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06795" w14:textId="7C12B6B6" w:rsidR="00D05136" w:rsidRDefault="126285B0" w:rsidP="6FB8FF06">
      <w:pPr>
        <w:spacing w:before="2"/>
        <w:ind w:left="1404" w:right="1122" w:hanging="300"/>
        <w:jc w:val="center"/>
        <w:rPr>
          <w:rFonts w:ascii="Lato" w:eastAsia="Lato" w:hAnsi="Lato" w:cs="Lato"/>
          <w:b/>
          <w:bCs/>
          <w:color w:val="231F20"/>
          <w:sz w:val="18"/>
          <w:szCs w:val="18"/>
        </w:rPr>
      </w:pPr>
      <w:r w:rsidRPr="6FB8FF06">
        <w:rPr>
          <w:rFonts w:ascii="Lato" w:eastAsia="Lato" w:hAnsi="Lato" w:cs="Lato"/>
          <w:b/>
          <w:bCs/>
          <w:color w:val="231F20"/>
          <w:sz w:val="18"/>
          <w:szCs w:val="18"/>
        </w:rPr>
        <w:t>Polityka ochrony dzieci</w:t>
      </w:r>
      <w:r w:rsidR="00D05136">
        <w:rPr>
          <w:rFonts w:ascii="Lato" w:eastAsia="Lato" w:hAnsi="Lato" w:cs="Lato"/>
          <w:b/>
          <w:bCs/>
          <w:color w:val="231F20"/>
          <w:sz w:val="18"/>
          <w:szCs w:val="18"/>
        </w:rPr>
        <w:t xml:space="preserve"> </w:t>
      </w:r>
    </w:p>
    <w:p w14:paraId="19A2C5F3" w14:textId="12D7E532" w:rsidR="001946C8" w:rsidRDefault="00D05136" w:rsidP="6FB8FF06">
      <w:pPr>
        <w:spacing w:before="2"/>
        <w:ind w:left="1404" w:right="1122" w:hanging="300"/>
        <w:jc w:val="center"/>
        <w:rPr>
          <w:rFonts w:ascii="Lato" w:eastAsia="Lato" w:hAnsi="Lato" w:cs="Lato"/>
          <w:color w:val="231F20"/>
          <w:sz w:val="18"/>
          <w:szCs w:val="18"/>
        </w:rPr>
      </w:pPr>
      <w:r>
        <w:rPr>
          <w:rFonts w:ascii="Lato" w:eastAsia="Lato" w:hAnsi="Lato" w:cs="Lato"/>
          <w:b/>
          <w:bCs/>
          <w:color w:val="5B9BD5" w:themeColor="accent5"/>
        </w:rPr>
        <w:t>UKSŁF MORS DĘBICA</w:t>
      </w:r>
    </w:p>
    <w:p w14:paraId="28BDFC3D" w14:textId="2198C5E5" w:rsidR="2282906C" w:rsidRDefault="2282906C" w:rsidP="00D05136">
      <w:pPr>
        <w:jc w:val="center"/>
        <w:rPr>
          <w:rFonts w:ascii="Lato" w:eastAsia="Lato" w:hAnsi="Lato" w:cs="Lato"/>
          <w:b/>
          <w:bCs/>
          <w:color w:val="231F20"/>
          <w:sz w:val="18"/>
          <w:szCs w:val="18"/>
        </w:rPr>
      </w:pPr>
      <w:r w:rsidRPr="6FB8FF06">
        <w:rPr>
          <w:rFonts w:ascii="Lato" w:eastAsia="Lato" w:hAnsi="Lato" w:cs="Lato"/>
          <w:b/>
          <w:bCs/>
          <w:color w:val="231F20"/>
          <w:sz w:val="18"/>
          <w:szCs w:val="18"/>
        </w:rPr>
        <w:t>PREAMBUŁA</w:t>
      </w:r>
    </w:p>
    <w:p w14:paraId="2D7635EA" w14:textId="7797F642" w:rsidR="001946C8" w:rsidRDefault="6DA4AD43" w:rsidP="1E42011F">
      <w:pPr>
        <w:jc w:val="both"/>
        <w:rPr>
          <w:rFonts w:ascii="Lato" w:eastAsia="Lato" w:hAnsi="Lato" w:cs="Lato"/>
          <w:color w:val="231F20"/>
          <w:sz w:val="18"/>
          <w:szCs w:val="18"/>
        </w:rPr>
      </w:pPr>
      <w:r w:rsidRPr="1E42011F">
        <w:rPr>
          <w:rFonts w:ascii="Lato" w:eastAsia="Lato" w:hAnsi="Lato" w:cs="Lato"/>
          <w:color w:val="000000" w:themeColor="text1"/>
          <w:sz w:val="18"/>
          <w:szCs w:val="18"/>
        </w:rPr>
        <w:t xml:space="preserve">Uprawianie sportu może przynieść dziecku wiele korzyści: jest dobre dla zdrowia fizycznego i psychicznego, może pomóc w budowaniu pewności siebie i być szansą na nawiązanie nowych przyjaźni. By to wszystko było możliwe, sport musi być bezpieczny dla dzieci i musi sprawiać im radość. Każde dziecko, niezależnie od motywacji do uprawiania sportu, zasługuje na ochronę. </w:t>
      </w:r>
      <w:r w:rsidRPr="1E42011F">
        <w:rPr>
          <w:rFonts w:ascii="Lato" w:eastAsia="Lato" w:hAnsi="Lato" w:cs="Lato"/>
          <w:color w:val="231F20"/>
          <w:sz w:val="18"/>
          <w:szCs w:val="18"/>
        </w:rPr>
        <w:t xml:space="preserve">Naczelną zasadą wszystkich działań podejmowanych przez personel podmiotu jest działanie dla dobra dziecka i w jego najlepszym interesie. Każdy członek personelu traktuje dziecko </w:t>
      </w:r>
      <w:r w:rsidR="00D05136">
        <w:rPr>
          <w:rFonts w:ascii="Lato" w:eastAsia="Lato" w:hAnsi="Lato" w:cs="Lato"/>
          <w:color w:val="231F20"/>
          <w:sz w:val="18"/>
          <w:szCs w:val="18"/>
        </w:rPr>
        <w:br/>
      </w:r>
      <w:r w:rsidRPr="1E42011F">
        <w:rPr>
          <w:rFonts w:ascii="Lato" w:eastAsia="Lato" w:hAnsi="Lato" w:cs="Lato"/>
          <w:color w:val="231F20"/>
          <w:sz w:val="18"/>
          <w:szCs w:val="18"/>
        </w:rPr>
        <w:t>z szacunkiem oraz uwzględnia jego potrzeby.</w:t>
      </w:r>
      <w:r w:rsidRPr="1E42011F">
        <w:rPr>
          <w:rFonts w:ascii="Arial" w:eastAsia="Arial" w:hAnsi="Arial" w:cs="Arial"/>
          <w:color w:val="231F20"/>
          <w:sz w:val="18"/>
          <w:szCs w:val="18"/>
        </w:rPr>
        <w:t xml:space="preserve"> </w:t>
      </w:r>
      <w:r w:rsidR="7B49967A" w:rsidRPr="1E42011F">
        <w:rPr>
          <w:rFonts w:ascii="Lato" w:eastAsia="Lato" w:hAnsi="Lato" w:cs="Lato"/>
          <w:color w:val="231F20"/>
          <w:sz w:val="18"/>
          <w:szCs w:val="18"/>
        </w:rPr>
        <w:t>Personel z</w:t>
      </w:r>
      <w:r w:rsidR="7B49967A" w:rsidRPr="1E42011F">
        <w:rPr>
          <w:rFonts w:ascii="Lato" w:eastAsia="Lato" w:hAnsi="Lato" w:cs="Lato"/>
          <w:color w:val="242424"/>
          <w:sz w:val="18"/>
          <w:szCs w:val="18"/>
        </w:rPr>
        <w:t xml:space="preserve">obowiązuje się budować i utrzymywać kulturę organizacyjną, która uniemożliwia wszelkie działania i zaniechania, celowe lub nieumyślne, narażające inne osoby na jakiekolwiek krzywdzenie. </w:t>
      </w:r>
      <w:r w:rsidRPr="1E42011F">
        <w:rPr>
          <w:rFonts w:ascii="Lato" w:eastAsia="Lato" w:hAnsi="Lato" w:cs="Lato"/>
          <w:color w:val="231F20"/>
          <w:sz w:val="18"/>
          <w:szCs w:val="18"/>
        </w:rPr>
        <w:t xml:space="preserve">Niedopuszczalne jest stosowanie przez kogokolwiek wobec dziecka przemocy </w:t>
      </w:r>
      <w:r w:rsidR="00D05136">
        <w:rPr>
          <w:rFonts w:ascii="Lato" w:eastAsia="Lato" w:hAnsi="Lato" w:cs="Lato"/>
          <w:color w:val="231F20"/>
          <w:sz w:val="18"/>
          <w:szCs w:val="18"/>
        </w:rPr>
        <w:br/>
      </w:r>
      <w:r w:rsidRPr="1E42011F">
        <w:rPr>
          <w:rFonts w:ascii="Lato" w:eastAsia="Lato" w:hAnsi="Lato" w:cs="Lato"/>
          <w:color w:val="231F20"/>
          <w:sz w:val="18"/>
          <w:szCs w:val="18"/>
        </w:rPr>
        <w:t xml:space="preserve">w jakiejkolwiek formie. Personel </w:t>
      </w:r>
      <w:r w:rsidR="3079EF71" w:rsidRPr="1E42011F">
        <w:rPr>
          <w:rFonts w:ascii="Lato" w:eastAsia="Lato" w:hAnsi="Lato" w:cs="Lato"/>
          <w:color w:val="231F20"/>
          <w:sz w:val="18"/>
          <w:szCs w:val="18"/>
        </w:rPr>
        <w:t>klubu</w:t>
      </w:r>
      <w:r w:rsidRPr="1E42011F">
        <w:rPr>
          <w:rFonts w:ascii="Lato" w:eastAsia="Lato" w:hAnsi="Lato" w:cs="Lato"/>
          <w:color w:val="231F20"/>
          <w:sz w:val="18"/>
          <w:szCs w:val="18"/>
        </w:rPr>
        <w:t xml:space="preserve">, realizując te cele, działa w ramach obowiązującego prawa, przepisów wewnętrznych danego </w:t>
      </w:r>
      <w:r w:rsidR="78DDCBF0" w:rsidRPr="1E42011F">
        <w:rPr>
          <w:rFonts w:ascii="Lato" w:eastAsia="Lato" w:hAnsi="Lato" w:cs="Lato"/>
          <w:color w:val="231F20"/>
          <w:sz w:val="18"/>
          <w:szCs w:val="18"/>
        </w:rPr>
        <w:t>klub</w:t>
      </w:r>
      <w:r w:rsidRPr="1E42011F">
        <w:rPr>
          <w:rFonts w:ascii="Lato" w:eastAsia="Lato" w:hAnsi="Lato" w:cs="Lato"/>
          <w:color w:val="231F20"/>
          <w:sz w:val="18"/>
          <w:szCs w:val="18"/>
        </w:rPr>
        <w:t>u oraz swoich kompetencji.</w:t>
      </w:r>
    </w:p>
    <w:p w14:paraId="033F9D6C" w14:textId="2D37D24A" w:rsidR="1E42011F" w:rsidRDefault="1E42011F" w:rsidP="1E42011F">
      <w:pPr>
        <w:jc w:val="both"/>
        <w:rPr>
          <w:rFonts w:ascii="Lato" w:eastAsia="Lato" w:hAnsi="Lato" w:cs="Lato"/>
          <w:color w:val="231F20"/>
          <w:sz w:val="18"/>
          <w:szCs w:val="18"/>
        </w:rPr>
      </w:pPr>
    </w:p>
    <w:p w14:paraId="09D5DCB4" w14:textId="0AE78452" w:rsidR="2178D44A" w:rsidRDefault="2178D44A" w:rsidP="6FB8FF06">
      <w:pPr>
        <w:jc w:val="center"/>
        <w:rPr>
          <w:rFonts w:ascii="Lato" w:eastAsia="Lato" w:hAnsi="Lato" w:cs="Lato"/>
          <w:b/>
          <w:bCs/>
        </w:rPr>
      </w:pPr>
      <w:r w:rsidRPr="6FB8FF06">
        <w:rPr>
          <w:rFonts w:ascii="Lato" w:eastAsia="Lato" w:hAnsi="Lato" w:cs="Lato"/>
          <w:b/>
          <w:bCs/>
        </w:rPr>
        <w:t>Rozdział I Objaśnienie terminów</w:t>
      </w:r>
    </w:p>
    <w:p w14:paraId="79BF546C" w14:textId="51574A7C" w:rsidR="5AC0DF39" w:rsidRDefault="5AC0DF39" w:rsidP="6FB8FF06">
      <w:pPr>
        <w:jc w:val="center"/>
        <w:rPr>
          <w:rFonts w:ascii="Lato" w:eastAsia="Lato" w:hAnsi="Lato" w:cs="Lato"/>
          <w:color w:val="231F20"/>
          <w:sz w:val="18"/>
          <w:szCs w:val="18"/>
        </w:rPr>
      </w:pPr>
      <w:r w:rsidRPr="6FB8FF06">
        <w:rPr>
          <w:rFonts w:ascii="Lato" w:eastAsia="Lato" w:hAnsi="Lato" w:cs="Lato"/>
          <w:color w:val="231F20"/>
          <w:sz w:val="18"/>
          <w:szCs w:val="18"/>
        </w:rPr>
        <w:t>§ 1.</w:t>
      </w:r>
    </w:p>
    <w:p w14:paraId="34D16A71" w14:textId="63DED365" w:rsidR="001946C8" w:rsidRDefault="757D9D97" w:rsidP="6FB8FF06">
      <w:pPr>
        <w:spacing w:after="0" w:line="240" w:lineRule="auto"/>
        <w:jc w:val="center"/>
        <w:rPr>
          <w:rFonts w:ascii="Lato" w:eastAsia="Lato" w:hAnsi="Lato" w:cs="Lato"/>
          <w:color w:val="323232"/>
          <w:sz w:val="18"/>
          <w:szCs w:val="18"/>
        </w:rPr>
      </w:pPr>
      <w:r w:rsidRPr="6FB8FF06">
        <w:rPr>
          <w:rFonts w:ascii="Lato" w:eastAsia="Lato" w:hAnsi="Lato" w:cs="Lato"/>
          <w:b/>
          <w:bCs/>
          <w:color w:val="323232"/>
          <w:sz w:val="18"/>
          <w:szCs w:val="18"/>
        </w:rPr>
        <w:t>Słowniczek pojęć</w:t>
      </w:r>
    </w:p>
    <w:p w14:paraId="18A5E63F" w14:textId="70C962CC" w:rsidR="001946C8" w:rsidRDefault="001946C8" w:rsidP="6FB8FF06">
      <w:pPr>
        <w:spacing w:before="2"/>
        <w:ind w:left="1404" w:right="1122" w:hanging="300"/>
        <w:jc w:val="both"/>
        <w:rPr>
          <w:rFonts w:ascii="Lato" w:eastAsia="Lato" w:hAnsi="Lato" w:cs="Lato"/>
          <w:color w:val="000000" w:themeColor="text1"/>
          <w:sz w:val="18"/>
          <w:szCs w:val="18"/>
        </w:rPr>
      </w:pPr>
    </w:p>
    <w:p w14:paraId="339877ED" w14:textId="07B4DC14" w:rsidR="001946C8" w:rsidRDefault="0BD68B01" w:rsidP="00B3766E">
      <w:pPr>
        <w:pStyle w:val="Akapitzlist"/>
        <w:numPr>
          <w:ilvl w:val="0"/>
          <w:numId w:val="44"/>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Personelem jest osoba zatrudniona na podstawie umowy o pracę, umowy cywilnoprawnej, członek kierownictwa </w:t>
      </w:r>
      <w:r w:rsidR="6347DD56" w:rsidRPr="6FB8FF06">
        <w:rPr>
          <w:rFonts w:ascii="Lato" w:eastAsia="Lato" w:hAnsi="Lato" w:cs="Lato"/>
          <w:color w:val="231F20"/>
          <w:sz w:val="18"/>
          <w:szCs w:val="18"/>
        </w:rPr>
        <w:t>klubu</w:t>
      </w:r>
      <w:r w:rsidRPr="6FB8FF06">
        <w:rPr>
          <w:rFonts w:ascii="Lato" w:eastAsia="Lato" w:hAnsi="Lato" w:cs="Lato"/>
          <w:color w:val="231F20"/>
          <w:sz w:val="18"/>
          <w:szCs w:val="18"/>
        </w:rPr>
        <w:t xml:space="preserve">, </w:t>
      </w:r>
      <w:r w:rsidR="303629A3" w:rsidRPr="6FB8FF06">
        <w:rPr>
          <w:rFonts w:ascii="Lato" w:eastAsia="Lato" w:hAnsi="Lato" w:cs="Lato"/>
          <w:color w:val="231F20"/>
          <w:sz w:val="18"/>
          <w:szCs w:val="18"/>
        </w:rPr>
        <w:t xml:space="preserve">członek klubu, </w:t>
      </w:r>
      <w:r w:rsidRPr="6FB8FF06">
        <w:rPr>
          <w:rFonts w:ascii="Lato" w:eastAsia="Lato" w:hAnsi="Lato" w:cs="Lato"/>
          <w:color w:val="231F20"/>
          <w:sz w:val="18"/>
          <w:szCs w:val="18"/>
        </w:rPr>
        <w:t>a także wolontariusz</w:t>
      </w:r>
      <w:r w:rsidR="02C22AE0" w:rsidRPr="6FB8FF06">
        <w:rPr>
          <w:rFonts w:ascii="Lato" w:eastAsia="Lato" w:hAnsi="Lato" w:cs="Lato"/>
          <w:color w:val="231F20"/>
          <w:sz w:val="18"/>
          <w:szCs w:val="18"/>
        </w:rPr>
        <w:t>,</w:t>
      </w:r>
      <w:r w:rsidRPr="6FB8FF06">
        <w:rPr>
          <w:rFonts w:ascii="Lato" w:eastAsia="Lato" w:hAnsi="Lato" w:cs="Lato"/>
          <w:color w:val="231F20"/>
          <w:sz w:val="18"/>
          <w:szCs w:val="18"/>
        </w:rPr>
        <w:t xml:space="preserve"> stażysta</w:t>
      </w:r>
      <w:r w:rsidR="503C868B" w:rsidRPr="6FB8FF06">
        <w:rPr>
          <w:rFonts w:ascii="Lato" w:eastAsia="Lato" w:hAnsi="Lato" w:cs="Lato"/>
          <w:color w:val="231F20"/>
          <w:sz w:val="18"/>
          <w:szCs w:val="18"/>
        </w:rPr>
        <w:t xml:space="preserve"> i </w:t>
      </w:r>
      <w:r w:rsidRPr="6FB8FF06">
        <w:rPr>
          <w:rFonts w:ascii="Lato" w:eastAsia="Lato" w:hAnsi="Lato" w:cs="Lato"/>
          <w:color w:val="231F20"/>
          <w:sz w:val="18"/>
          <w:szCs w:val="18"/>
        </w:rPr>
        <w:t>praktykant.</w:t>
      </w:r>
    </w:p>
    <w:p w14:paraId="20D6A945" w14:textId="7FF7C642" w:rsidR="001946C8" w:rsidRDefault="0BD68B01" w:rsidP="00B3766E">
      <w:pPr>
        <w:pStyle w:val="Akapitzlist"/>
        <w:numPr>
          <w:ilvl w:val="0"/>
          <w:numId w:val="44"/>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Kierownictwem </w:t>
      </w:r>
      <w:r w:rsidR="5F4BEFA2" w:rsidRPr="6FB8FF06">
        <w:rPr>
          <w:rFonts w:ascii="Lato" w:eastAsia="Lato" w:hAnsi="Lato" w:cs="Lato"/>
          <w:color w:val="231F20"/>
          <w:sz w:val="18"/>
          <w:szCs w:val="18"/>
        </w:rPr>
        <w:t>klubu</w:t>
      </w:r>
      <w:r w:rsidR="6877A515" w:rsidRPr="6FB8FF06">
        <w:rPr>
          <w:rFonts w:ascii="Lato" w:eastAsia="Lato" w:hAnsi="Lato" w:cs="Lato"/>
          <w:color w:val="231F20"/>
          <w:sz w:val="18"/>
          <w:szCs w:val="18"/>
        </w:rPr>
        <w:t xml:space="preserve"> </w:t>
      </w:r>
      <w:r w:rsidRPr="6FB8FF06">
        <w:rPr>
          <w:rFonts w:ascii="Lato" w:eastAsia="Lato" w:hAnsi="Lato" w:cs="Lato"/>
          <w:color w:val="231F20"/>
          <w:sz w:val="18"/>
          <w:szCs w:val="18"/>
        </w:rPr>
        <w:t xml:space="preserve">jest osoba, organ lub podmiot, który w strukturze danego </w:t>
      </w:r>
      <w:r w:rsidR="029BC4DF" w:rsidRPr="6FB8FF06">
        <w:rPr>
          <w:rFonts w:ascii="Lato" w:eastAsia="Lato" w:hAnsi="Lato" w:cs="Lato"/>
          <w:color w:val="231F20"/>
          <w:sz w:val="18"/>
          <w:szCs w:val="18"/>
        </w:rPr>
        <w:t>klub</w:t>
      </w:r>
      <w:r w:rsidRPr="6FB8FF06">
        <w:rPr>
          <w:rFonts w:ascii="Lato" w:eastAsia="Lato" w:hAnsi="Lato" w:cs="Lato"/>
          <w:color w:val="231F20"/>
          <w:sz w:val="18"/>
          <w:szCs w:val="18"/>
        </w:rPr>
        <w:t xml:space="preserve">u zgodnie z obowiązującym prawem i/lub wewnętrznymi dokumentami jest uprawniony do podejmowania decyzji o działaniach </w:t>
      </w:r>
      <w:r w:rsidR="08E71BB6" w:rsidRPr="6FB8FF06">
        <w:rPr>
          <w:rFonts w:ascii="Lato" w:eastAsia="Lato" w:hAnsi="Lato" w:cs="Lato"/>
          <w:color w:val="231F20"/>
          <w:sz w:val="18"/>
          <w:szCs w:val="18"/>
        </w:rPr>
        <w:t>klubu</w:t>
      </w:r>
      <w:r w:rsidRPr="6FB8FF06">
        <w:rPr>
          <w:rFonts w:ascii="Lato" w:eastAsia="Lato" w:hAnsi="Lato" w:cs="Lato"/>
          <w:color w:val="231F20"/>
          <w:sz w:val="18"/>
          <w:szCs w:val="18"/>
        </w:rPr>
        <w:t>.</w:t>
      </w:r>
    </w:p>
    <w:p w14:paraId="6AF97764" w14:textId="185D43F5" w:rsidR="001946C8" w:rsidRDefault="0BD68B01" w:rsidP="00B3766E">
      <w:pPr>
        <w:pStyle w:val="Akapitzlist"/>
        <w:numPr>
          <w:ilvl w:val="0"/>
          <w:numId w:val="44"/>
        </w:numPr>
        <w:spacing w:before="2"/>
        <w:jc w:val="both"/>
        <w:rPr>
          <w:rFonts w:ascii="Lato" w:eastAsia="Lato" w:hAnsi="Lato" w:cs="Lato"/>
          <w:color w:val="231F20"/>
          <w:sz w:val="18"/>
          <w:szCs w:val="18"/>
        </w:rPr>
      </w:pPr>
      <w:r w:rsidRPr="6FB8FF06">
        <w:rPr>
          <w:rFonts w:ascii="Lato" w:eastAsia="Lato" w:hAnsi="Lato" w:cs="Lato"/>
          <w:color w:val="231F20"/>
          <w:sz w:val="18"/>
          <w:szCs w:val="18"/>
        </w:rPr>
        <w:t>Dzieckiem jest każda osoba do ukończenia 18. roku życia</w:t>
      </w:r>
      <w:r w:rsidR="4314F18B" w:rsidRPr="6FB8FF06">
        <w:rPr>
          <w:rFonts w:ascii="Lato" w:eastAsia="Lato" w:hAnsi="Lato" w:cs="Lato"/>
          <w:color w:val="231F20"/>
          <w:sz w:val="18"/>
          <w:szCs w:val="18"/>
        </w:rPr>
        <w:t>, w tym osob</w:t>
      </w:r>
      <w:r w:rsidR="5FED1623" w:rsidRPr="6FB8FF06">
        <w:rPr>
          <w:rFonts w:ascii="Lato" w:eastAsia="Lato" w:hAnsi="Lato" w:cs="Lato"/>
          <w:color w:val="231F20"/>
          <w:sz w:val="18"/>
          <w:szCs w:val="18"/>
        </w:rPr>
        <w:t>a</w:t>
      </w:r>
      <w:r w:rsidR="4314F18B" w:rsidRPr="6FB8FF06">
        <w:rPr>
          <w:rFonts w:ascii="Lato" w:eastAsia="Lato" w:hAnsi="Lato" w:cs="Lato"/>
          <w:color w:val="231F20"/>
          <w:sz w:val="18"/>
          <w:szCs w:val="18"/>
        </w:rPr>
        <w:t xml:space="preserve"> niepełnoletni</w:t>
      </w:r>
      <w:r w:rsidR="0B92B138" w:rsidRPr="6FB8FF06">
        <w:rPr>
          <w:rFonts w:ascii="Lato" w:eastAsia="Lato" w:hAnsi="Lato" w:cs="Lato"/>
          <w:color w:val="231F20"/>
          <w:sz w:val="18"/>
          <w:szCs w:val="18"/>
        </w:rPr>
        <w:t>a</w:t>
      </w:r>
      <w:r w:rsidR="4314F18B" w:rsidRPr="6FB8FF06">
        <w:rPr>
          <w:rFonts w:ascii="Lato" w:eastAsia="Lato" w:hAnsi="Lato" w:cs="Lato"/>
          <w:color w:val="231F20"/>
          <w:sz w:val="18"/>
          <w:szCs w:val="18"/>
        </w:rPr>
        <w:t xml:space="preserve"> pełniąc</w:t>
      </w:r>
      <w:r w:rsidR="10E7967A" w:rsidRPr="6FB8FF06">
        <w:rPr>
          <w:rFonts w:ascii="Lato" w:eastAsia="Lato" w:hAnsi="Lato" w:cs="Lato"/>
          <w:color w:val="231F20"/>
          <w:sz w:val="18"/>
          <w:szCs w:val="18"/>
        </w:rPr>
        <w:t xml:space="preserve">a </w:t>
      </w:r>
      <w:r w:rsidR="4314F18B" w:rsidRPr="6FB8FF06">
        <w:rPr>
          <w:rFonts w:ascii="Lato" w:eastAsia="Lato" w:hAnsi="Lato" w:cs="Lato"/>
          <w:color w:val="231F20"/>
          <w:sz w:val="18"/>
          <w:szCs w:val="18"/>
        </w:rPr>
        <w:t>funkcję kadry.</w:t>
      </w:r>
    </w:p>
    <w:p w14:paraId="0B27EA7A" w14:textId="71793F4F" w:rsidR="001946C8" w:rsidRDefault="0BD68B01" w:rsidP="00B3766E">
      <w:pPr>
        <w:pStyle w:val="Akapitzlist"/>
        <w:numPr>
          <w:ilvl w:val="0"/>
          <w:numId w:val="44"/>
        </w:numPr>
        <w:spacing w:before="2"/>
        <w:jc w:val="both"/>
        <w:rPr>
          <w:rFonts w:ascii="Lato" w:eastAsia="Lato" w:hAnsi="Lato" w:cs="Lato"/>
          <w:color w:val="231F20"/>
          <w:sz w:val="18"/>
          <w:szCs w:val="18"/>
        </w:rPr>
      </w:pPr>
      <w:r w:rsidRPr="6FB8FF06">
        <w:rPr>
          <w:rFonts w:ascii="Lato" w:eastAsia="Lato" w:hAnsi="Lato" w:cs="Lato"/>
          <w:color w:val="231F20"/>
          <w:sz w:val="18"/>
          <w:szCs w:val="18"/>
        </w:rPr>
        <w:t>Opiekunem dziecka jest osoba uprawniona do reprezentacji dziecka, w szczególności jego rodzic lub opiekun prawny. W myśl niniejszego dokumentu opiekunem jest również rodzic zastępczy.</w:t>
      </w:r>
    </w:p>
    <w:p w14:paraId="22D3C917" w14:textId="7313A642" w:rsidR="001946C8" w:rsidRDefault="0BD68B01" w:rsidP="00B3766E">
      <w:pPr>
        <w:pStyle w:val="Akapitzlist"/>
        <w:numPr>
          <w:ilvl w:val="0"/>
          <w:numId w:val="44"/>
        </w:numPr>
        <w:spacing w:before="2"/>
        <w:jc w:val="both"/>
        <w:rPr>
          <w:rFonts w:ascii="Lato" w:eastAsia="Lato" w:hAnsi="Lato" w:cs="Lato"/>
          <w:color w:val="231F20"/>
          <w:sz w:val="18"/>
          <w:szCs w:val="18"/>
        </w:rPr>
      </w:pPr>
      <w:r w:rsidRPr="6FB8FF06">
        <w:rPr>
          <w:rFonts w:ascii="Lato" w:eastAsia="Lato" w:hAnsi="Lato" w:cs="Lato"/>
          <w:color w:val="231F20"/>
          <w:sz w:val="18"/>
          <w:szCs w:val="18"/>
        </w:rPr>
        <w:t>Zgoda rodzica dziecka oznacza zgodę co najmniej jednego z rodziców dziecka/opiekunów prawnych. Jednak w przypadku braku porozumienia między rodzicami dziecka należy poinformować rodziców o konieczności rozstrzygnięcia sprawy przez sąd rodzinny.</w:t>
      </w:r>
    </w:p>
    <w:p w14:paraId="6ED4D7D5" w14:textId="61767C11" w:rsidR="001946C8" w:rsidRDefault="20C940B9" w:rsidP="00B3766E">
      <w:pPr>
        <w:pStyle w:val="Akapitzlist"/>
        <w:numPr>
          <w:ilvl w:val="0"/>
          <w:numId w:val="44"/>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Przez krzywdzenie dziecka należy rozumieć popełnienie czynu zabronionego lub czynu karalnego na szkodę dziecka przez jakąkolwiek osobę, w tym członka personelu lub zagrożenie dobra dziecka, w tym jego zaniedbywanie. </w:t>
      </w:r>
      <w:r w:rsidR="43DFA9BC" w:rsidRPr="1E42011F">
        <w:rPr>
          <w:rFonts w:ascii="Lato" w:eastAsia="Lato" w:hAnsi="Lato" w:cs="Lato"/>
          <w:color w:val="231F20"/>
          <w:sz w:val="18"/>
          <w:szCs w:val="18"/>
        </w:rPr>
        <w:t>To k</w:t>
      </w:r>
      <w:r w:rsidRPr="1E42011F">
        <w:rPr>
          <w:rFonts w:ascii="Lato" w:eastAsia="Lato" w:hAnsi="Lato" w:cs="Lato"/>
          <w:color w:val="231F20"/>
          <w:sz w:val="18"/>
          <w:szCs w:val="18"/>
        </w:rPr>
        <w:t>ażde zamierzone lub niezamierzone działanie/</w:t>
      </w:r>
      <w:proofErr w:type="spellStart"/>
      <w:r w:rsidRPr="1E42011F">
        <w:rPr>
          <w:rFonts w:ascii="Lato" w:eastAsia="Lato" w:hAnsi="Lato" w:cs="Lato"/>
          <w:color w:val="231F20"/>
          <w:sz w:val="18"/>
          <w:szCs w:val="18"/>
        </w:rPr>
        <w:t>zaniecha</w:t>
      </w:r>
      <w:r w:rsidR="00D05136">
        <w:rPr>
          <w:rFonts w:ascii="Lato" w:eastAsia="Lato" w:hAnsi="Lato" w:cs="Lato"/>
          <w:color w:val="231F20"/>
          <w:sz w:val="18"/>
          <w:szCs w:val="18"/>
        </w:rPr>
        <w:t>re</w:t>
      </w:r>
      <w:r w:rsidRPr="1E42011F">
        <w:rPr>
          <w:rFonts w:ascii="Lato" w:eastAsia="Lato" w:hAnsi="Lato" w:cs="Lato"/>
          <w:color w:val="231F20"/>
          <w:sz w:val="18"/>
          <w:szCs w:val="18"/>
        </w:rPr>
        <w:t>nie</w:t>
      </w:r>
      <w:proofErr w:type="spellEnd"/>
      <w:r w:rsidRPr="1E42011F">
        <w:rPr>
          <w:rFonts w:ascii="Lato" w:eastAsia="Lato" w:hAnsi="Lato" w:cs="Lato"/>
          <w:color w:val="231F20"/>
          <w:sz w:val="18"/>
          <w:szCs w:val="18"/>
        </w:rPr>
        <w:t xml:space="preserve"> jednostki, instytucji lub społeczeństwa jako całości i każdy rezultat takiego działania lub bezczynności, które naruszają równe prawa i swobody dzieci i/lub zakłócają ich optymalny rozwój. Wyróżnia się 5 podstawowych form krzywdzenia:</w:t>
      </w:r>
    </w:p>
    <w:p w14:paraId="2BF70C3B" w14:textId="5C4D4C9D" w:rsidR="001946C8" w:rsidRDefault="20C940B9" w:rsidP="00B3766E">
      <w:pPr>
        <w:pStyle w:val="Akapitzlist"/>
        <w:numPr>
          <w:ilvl w:val="0"/>
          <w:numId w:val="2"/>
        </w:numPr>
        <w:spacing w:before="2"/>
        <w:jc w:val="both"/>
        <w:rPr>
          <w:rFonts w:ascii="Lato" w:eastAsia="Lato" w:hAnsi="Lato" w:cs="Lato"/>
          <w:color w:val="231F20"/>
          <w:sz w:val="18"/>
          <w:szCs w:val="18"/>
        </w:rPr>
      </w:pPr>
      <w:r w:rsidRPr="1E42011F">
        <w:rPr>
          <w:rFonts w:ascii="Lato" w:eastAsia="Lato" w:hAnsi="Lato" w:cs="Lato"/>
          <w:color w:val="231F20"/>
          <w:sz w:val="18"/>
          <w:szCs w:val="18"/>
        </w:rPr>
        <w:t>Przemoc fizyczna wobec dziecka to przemoc, w wyniku której dziecko doznaje faktycznej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Są to także kary fizyczne takie jak długotrwałe przebywanie w jednej pozycji, wykonywanie ćwiczeń nie wynikających z celu sportowego</w:t>
      </w:r>
      <w:r w:rsidR="1B4B3019" w:rsidRPr="1E42011F">
        <w:rPr>
          <w:rFonts w:ascii="Lato" w:eastAsia="Lato" w:hAnsi="Lato" w:cs="Lato"/>
          <w:color w:val="231F20"/>
          <w:sz w:val="18"/>
          <w:szCs w:val="18"/>
        </w:rPr>
        <w:t xml:space="preserve"> (w tym przekraczających możliwości dziecka)</w:t>
      </w:r>
      <w:r w:rsidR="1D67BED5" w:rsidRPr="1E42011F">
        <w:rPr>
          <w:rFonts w:ascii="Lato" w:eastAsia="Lato" w:hAnsi="Lato" w:cs="Lato"/>
          <w:color w:val="231F20"/>
          <w:sz w:val="18"/>
          <w:szCs w:val="18"/>
        </w:rPr>
        <w:t>,</w:t>
      </w:r>
      <w:r w:rsidRPr="1E42011F">
        <w:rPr>
          <w:rFonts w:ascii="Lato" w:eastAsia="Lato" w:hAnsi="Lato" w:cs="Lato"/>
          <w:color w:val="231F20"/>
          <w:sz w:val="18"/>
          <w:szCs w:val="18"/>
        </w:rPr>
        <w:t xml:space="preserve"> a stosowanych w celach dyscyplinujących.</w:t>
      </w:r>
    </w:p>
    <w:p w14:paraId="2995C84D" w14:textId="3C962172" w:rsidR="001946C8" w:rsidRDefault="20C940B9" w:rsidP="00B3766E">
      <w:pPr>
        <w:pStyle w:val="Akapitzlist"/>
        <w:numPr>
          <w:ilvl w:val="0"/>
          <w:numId w:val="2"/>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Przemoc emocjonalna (psychiczna) wobec dziecka to przewlekła, </w:t>
      </w:r>
      <w:proofErr w:type="spellStart"/>
      <w:r w:rsidRPr="1E42011F">
        <w:rPr>
          <w:rFonts w:ascii="Lato" w:eastAsia="Lato" w:hAnsi="Lato" w:cs="Lato"/>
          <w:color w:val="231F20"/>
          <w:sz w:val="18"/>
          <w:szCs w:val="18"/>
        </w:rPr>
        <w:t>niefizyczna</w:t>
      </w:r>
      <w:proofErr w:type="spellEnd"/>
      <w:r w:rsidRPr="1E42011F">
        <w:rPr>
          <w:rFonts w:ascii="Lato" w:eastAsia="Lato" w:hAnsi="Lato" w:cs="Lato"/>
          <w:color w:val="231F20"/>
          <w:sz w:val="18"/>
          <w:szCs w:val="18"/>
        </w:rPr>
        <w:t>, szkodliwa interakcja pomiędzy dzieckiem a dorosłym,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dorosłym a dzieckiem. Przejawami przemocy emocjonalnej może być zmuszanie dziecka do aktywności ponad jego możliwości fizyczne, realizacja ambicji trenera lub opiekuna wbrew potrzebom dziecka, uzależni</w:t>
      </w:r>
      <w:r w:rsidR="3434647F" w:rsidRPr="1E42011F">
        <w:rPr>
          <w:rFonts w:ascii="Lato" w:eastAsia="Lato" w:hAnsi="Lato" w:cs="Lato"/>
          <w:color w:val="231F20"/>
          <w:sz w:val="18"/>
          <w:szCs w:val="18"/>
        </w:rPr>
        <w:t>a</w:t>
      </w:r>
      <w:r w:rsidRPr="1E42011F">
        <w:rPr>
          <w:rFonts w:ascii="Lato" w:eastAsia="Lato" w:hAnsi="Lato" w:cs="Lato"/>
          <w:color w:val="231F20"/>
          <w:sz w:val="18"/>
          <w:szCs w:val="18"/>
        </w:rPr>
        <w:t>nie wartości dziecka od wyników w sporcie.</w:t>
      </w:r>
    </w:p>
    <w:p w14:paraId="4DEB54BF" w14:textId="5CD13046" w:rsidR="001946C8" w:rsidRDefault="0BD68B01" w:rsidP="00B3766E">
      <w:pPr>
        <w:pStyle w:val="Akapitzlist"/>
        <w:numPr>
          <w:ilvl w:val="0"/>
          <w:numId w:val="2"/>
        </w:numPr>
        <w:spacing w:before="2"/>
        <w:jc w:val="both"/>
        <w:rPr>
          <w:rFonts w:ascii="Lato" w:eastAsia="Lato" w:hAnsi="Lato" w:cs="Lato"/>
          <w:color w:val="231F20"/>
          <w:sz w:val="18"/>
          <w:szCs w:val="18"/>
        </w:rPr>
      </w:pPr>
      <w:r w:rsidRPr="48F88074">
        <w:rPr>
          <w:rFonts w:ascii="Lato" w:eastAsia="Lato" w:hAnsi="Lato" w:cs="Lato"/>
          <w:color w:val="231F20"/>
          <w:sz w:val="18"/>
          <w:szCs w:val="18"/>
        </w:rPr>
        <w:t xml:space="preserve">Zaniedbanie: jest wtedy, gdy nikt nie sprawia, by dziecko czuło się ważne, wyjątkowe i kochane, nie troszczy się o nie, ani go nie wspiera. Opiekun dziecka nie interesuje jego zdrowiem, odżywianiem, warunkami bytowymi. Zaniedbanie to niezaspokajanie podstawowych potrzeb dziecka i/lub nierespektowanie jego podstawowych praw przez rodziców, opiekunów, lub inne osoby zobowiązane do opieki, wychowania i ochrony dziecka.  Obejmuje zarówno pojedyncze sytuacje, jak i utrwalony sposób funkcjonowania, w którym opiekun nie zapewnia odpowiednich warunków rozwoju fizycznego, </w:t>
      </w:r>
      <w:r w:rsidRPr="48F88074">
        <w:rPr>
          <w:rFonts w:ascii="Lato" w:eastAsia="Lato" w:hAnsi="Lato" w:cs="Lato"/>
          <w:color w:val="231F20"/>
          <w:sz w:val="18"/>
          <w:szCs w:val="18"/>
        </w:rPr>
        <w:lastRenderedPageBreak/>
        <w:t xml:space="preserve">poznawczego, społecznego, emocjonalnego i psychoseksualnego oraz dobrostanu dziecka. Może to dotyczyć takich sytuacji jak: brak bezpiecznego schronienia, opieki, odżywiania (kaloryczności i wartości posiłków adekwatnych do wysiłku fizycznego i potrzeb treningowych), ilości snu, czasu na regenerację po treningu lub przebytej kontuzji, zaniedbań sprzętowych (brak odpowiednich ubrań, butów, okularów sportowych etc.), podstawowej i specjalistycznej opieki medycznej (w tym wykonywania badań sportowych), szczepień, dostępu do edukacji, nieposyłanie do szkoły, niezabezpieczanie książek i pomocy szkolnych, ograniczanie kontaktów społecznych, brak dbałości o bezpieczeństwo fizyczne, niezapewnienie bezpieczeństwa emocjonalnego. </w:t>
      </w:r>
    </w:p>
    <w:p w14:paraId="50D87138" w14:textId="3196280D" w:rsidR="001946C8" w:rsidRDefault="20C940B9" w:rsidP="00B3766E">
      <w:pPr>
        <w:pStyle w:val="Akapitzlist"/>
        <w:numPr>
          <w:ilvl w:val="0"/>
          <w:numId w:val="2"/>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Przemoc seksualna (wykorzystywanie seksualne dziecka) to angażowanie dziecka przez dorosłego/lub inne dziecko w aktywność seksualną, bez kontaktu fizycznego (np. ekshibicjonizm, wszelkie formy werbalnego molestowania np. prowadzenie rozmów o treści seksualnej nieadekwatnej do wieku dziecka lub komentowanie w sposób seksualny wyglądu i zachowania dziecka, </w:t>
      </w:r>
      <w:proofErr w:type="spellStart"/>
      <w:r w:rsidRPr="1E42011F">
        <w:rPr>
          <w:rFonts w:ascii="Lato" w:eastAsia="Lato" w:hAnsi="Lato" w:cs="Lato"/>
          <w:color w:val="231F20"/>
          <w:sz w:val="18"/>
          <w:szCs w:val="18"/>
        </w:rPr>
        <w:t>seksualizacja</w:t>
      </w:r>
      <w:proofErr w:type="spellEnd"/>
      <w:r w:rsidRPr="1E42011F">
        <w:rPr>
          <w:rFonts w:ascii="Lato" w:eastAsia="Lato" w:hAnsi="Lato" w:cs="Lato"/>
          <w:color w:val="231F20"/>
          <w:sz w:val="18"/>
          <w:szCs w:val="18"/>
        </w:rPr>
        <w:t xml:space="preserve"> zabaw i wizerunku, skłanianie do kontaktu z treściami pornograficznymi, grooming - uwodzenie w </w:t>
      </w:r>
      <w:proofErr w:type="spellStart"/>
      <w:r w:rsidRPr="1E42011F">
        <w:rPr>
          <w:rFonts w:ascii="Lato" w:eastAsia="Lato" w:hAnsi="Lato" w:cs="Lato"/>
          <w:color w:val="231F20"/>
          <w:sz w:val="18"/>
          <w:szCs w:val="18"/>
        </w:rPr>
        <w:t>internecie</w:t>
      </w:r>
      <w:proofErr w:type="spellEnd"/>
      <w:r w:rsidRPr="1E42011F">
        <w:rPr>
          <w:rFonts w:ascii="Lato" w:eastAsia="Lato" w:hAnsi="Lato" w:cs="Lato"/>
          <w:color w:val="231F20"/>
          <w:sz w:val="18"/>
          <w:szCs w:val="18"/>
        </w:rPr>
        <w:t xml:space="preserve"> w celu nawiązania kontaktu) lub z kontaktem fizycznym takim jak dotykanie, zmuszanie dziecka do dotykania ciała sprawcy w sposób seksualny czy stosunek seksualny. Jest to także </w:t>
      </w:r>
      <w:proofErr w:type="spellStart"/>
      <w:r w:rsidRPr="1E42011F">
        <w:rPr>
          <w:rFonts w:ascii="Lato" w:eastAsia="Lato" w:hAnsi="Lato" w:cs="Lato"/>
          <w:color w:val="231F20"/>
          <w:sz w:val="18"/>
          <w:szCs w:val="18"/>
        </w:rPr>
        <w:t>seksualizacja</w:t>
      </w:r>
      <w:proofErr w:type="spellEnd"/>
      <w:r w:rsidRPr="1E42011F">
        <w:rPr>
          <w:rFonts w:ascii="Lato" w:eastAsia="Lato" w:hAnsi="Lato" w:cs="Lato"/>
          <w:color w:val="231F20"/>
          <w:sz w:val="18"/>
          <w:szCs w:val="18"/>
        </w:rPr>
        <w:t xml:space="preserve"> zawodników i zawodniczek polegająca na nieadekwatności stroju i wizerunku do wieku dziecka. Każda czynność seksualna podejmowana z dzieckiem poniżej 15 </w:t>
      </w:r>
      <w:proofErr w:type="spellStart"/>
      <w:r w:rsidRPr="1E42011F">
        <w:rPr>
          <w:rFonts w:ascii="Lato" w:eastAsia="Lato" w:hAnsi="Lato" w:cs="Lato"/>
          <w:color w:val="231F20"/>
          <w:sz w:val="18"/>
          <w:szCs w:val="18"/>
        </w:rPr>
        <w:t>rż</w:t>
      </w:r>
      <w:proofErr w:type="spellEnd"/>
      <w:r w:rsidRPr="1E42011F">
        <w:rPr>
          <w:rFonts w:ascii="Lato" w:eastAsia="Lato" w:hAnsi="Lato" w:cs="Lato"/>
          <w:color w:val="231F20"/>
          <w:sz w:val="18"/>
          <w:szCs w:val="18"/>
        </w:rPr>
        <w:t xml:space="preserve"> jest przestępstwem. Z wykorzystaniem seksualnym mamy do czynienia, gdy taka aktywność wystąpi między dzieckiem a dorosłym lub dzieckiem a innym dzieckiem, jeśli te osoby ze względu na wiek bądź stopień rozwoju pozostają w relacji opieki, zależności, władzy. Wykorzystanie seksualne może przyjąć również formę wyzyskiwania seksualnego, czyli jakiegokolwiek faktycznego lub usiłowanego nadużycia pozycji podatności na zagrożenia, przewagi sił, lub zaufania, w celach seksualnych, w tym, ale nie wyłącznie, czerpanie zysków finansowych, społecznych lub politycznych z seksualnego wykorzystywania innej osoby. Szczególne zagrożenie wyzyskiwaniem seksualnym zachodzi w czasie kryzysów humanitarnych. Zagrożenie wyzyskiwaniem istnieje zarówno wobec dzieci jak i ich opiekunów.</w:t>
      </w:r>
    </w:p>
    <w:p w14:paraId="3DE9EC48" w14:textId="54305C95" w:rsidR="001946C8" w:rsidRDefault="0BD68B01" w:rsidP="00B3766E">
      <w:pPr>
        <w:pStyle w:val="Akapitzlist"/>
        <w:numPr>
          <w:ilvl w:val="0"/>
          <w:numId w:val="2"/>
        </w:numPr>
        <w:spacing w:before="2"/>
        <w:jc w:val="both"/>
        <w:rPr>
          <w:rFonts w:ascii="Lato" w:eastAsia="Lato" w:hAnsi="Lato" w:cs="Lato"/>
          <w:color w:val="231F20"/>
          <w:sz w:val="18"/>
          <w:szCs w:val="18"/>
        </w:rPr>
      </w:pPr>
      <w:r w:rsidRPr="48F88074">
        <w:rPr>
          <w:rFonts w:ascii="Lato" w:eastAsia="Lato" w:hAnsi="Lato" w:cs="Lato"/>
          <w:color w:val="231F20"/>
          <w:sz w:val="18"/>
          <w:szCs w:val="18"/>
        </w:rPr>
        <w:t xml:space="preserve">Przemoc rówieśnicza (agresja rówieśnicza, </w:t>
      </w:r>
      <w:proofErr w:type="spellStart"/>
      <w:r w:rsidRPr="48F88074">
        <w:rPr>
          <w:rFonts w:ascii="Lato" w:eastAsia="Lato" w:hAnsi="Lato" w:cs="Lato"/>
          <w:color w:val="231F20"/>
          <w:sz w:val="18"/>
          <w:szCs w:val="18"/>
        </w:rPr>
        <w:t>bullying</w:t>
      </w:r>
      <w:proofErr w:type="spellEnd"/>
      <w:r w:rsidRPr="48F88074">
        <w:rPr>
          <w:rFonts w:ascii="Lato" w:eastAsia="Lato" w:hAnsi="Lato" w:cs="Lato"/>
          <w:color w:val="231F20"/>
          <w:sz w:val="18"/>
          <w:szCs w:val="18"/>
        </w:rPr>
        <w:t>): występuje, gdy dziecko doświadcza różnych form przemocy ze strony rówieśników, bezpośrednio lub z użyciem technologii komunikacyjnych (</w:t>
      </w:r>
      <w:proofErr w:type="spellStart"/>
      <w:r w:rsidRPr="48F88074">
        <w:rPr>
          <w:rFonts w:ascii="Lato" w:eastAsia="Lato" w:hAnsi="Lato" w:cs="Lato"/>
          <w:color w:val="231F20"/>
          <w:sz w:val="18"/>
          <w:szCs w:val="18"/>
        </w:rPr>
        <w:t>internetu</w:t>
      </w:r>
      <w:proofErr w:type="spellEnd"/>
      <w:r w:rsidRPr="48F88074">
        <w:rPr>
          <w:rFonts w:ascii="Lato" w:eastAsia="Lato" w:hAnsi="Lato" w:cs="Lato"/>
          <w:color w:val="231F20"/>
          <w:sz w:val="18"/>
          <w:szCs w:val="18"/>
        </w:rPr>
        <w:t xml:space="preserve"> i telefonów komórkowych).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serwisie społecznościowym, umieszczanie w </w:t>
      </w:r>
      <w:proofErr w:type="spellStart"/>
      <w:r w:rsidRPr="48F88074">
        <w:rPr>
          <w:rFonts w:ascii="Lato" w:eastAsia="Lato" w:hAnsi="Lato" w:cs="Lato"/>
          <w:color w:val="231F20"/>
          <w:sz w:val="18"/>
          <w:szCs w:val="18"/>
        </w:rPr>
        <w:t>internecie</w:t>
      </w:r>
      <w:proofErr w:type="spellEnd"/>
      <w:r w:rsidRPr="48F88074">
        <w:rPr>
          <w:rFonts w:ascii="Lato" w:eastAsia="Lato" w:hAnsi="Lato" w:cs="Lato"/>
          <w:color w:val="231F20"/>
          <w:sz w:val="18"/>
          <w:szCs w:val="18"/>
        </w:rPr>
        <w:t xml:space="preserve"> zdjęć lub filmów ośmieszających ofiarę), a także przemoc podczas randki ze strony chłopaka/dziewczyny, wykorzystanie seksualne - dotykanie intymnych części ciała lub zmuszanie do stosunku płciowego lub innych czynności seksualnych przez rówieśnika, przemoc uwarunkowaną normami i stereotypami związanymi z płcią.</w:t>
      </w:r>
    </w:p>
    <w:p w14:paraId="57241067" w14:textId="63959AFA" w:rsidR="001946C8" w:rsidRDefault="20C940B9" w:rsidP="00B3766E">
      <w:pPr>
        <w:pStyle w:val="Akapitzlist"/>
        <w:numPr>
          <w:ilvl w:val="0"/>
          <w:numId w:val="44"/>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Osoba odpowiedzialna za politykę ochrony dzieci wdrażającą standardy ochrony dzieci - członek personelu wyznaczony przez kierownictwo </w:t>
      </w:r>
      <w:r w:rsidR="5BF79467" w:rsidRPr="1E42011F">
        <w:rPr>
          <w:rFonts w:ascii="Lato" w:eastAsia="Lato" w:hAnsi="Lato" w:cs="Lato"/>
          <w:color w:val="231F20"/>
          <w:sz w:val="18"/>
          <w:szCs w:val="18"/>
        </w:rPr>
        <w:t>klubu</w:t>
      </w:r>
      <w:r w:rsidRPr="1E42011F">
        <w:rPr>
          <w:rFonts w:ascii="Lato" w:eastAsia="Lato" w:hAnsi="Lato" w:cs="Lato"/>
          <w:color w:val="231F20"/>
          <w:sz w:val="18"/>
          <w:szCs w:val="18"/>
        </w:rPr>
        <w:t xml:space="preserve"> sprawujący nadzór nad prawidłowym stosowaniem standardów ochrony dziecka w podmiocie oraz ich aktualność.</w:t>
      </w:r>
    </w:p>
    <w:p w14:paraId="4CF91C0B" w14:textId="44D28894" w:rsidR="001946C8" w:rsidRDefault="20C940B9" w:rsidP="00B3766E">
      <w:pPr>
        <w:pStyle w:val="Akapitzlist"/>
        <w:numPr>
          <w:ilvl w:val="0"/>
          <w:numId w:val="44"/>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Osoba odpowiedzialna za bezpieczeństwo w </w:t>
      </w:r>
      <w:proofErr w:type="spellStart"/>
      <w:r w:rsidRPr="1E42011F">
        <w:rPr>
          <w:rFonts w:ascii="Lato" w:eastAsia="Lato" w:hAnsi="Lato" w:cs="Lato"/>
          <w:color w:val="231F20"/>
          <w:sz w:val="18"/>
          <w:szCs w:val="18"/>
        </w:rPr>
        <w:t>internecie</w:t>
      </w:r>
      <w:proofErr w:type="spellEnd"/>
      <w:r w:rsidRPr="1E42011F">
        <w:rPr>
          <w:rFonts w:ascii="Lato" w:eastAsia="Lato" w:hAnsi="Lato" w:cs="Lato"/>
          <w:color w:val="231F20"/>
          <w:sz w:val="18"/>
          <w:szCs w:val="18"/>
        </w:rPr>
        <w:t xml:space="preserve"> to wyznaczony przez kierownictwo </w:t>
      </w:r>
      <w:r w:rsidR="28BC05F9" w:rsidRPr="1E42011F">
        <w:rPr>
          <w:rFonts w:ascii="Lato" w:eastAsia="Lato" w:hAnsi="Lato" w:cs="Lato"/>
          <w:color w:val="231F20"/>
          <w:sz w:val="18"/>
          <w:szCs w:val="18"/>
        </w:rPr>
        <w:t>klubu</w:t>
      </w:r>
      <w:r w:rsidRPr="1E42011F">
        <w:rPr>
          <w:rFonts w:ascii="Lato" w:eastAsia="Lato" w:hAnsi="Lato" w:cs="Lato"/>
          <w:color w:val="231F20"/>
          <w:sz w:val="18"/>
          <w:szCs w:val="18"/>
        </w:rPr>
        <w:t xml:space="preserve"> członek personelu, sprawujący nadzór nad korzystaniem z </w:t>
      </w:r>
      <w:proofErr w:type="spellStart"/>
      <w:r w:rsidRPr="1E42011F">
        <w:rPr>
          <w:rFonts w:ascii="Lato" w:eastAsia="Lato" w:hAnsi="Lato" w:cs="Lato"/>
          <w:color w:val="231F20"/>
          <w:sz w:val="18"/>
          <w:szCs w:val="18"/>
        </w:rPr>
        <w:t>internetu</w:t>
      </w:r>
      <w:proofErr w:type="spellEnd"/>
      <w:r w:rsidRPr="1E42011F">
        <w:rPr>
          <w:rFonts w:ascii="Lato" w:eastAsia="Lato" w:hAnsi="Lato" w:cs="Lato"/>
          <w:color w:val="231F20"/>
          <w:sz w:val="18"/>
          <w:szCs w:val="18"/>
        </w:rPr>
        <w:t xml:space="preserve"> przez dzieci na terenie </w:t>
      </w:r>
      <w:r w:rsidR="09A753E5" w:rsidRPr="1E42011F">
        <w:rPr>
          <w:rFonts w:ascii="Lato" w:eastAsia="Lato" w:hAnsi="Lato" w:cs="Lato"/>
          <w:color w:val="231F20"/>
          <w:sz w:val="18"/>
          <w:szCs w:val="18"/>
        </w:rPr>
        <w:t>klubu</w:t>
      </w:r>
      <w:r w:rsidRPr="1E42011F">
        <w:rPr>
          <w:rFonts w:ascii="Lato" w:eastAsia="Lato" w:hAnsi="Lato" w:cs="Lato"/>
          <w:color w:val="231F20"/>
          <w:sz w:val="18"/>
          <w:szCs w:val="18"/>
        </w:rPr>
        <w:t xml:space="preserve"> oraz nad bezpieczeństwem dzieci w </w:t>
      </w:r>
      <w:proofErr w:type="spellStart"/>
      <w:r w:rsidRPr="1E42011F">
        <w:rPr>
          <w:rFonts w:ascii="Lato" w:eastAsia="Lato" w:hAnsi="Lato" w:cs="Lato"/>
          <w:color w:val="231F20"/>
          <w:sz w:val="18"/>
          <w:szCs w:val="18"/>
        </w:rPr>
        <w:t>internecie</w:t>
      </w:r>
      <w:proofErr w:type="spellEnd"/>
      <w:r w:rsidRPr="1E42011F">
        <w:rPr>
          <w:rFonts w:ascii="Lato" w:eastAsia="Lato" w:hAnsi="Lato" w:cs="Lato"/>
          <w:color w:val="231F20"/>
          <w:sz w:val="18"/>
          <w:szCs w:val="18"/>
        </w:rPr>
        <w:t>.</w:t>
      </w:r>
    </w:p>
    <w:p w14:paraId="4B4F2F69" w14:textId="44C96EA7" w:rsidR="001946C8" w:rsidRDefault="20C940B9" w:rsidP="00B3766E">
      <w:pPr>
        <w:pStyle w:val="Akapitzlist"/>
        <w:numPr>
          <w:ilvl w:val="0"/>
          <w:numId w:val="44"/>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Osoba odpowiedzialna za ochronę dziecka – członek personelu wyznaczony przez kierownictwo </w:t>
      </w:r>
      <w:r w:rsidR="5BB20A02" w:rsidRPr="1E42011F">
        <w:rPr>
          <w:rFonts w:ascii="Lato" w:eastAsia="Lato" w:hAnsi="Lato" w:cs="Lato"/>
          <w:color w:val="231F20"/>
          <w:sz w:val="18"/>
          <w:szCs w:val="18"/>
        </w:rPr>
        <w:t>klubu</w:t>
      </w:r>
      <w:r w:rsidRPr="1E42011F">
        <w:rPr>
          <w:rFonts w:ascii="Lato" w:eastAsia="Lato" w:hAnsi="Lato" w:cs="Lato"/>
          <w:color w:val="231F20"/>
          <w:sz w:val="18"/>
          <w:szCs w:val="18"/>
        </w:rPr>
        <w:t xml:space="preserve"> odpowiedzialny za przyjmowanie zgłoszeń o zagrożeniu dobra dziecka i podejmowanie interwencji przed właściwymi organami lub instytucjami.</w:t>
      </w:r>
    </w:p>
    <w:p w14:paraId="6EAD68B9" w14:textId="1D02AD0B" w:rsidR="001946C8" w:rsidRDefault="20C940B9" w:rsidP="00B3766E">
      <w:pPr>
        <w:pStyle w:val="Akapitzlist"/>
        <w:numPr>
          <w:ilvl w:val="0"/>
          <w:numId w:val="44"/>
        </w:numPr>
        <w:spacing w:before="2"/>
        <w:jc w:val="both"/>
        <w:rPr>
          <w:rFonts w:ascii="Lato" w:eastAsia="Lato" w:hAnsi="Lato" w:cs="Lato"/>
          <w:color w:val="231F20"/>
          <w:sz w:val="18"/>
          <w:szCs w:val="18"/>
        </w:rPr>
      </w:pPr>
      <w:r w:rsidRPr="1E42011F">
        <w:rPr>
          <w:rFonts w:ascii="Lato" w:eastAsia="Lato" w:hAnsi="Lato" w:cs="Lato"/>
          <w:color w:val="231F20"/>
          <w:sz w:val="18"/>
          <w:szCs w:val="18"/>
        </w:rPr>
        <w:t>Osoba odpowiedzialna za udzielanie wsparcia dziecku - osoba odpowiedzialna za opracowanie planu wsparcia dziecka i jego monitorowanie</w:t>
      </w:r>
      <w:r w:rsidR="112DBA0C" w:rsidRPr="1E42011F">
        <w:rPr>
          <w:rFonts w:ascii="Lato" w:eastAsia="Lato" w:hAnsi="Lato" w:cs="Lato"/>
          <w:color w:val="231F20"/>
          <w:sz w:val="18"/>
          <w:szCs w:val="18"/>
        </w:rPr>
        <w:t>.</w:t>
      </w:r>
    </w:p>
    <w:p w14:paraId="57375426" w14:textId="2CC24625" w:rsidR="001946C8" w:rsidRDefault="20C940B9" w:rsidP="00B3766E">
      <w:pPr>
        <w:pStyle w:val="Akapitzlist"/>
        <w:numPr>
          <w:ilvl w:val="0"/>
          <w:numId w:val="44"/>
        </w:numPr>
        <w:spacing w:before="2"/>
        <w:jc w:val="both"/>
        <w:rPr>
          <w:rFonts w:ascii="Lato" w:eastAsia="Lato" w:hAnsi="Lato" w:cs="Lato"/>
          <w:color w:val="231F20"/>
          <w:sz w:val="18"/>
          <w:szCs w:val="18"/>
        </w:rPr>
      </w:pPr>
      <w:r w:rsidRPr="1E42011F">
        <w:rPr>
          <w:rFonts w:ascii="Lato" w:eastAsia="Lato" w:hAnsi="Lato" w:cs="Lato"/>
          <w:color w:val="231F20"/>
          <w:sz w:val="18"/>
          <w:szCs w:val="18"/>
        </w:rPr>
        <w:t>Dane osobowe dziecka to wszelkie informacje umożliwiające identyfikację dziecka, w tym jego imię i nazwisko, wizerunek.</w:t>
      </w:r>
    </w:p>
    <w:p w14:paraId="08AE55A4" w14:textId="63CB5DBA" w:rsidR="1DC017F0" w:rsidRDefault="1DC017F0" w:rsidP="6FB8FF06">
      <w:pPr>
        <w:spacing w:before="2"/>
        <w:jc w:val="both"/>
        <w:rPr>
          <w:rFonts w:ascii="Lato" w:eastAsia="Lato" w:hAnsi="Lato" w:cs="Lato"/>
          <w:b/>
          <w:bCs/>
          <w:color w:val="231F20"/>
          <w:sz w:val="18"/>
          <w:szCs w:val="18"/>
        </w:rPr>
      </w:pPr>
    </w:p>
    <w:p w14:paraId="4BA97532" w14:textId="660D07D7" w:rsidR="096C1FD9" w:rsidRDefault="096C1FD9" w:rsidP="6FB8FF06">
      <w:pPr>
        <w:jc w:val="center"/>
        <w:rPr>
          <w:rFonts w:ascii="Lato" w:eastAsia="Lato" w:hAnsi="Lato" w:cs="Lato"/>
          <w:b/>
          <w:bCs/>
        </w:rPr>
      </w:pPr>
      <w:r w:rsidRPr="6FB8FF06">
        <w:rPr>
          <w:rFonts w:ascii="Lato" w:eastAsia="Lato" w:hAnsi="Lato" w:cs="Lato"/>
          <w:b/>
          <w:bCs/>
        </w:rPr>
        <w:t>Rozdział II Rozpoznawanie i reagowanie na czynniki ryzyka krzywdzenia dzieci</w:t>
      </w:r>
    </w:p>
    <w:p w14:paraId="5EC6FA5C" w14:textId="33C487B7" w:rsidR="641F1EE2" w:rsidRDefault="641F1EE2" w:rsidP="6FB8FF06">
      <w:pPr>
        <w:jc w:val="center"/>
        <w:rPr>
          <w:rFonts w:ascii="Lato" w:eastAsia="Lato" w:hAnsi="Lato" w:cs="Lato"/>
          <w:color w:val="231F20"/>
          <w:sz w:val="18"/>
          <w:szCs w:val="18"/>
        </w:rPr>
      </w:pPr>
      <w:r w:rsidRPr="6FB8FF06">
        <w:rPr>
          <w:rFonts w:ascii="Lato" w:eastAsia="Lato" w:hAnsi="Lato" w:cs="Lato"/>
          <w:color w:val="231F20"/>
          <w:sz w:val="18"/>
          <w:szCs w:val="18"/>
        </w:rPr>
        <w:t>§ 2.</w:t>
      </w:r>
    </w:p>
    <w:p w14:paraId="51A81C02" w14:textId="52486150" w:rsidR="19CF9255" w:rsidRDefault="19CF9255" w:rsidP="00B3766E">
      <w:pPr>
        <w:pStyle w:val="Akapitzlist"/>
        <w:numPr>
          <w:ilvl w:val="0"/>
          <w:numId w:val="43"/>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Personel </w:t>
      </w:r>
      <w:r w:rsidR="0E7803B8" w:rsidRPr="6FB8FF06">
        <w:rPr>
          <w:rFonts w:ascii="Lato" w:eastAsia="Lato" w:hAnsi="Lato" w:cs="Lato"/>
          <w:color w:val="231F20"/>
          <w:sz w:val="18"/>
          <w:szCs w:val="18"/>
        </w:rPr>
        <w:t>klubu</w:t>
      </w:r>
      <w:r w:rsidRPr="6FB8FF06">
        <w:rPr>
          <w:rFonts w:ascii="Lato" w:eastAsia="Lato" w:hAnsi="Lato" w:cs="Lato"/>
          <w:color w:val="231F20"/>
          <w:sz w:val="18"/>
          <w:szCs w:val="18"/>
        </w:rPr>
        <w:t xml:space="preserve"> posiada wiedzę i w ramach wykonywanych obowiązków zwraca uwagę na czynniki ryzyka i symptomy krzywdzenia dzieci.</w:t>
      </w:r>
    </w:p>
    <w:p w14:paraId="038567A0" w14:textId="472FCA75" w:rsidR="327C7983" w:rsidRDefault="327C7983" w:rsidP="00B3766E">
      <w:pPr>
        <w:pStyle w:val="Akapitzlist"/>
        <w:numPr>
          <w:ilvl w:val="0"/>
          <w:numId w:val="43"/>
        </w:numPr>
        <w:spacing w:before="2"/>
        <w:jc w:val="both"/>
        <w:rPr>
          <w:rFonts w:ascii="Lato" w:eastAsia="Lato" w:hAnsi="Lato" w:cs="Lato"/>
          <w:color w:val="231F20"/>
          <w:sz w:val="18"/>
          <w:szCs w:val="18"/>
        </w:rPr>
      </w:pPr>
      <w:r w:rsidRPr="6FB8FF06">
        <w:rPr>
          <w:rFonts w:ascii="Lato" w:eastAsia="Lato" w:hAnsi="Lato" w:cs="Lato"/>
          <w:color w:val="231F20"/>
          <w:sz w:val="18"/>
          <w:szCs w:val="18"/>
        </w:rPr>
        <w:lastRenderedPageBreak/>
        <w:t xml:space="preserve">W przypadku zidentyfikowania czynników ryzyka personel podejmuje rozmowę z opiekunami, przekazując informacje na temat dostępnej oferty wsparcia i motywując ich do szukania dla siebie pomocy. </w:t>
      </w:r>
    </w:p>
    <w:p w14:paraId="47309570" w14:textId="3E53F311" w:rsidR="327C7983" w:rsidRDefault="327C7983" w:rsidP="00B3766E">
      <w:pPr>
        <w:pStyle w:val="Akapitzlist"/>
        <w:numPr>
          <w:ilvl w:val="0"/>
          <w:numId w:val="43"/>
        </w:numPr>
        <w:spacing w:before="2"/>
        <w:jc w:val="both"/>
        <w:rPr>
          <w:rFonts w:ascii="Lato" w:eastAsia="Lato" w:hAnsi="Lato" w:cs="Lato"/>
          <w:color w:val="231F20"/>
          <w:sz w:val="18"/>
          <w:szCs w:val="18"/>
        </w:rPr>
      </w:pPr>
      <w:r w:rsidRPr="6FB8FF06">
        <w:rPr>
          <w:rFonts w:ascii="Lato" w:eastAsia="Lato" w:hAnsi="Lato" w:cs="Lato"/>
          <w:color w:val="231F20"/>
          <w:sz w:val="18"/>
          <w:szCs w:val="18"/>
        </w:rPr>
        <w:t>Personel monitoruje sytuację i dobrostan dziecka.</w:t>
      </w:r>
    </w:p>
    <w:p w14:paraId="11C94F9C" w14:textId="00AF1A49" w:rsidR="19CF9255" w:rsidRDefault="19CF9255" w:rsidP="00B3766E">
      <w:pPr>
        <w:pStyle w:val="Akapitzlist"/>
        <w:numPr>
          <w:ilvl w:val="0"/>
          <w:numId w:val="43"/>
        </w:numPr>
        <w:spacing w:before="2"/>
        <w:jc w:val="both"/>
        <w:rPr>
          <w:rFonts w:ascii="Lato" w:eastAsia="Lato" w:hAnsi="Lato" w:cs="Lato"/>
          <w:sz w:val="18"/>
          <w:szCs w:val="18"/>
        </w:rPr>
      </w:pPr>
      <w:r w:rsidRPr="6FB8FF06">
        <w:rPr>
          <w:rFonts w:ascii="Lato" w:eastAsia="Lato" w:hAnsi="Lato" w:cs="Lato"/>
          <w:sz w:val="18"/>
          <w:szCs w:val="18"/>
        </w:rPr>
        <w:t xml:space="preserve">Członkowie personelu klubu otrzymują szkolenie w zakresie ochrony dzieci </w:t>
      </w:r>
      <w:r w:rsidR="393A8BDC" w:rsidRPr="6FB8FF06">
        <w:rPr>
          <w:rFonts w:ascii="Lato" w:eastAsia="Lato" w:hAnsi="Lato" w:cs="Lato"/>
          <w:sz w:val="18"/>
          <w:szCs w:val="18"/>
        </w:rPr>
        <w:t>odpowiednie dla ich roli w</w:t>
      </w:r>
      <w:r w:rsidR="56676414" w:rsidRPr="6FB8FF06">
        <w:rPr>
          <w:rFonts w:ascii="Lato" w:eastAsia="Lato" w:hAnsi="Lato" w:cs="Lato"/>
          <w:sz w:val="18"/>
          <w:szCs w:val="18"/>
        </w:rPr>
        <w:t xml:space="preserve"> klubie</w:t>
      </w:r>
      <w:r w:rsidR="393A8BDC" w:rsidRPr="6FB8FF06">
        <w:rPr>
          <w:rFonts w:ascii="Lato" w:eastAsia="Lato" w:hAnsi="Lato" w:cs="Lato"/>
          <w:sz w:val="18"/>
          <w:szCs w:val="18"/>
        </w:rPr>
        <w:t xml:space="preserve"> </w:t>
      </w:r>
      <w:r w:rsidRPr="6FB8FF06">
        <w:rPr>
          <w:rFonts w:ascii="Lato" w:eastAsia="Lato" w:hAnsi="Lato" w:cs="Lato"/>
          <w:sz w:val="18"/>
          <w:szCs w:val="18"/>
        </w:rPr>
        <w:t>oraz odnoszące się do ich odpowiedzialności za dzieci.</w:t>
      </w:r>
    </w:p>
    <w:p w14:paraId="197C5D05" w14:textId="77777777" w:rsidR="008B331D" w:rsidRDefault="2B9B228F" w:rsidP="00B3766E">
      <w:pPr>
        <w:pStyle w:val="Akapitzlist"/>
        <w:numPr>
          <w:ilvl w:val="0"/>
          <w:numId w:val="43"/>
        </w:numPr>
        <w:spacing w:before="2"/>
        <w:jc w:val="both"/>
        <w:rPr>
          <w:rFonts w:ascii="Lato" w:eastAsia="Lato" w:hAnsi="Lato" w:cs="Lato"/>
          <w:sz w:val="18"/>
          <w:szCs w:val="18"/>
        </w:rPr>
      </w:pPr>
      <w:r w:rsidRPr="6FB8FF06">
        <w:rPr>
          <w:rFonts w:ascii="Lato" w:eastAsia="Lato" w:hAnsi="Lato" w:cs="Lato"/>
          <w:sz w:val="18"/>
          <w:szCs w:val="18"/>
        </w:rPr>
        <w:t>Każdy nowo przyjęty członek personelu oraz raz na</w:t>
      </w:r>
      <w:r w:rsidR="70CB7066" w:rsidRPr="6FB8FF06">
        <w:rPr>
          <w:rFonts w:ascii="Lato" w:eastAsia="Lato" w:hAnsi="Lato" w:cs="Lato"/>
          <w:sz w:val="18"/>
          <w:szCs w:val="18"/>
        </w:rPr>
        <w:t xml:space="preserve"> dwa lata</w:t>
      </w:r>
      <w:r w:rsidRPr="6FB8FF06">
        <w:rPr>
          <w:rFonts w:ascii="Lato" w:eastAsia="Lato" w:hAnsi="Lato" w:cs="Lato"/>
          <w:sz w:val="18"/>
          <w:szCs w:val="18"/>
        </w:rPr>
        <w:t xml:space="preserve"> każdy członek personelu pracujący z dziećmi przechodzi przeszkolenie w zakresie:</w:t>
      </w:r>
    </w:p>
    <w:p w14:paraId="639EB30A" w14:textId="77777777" w:rsidR="006D4F00" w:rsidRDefault="2B9B228F" w:rsidP="00B3766E">
      <w:pPr>
        <w:pStyle w:val="Akapitzlist"/>
        <w:numPr>
          <w:ilvl w:val="0"/>
          <w:numId w:val="51"/>
        </w:numPr>
        <w:spacing w:before="2"/>
        <w:jc w:val="both"/>
        <w:rPr>
          <w:rFonts w:ascii="Lato" w:eastAsia="Lato" w:hAnsi="Lato" w:cs="Lato"/>
          <w:color w:val="231F20"/>
          <w:sz w:val="18"/>
          <w:szCs w:val="18"/>
        </w:rPr>
      </w:pPr>
      <w:r w:rsidRPr="006D4F00">
        <w:rPr>
          <w:rFonts w:ascii="Lato" w:eastAsia="Lato" w:hAnsi="Lato" w:cs="Lato"/>
          <w:color w:val="231F20"/>
          <w:sz w:val="18"/>
          <w:szCs w:val="18"/>
        </w:rPr>
        <w:t>zapisów Polityki ochrony dzieci (obowiązujące zasady i procedury)</w:t>
      </w:r>
      <w:r w:rsidR="4F610AA0" w:rsidRPr="006D4F00">
        <w:rPr>
          <w:rFonts w:ascii="Lato" w:eastAsia="Lato" w:hAnsi="Lato" w:cs="Lato"/>
          <w:color w:val="231F20"/>
          <w:sz w:val="18"/>
          <w:szCs w:val="18"/>
        </w:rPr>
        <w:t>;</w:t>
      </w:r>
    </w:p>
    <w:p w14:paraId="1661739C" w14:textId="5A477BAB" w:rsidR="2B9B228F" w:rsidRPr="006D4F00" w:rsidRDefault="2B9B228F" w:rsidP="00B3766E">
      <w:pPr>
        <w:pStyle w:val="Akapitzlist"/>
        <w:numPr>
          <w:ilvl w:val="0"/>
          <w:numId w:val="51"/>
        </w:numPr>
        <w:spacing w:before="2"/>
        <w:jc w:val="both"/>
        <w:rPr>
          <w:rFonts w:ascii="Lato" w:eastAsia="Lato" w:hAnsi="Lato" w:cs="Lato"/>
          <w:color w:val="231F20"/>
          <w:sz w:val="18"/>
          <w:szCs w:val="18"/>
        </w:rPr>
      </w:pPr>
      <w:r w:rsidRPr="006D4F00">
        <w:rPr>
          <w:rFonts w:ascii="Lato" w:eastAsia="Lato" w:hAnsi="Lato" w:cs="Lato"/>
          <w:sz w:val="18"/>
          <w:szCs w:val="18"/>
        </w:rPr>
        <w:t>poszerzania umiejętności w zakresie rozpoznawania symptomów krzywdzenia dzieci</w:t>
      </w:r>
      <w:r w:rsidR="350D8280" w:rsidRPr="006D4F00">
        <w:rPr>
          <w:rFonts w:ascii="Lato" w:eastAsia="Lato" w:hAnsi="Lato" w:cs="Lato"/>
          <w:sz w:val="18"/>
          <w:szCs w:val="18"/>
        </w:rPr>
        <w:t>.</w:t>
      </w:r>
    </w:p>
    <w:p w14:paraId="67BE300B" w14:textId="25A6CBD5" w:rsidR="44A8724A" w:rsidRDefault="44A8724A" w:rsidP="00B3766E">
      <w:pPr>
        <w:pStyle w:val="Akapitzlist"/>
        <w:numPr>
          <w:ilvl w:val="0"/>
          <w:numId w:val="43"/>
        </w:numPr>
        <w:spacing w:after="0" w:line="240" w:lineRule="auto"/>
        <w:jc w:val="both"/>
        <w:rPr>
          <w:rFonts w:ascii="Lato" w:eastAsia="Lato" w:hAnsi="Lato" w:cs="Lato"/>
          <w:sz w:val="18"/>
          <w:szCs w:val="18"/>
        </w:rPr>
      </w:pPr>
      <w:r w:rsidRPr="6FB8FF06">
        <w:rPr>
          <w:rFonts w:ascii="Lato" w:eastAsia="Lato" w:hAnsi="Lato" w:cs="Lato"/>
          <w:color w:val="000000" w:themeColor="text1"/>
          <w:sz w:val="18"/>
          <w:szCs w:val="18"/>
        </w:rPr>
        <w:t>W sytuacji aktualizacji polityki członkowie personelu są informowani o wprowadzanych zmianach, a w razie potrzeby szkolenie jest powtarzane.</w:t>
      </w:r>
    </w:p>
    <w:p w14:paraId="25B08383" w14:textId="69259794" w:rsidR="2B9B228F" w:rsidRDefault="2B9B228F" w:rsidP="00B3766E">
      <w:pPr>
        <w:pStyle w:val="Akapitzlist"/>
        <w:numPr>
          <w:ilvl w:val="0"/>
          <w:numId w:val="43"/>
        </w:numPr>
        <w:spacing w:after="0" w:line="240" w:lineRule="auto"/>
        <w:jc w:val="both"/>
        <w:rPr>
          <w:rFonts w:ascii="Lato" w:eastAsia="Lato" w:hAnsi="Lato" w:cs="Lato"/>
          <w:sz w:val="18"/>
          <w:szCs w:val="18"/>
        </w:rPr>
      </w:pPr>
      <w:r w:rsidRPr="6FB8FF06">
        <w:rPr>
          <w:rFonts w:ascii="Lato" w:eastAsia="Lato" w:hAnsi="Lato" w:cs="Lato"/>
          <w:sz w:val="18"/>
          <w:szCs w:val="18"/>
        </w:rPr>
        <w:t xml:space="preserve">W miarę możliwości </w:t>
      </w:r>
      <w:r w:rsidR="3E4A16BE" w:rsidRPr="6FB8FF06">
        <w:rPr>
          <w:rFonts w:ascii="Lato" w:eastAsia="Lato" w:hAnsi="Lato" w:cs="Lato"/>
          <w:sz w:val="18"/>
          <w:szCs w:val="18"/>
        </w:rPr>
        <w:t>klub</w:t>
      </w:r>
      <w:r w:rsidRPr="6FB8FF06">
        <w:rPr>
          <w:rFonts w:ascii="Lato" w:eastAsia="Lato" w:hAnsi="Lato" w:cs="Lato"/>
          <w:sz w:val="18"/>
          <w:szCs w:val="18"/>
        </w:rPr>
        <w:t xml:space="preserve"> inicjuje i prowadzi działania edukacyjne z obszaru ochrony dzieci przed krzywdzeniem (np. w formie ulotek informacyjnych, plakatów, warsztatów) skierowane do dzieci (w sposób dostosowany do ich wieku, percepcji i możliwości poznawczych) oraz ich opiekunów, w szczególności na temat:</w:t>
      </w:r>
    </w:p>
    <w:p w14:paraId="531D7495" w14:textId="17E083B4" w:rsidR="2B9B228F" w:rsidRPr="006D4F00" w:rsidRDefault="2B9B228F" w:rsidP="00B3766E">
      <w:pPr>
        <w:pStyle w:val="Akapitzlist"/>
        <w:numPr>
          <w:ilvl w:val="0"/>
          <w:numId w:val="52"/>
        </w:numPr>
        <w:spacing w:before="2"/>
        <w:jc w:val="both"/>
        <w:rPr>
          <w:rFonts w:ascii="Lato" w:eastAsia="Lato" w:hAnsi="Lato" w:cs="Lato"/>
          <w:color w:val="231F20"/>
          <w:sz w:val="18"/>
          <w:szCs w:val="18"/>
        </w:rPr>
      </w:pPr>
      <w:r w:rsidRPr="006D4F00">
        <w:rPr>
          <w:rFonts w:ascii="Lato" w:eastAsia="Lato" w:hAnsi="Lato" w:cs="Lato"/>
          <w:color w:val="231F20"/>
          <w:sz w:val="18"/>
          <w:szCs w:val="18"/>
        </w:rPr>
        <w:t>sposobów unikania zagrożeń oraz reagowania na nie w kontaktach z dorosłymi i rówieśnikami</w:t>
      </w:r>
      <w:r w:rsidR="1E462A96" w:rsidRPr="006D4F00">
        <w:rPr>
          <w:rFonts w:ascii="Lato" w:eastAsia="Lato" w:hAnsi="Lato" w:cs="Lato"/>
          <w:color w:val="231F20"/>
          <w:sz w:val="18"/>
          <w:szCs w:val="18"/>
        </w:rPr>
        <w:t>;</w:t>
      </w:r>
    </w:p>
    <w:p w14:paraId="161D5E1F" w14:textId="26F4941C" w:rsidR="2B9B228F" w:rsidRPr="006D4F00" w:rsidRDefault="2B9B228F" w:rsidP="00B3766E">
      <w:pPr>
        <w:pStyle w:val="Akapitzlist"/>
        <w:numPr>
          <w:ilvl w:val="0"/>
          <w:numId w:val="52"/>
        </w:numPr>
        <w:spacing w:before="2"/>
        <w:jc w:val="both"/>
        <w:rPr>
          <w:rFonts w:ascii="Lato" w:eastAsia="Lato" w:hAnsi="Lato" w:cs="Lato"/>
          <w:color w:val="231F20"/>
          <w:sz w:val="18"/>
          <w:szCs w:val="18"/>
        </w:rPr>
      </w:pPr>
      <w:r w:rsidRPr="006D4F00">
        <w:rPr>
          <w:rFonts w:ascii="Lato" w:eastAsia="Lato" w:hAnsi="Lato" w:cs="Lato"/>
          <w:color w:val="231F20"/>
          <w:sz w:val="18"/>
          <w:szCs w:val="18"/>
        </w:rPr>
        <w:t>zasad bezpiecznych relacji z rówieśnikami, pożądanych postaw w kontaktach pomiędzy dziećmi</w:t>
      </w:r>
      <w:r w:rsidR="48825B7B" w:rsidRPr="006D4F00">
        <w:rPr>
          <w:rFonts w:ascii="Lato" w:eastAsia="Lato" w:hAnsi="Lato" w:cs="Lato"/>
          <w:color w:val="231F20"/>
          <w:sz w:val="18"/>
          <w:szCs w:val="18"/>
        </w:rPr>
        <w:t>;</w:t>
      </w:r>
    </w:p>
    <w:p w14:paraId="212104A3" w14:textId="0DCB20B4" w:rsidR="5114B110" w:rsidRPr="006D4F00" w:rsidRDefault="2B9B228F" w:rsidP="00B3766E">
      <w:pPr>
        <w:pStyle w:val="Akapitzlist"/>
        <w:numPr>
          <w:ilvl w:val="0"/>
          <w:numId w:val="52"/>
        </w:numPr>
        <w:spacing w:before="2"/>
        <w:jc w:val="both"/>
        <w:rPr>
          <w:rFonts w:ascii="Lato" w:eastAsia="Lato" w:hAnsi="Lato" w:cs="Lato"/>
          <w:color w:val="231F20"/>
          <w:sz w:val="18"/>
          <w:szCs w:val="18"/>
        </w:rPr>
      </w:pPr>
      <w:r w:rsidRPr="006D4F00">
        <w:rPr>
          <w:rFonts w:ascii="Lato" w:eastAsia="Lato" w:hAnsi="Lato" w:cs="Lato"/>
          <w:color w:val="231F20"/>
          <w:sz w:val="18"/>
          <w:szCs w:val="18"/>
        </w:rPr>
        <w:t>dostępu do informacji, gdzie mogą szukać pomocy.</w:t>
      </w:r>
    </w:p>
    <w:p w14:paraId="3D0BE536" w14:textId="6D35A35E" w:rsidR="19CF9255" w:rsidRDefault="19CF9255" w:rsidP="00B3766E">
      <w:pPr>
        <w:pStyle w:val="Akapitzlist"/>
        <w:numPr>
          <w:ilvl w:val="0"/>
          <w:numId w:val="43"/>
        </w:numPr>
        <w:spacing w:before="2"/>
        <w:jc w:val="both"/>
        <w:rPr>
          <w:rFonts w:ascii="Lato" w:eastAsia="Lato" w:hAnsi="Lato" w:cs="Lato"/>
          <w:color w:val="231F20"/>
          <w:sz w:val="18"/>
          <w:szCs w:val="18"/>
        </w:rPr>
      </w:pPr>
      <w:r w:rsidRPr="6FB8FF06">
        <w:rPr>
          <w:rFonts w:ascii="Lato" w:eastAsia="Lato" w:hAnsi="Lato" w:cs="Lato"/>
          <w:color w:val="231F20"/>
          <w:sz w:val="18"/>
          <w:szCs w:val="18"/>
        </w:rPr>
        <w:t>Do obowiązków osoby odpowiedzialnej za politykę ochrony dzieci wdrażając</w:t>
      </w:r>
      <w:r w:rsidR="73269B93" w:rsidRPr="6FB8FF06">
        <w:rPr>
          <w:rFonts w:ascii="Lato" w:eastAsia="Lato" w:hAnsi="Lato" w:cs="Lato"/>
          <w:color w:val="231F20"/>
          <w:sz w:val="18"/>
          <w:szCs w:val="18"/>
        </w:rPr>
        <w:t>ej</w:t>
      </w:r>
      <w:r w:rsidRPr="6FB8FF06">
        <w:rPr>
          <w:rFonts w:ascii="Lato" w:eastAsia="Lato" w:hAnsi="Lato" w:cs="Lato"/>
          <w:color w:val="231F20"/>
          <w:sz w:val="18"/>
          <w:szCs w:val="18"/>
        </w:rPr>
        <w:t xml:space="preserve"> standardy ochrony dzieci należy:</w:t>
      </w:r>
    </w:p>
    <w:p w14:paraId="6B14D1DE" w14:textId="58B3502F" w:rsidR="19CF9255" w:rsidRDefault="19CF9255" w:rsidP="00B3766E">
      <w:pPr>
        <w:pStyle w:val="Akapitzlist"/>
        <w:numPr>
          <w:ilvl w:val="0"/>
          <w:numId w:val="53"/>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dbałość o udostępnienie polityki ochrony dzieci na stronie internetowej </w:t>
      </w:r>
      <w:r w:rsidR="07083F5E" w:rsidRPr="6FB8FF06">
        <w:rPr>
          <w:rFonts w:ascii="Lato" w:eastAsia="Lato" w:hAnsi="Lato" w:cs="Lato"/>
          <w:color w:val="231F20"/>
          <w:sz w:val="18"/>
          <w:szCs w:val="18"/>
        </w:rPr>
        <w:t>klubu</w:t>
      </w:r>
      <w:r w:rsidRPr="6FB8FF06">
        <w:rPr>
          <w:rFonts w:ascii="Lato" w:eastAsia="Lato" w:hAnsi="Lato" w:cs="Lato"/>
          <w:color w:val="231F20"/>
          <w:sz w:val="18"/>
          <w:szCs w:val="18"/>
        </w:rPr>
        <w:t xml:space="preserve"> oraz na je</w:t>
      </w:r>
      <w:r w:rsidR="03D25543" w:rsidRPr="6FB8FF06">
        <w:rPr>
          <w:rFonts w:ascii="Lato" w:eastAsia="Lato" w:hAnsi="Lato" w:cs="Lato"/>
          <w:color w:val="231F20"/>
          <w:sz w:val="18"/>
          <w:szCs w:val="18"/>
        </w:rPr>
        <w:t>go</w:t>
      </w:r>
      <w:r w:rsidRPr="6FB8FF06">
        <w:rPr>
          <w:rFonts w:ascii="Lato" w:eastAsia="Lato" w:hAnsi="Lato" w:cs="Lato"/>
          <w:color w:val="231F20"/>
          <w:sz w:val="18"/>
          <w:szCs w:val="18"/>
        </w:rPr>
        <w:t xml:space="preserve"> terenie;</w:t>
      </w:r>
    </w:p>
    <w:p w14:paraId="731CD55E" w14:textId="6E660084" w:rsidR="19CF9255" w:rsidRDefault="19CF9255" w:rsidP="00B3766E">
      <w:pPr>
        <w:pStyle w:val="Akapitzlist"/>
        <w:numPr>
          <w:ilvl w:val="0"/>
          <w:numId w:val="53"/>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przygotowanie personelu </w:t>
      </w:r>
      <w:r w:rsidR="76F26ED8" w:rsidRPr="6FB8FF06">
        <w:rPr>
          <w:rFonts w:ascii="Lato" w:eastAsia="Lato" w:hAnsi="Lato" w:cs="Lato"/>
          <w:color w:val="231F20"/>
          <w:sz w:val="18"/>
          <w:szCs w:val="18"/>
        </w:rPr>
        <w:t>klubu</w:t>
      </w:r>
      <w:r w:rsidRPr="6FB8FF06">
        <w:rPr>
          <w:rFonts w:ascii="Lato" w:eastAsia="Lato" w:hAnsi="Lato" w:cs="Lato"/>
          <w:color w:val="231F20"/>
          <w:sz w:val="18"/>
          <w:szCs w:val="18"/>
        </w:rPr>
        <w:t xml:space="preserve"> do stosowania polityki ochrony dzieci przed przystąpieniem do pracy albo po dokonaniu zmian w tej polityce;</w:t>
      </w:r>
    </w:p>
    <w:p w14:paraId="2B178F8B" w14:textId="4078610B" w:rsidR="19CF9255" w:rsidRDefault="19CF9255" w:rsidP="00B3766E">
      <w:pPr>
        <w:pStyle w:val="Akapitzlist"/>
        <w:numPr>
          <w:ilvl w:val="0"/>
          <w:numId w:val="53"/>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delegowanie zadań oraz odpowiedzialności związanych z realizacją polityki ochrony dzieci w </w:t>
      </w:r>
      <w:r w:rsidR="28A78466" w:rsidRPr="6FB8FF06">
        <w:rPr>
          <w:rFonts w:ascii="Lato" w:eastAsia="Lato" w:hAnsi="Lato" w:cs="Lato"/>
          <w:color w:val="231F20"/>
          <w:sz w:val="18"/>
          <w:szCs w:val="18"/>
        </w:rPr>
        <w:t>klubie</w:t>
      </w:r>
      <w:r w:rsidRPr="6FB8FF06">
        <w:rPr>
          <w:rFonts w:ascii="Lato" w:eastAsia="Lato" w:hAnsi="Lato" w:cs="Lato"/>
          <w:color w:val="231F20"/>
          <w:sz w:val="18"/>
          <w:szCs w:val="18"/>
        </w:rPr>
        <w:t xml:space="preserve"> do odpowiednich jednostek oraz monitoring ich realizacji;</w:t>
      </w:r>
    </w:p>
    <w:p w14:paraId="5A6FBEC0" w14:textId="6A7C9080" w:rsidR="19CF9255" w:rsidRDefault="19CF9255" w:rsidP="00B3766E">
      <w:pPr>
        <w:pStyle w:val="Akapitzlist"/>
        <w:numPr>
          <w:ilvl w:val="0"/>
          <w:numId w:val="53"/>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prowadzenie ewidencji pracowników </w:t>
      </w:r>
      <w:r w:rsidR="78F7CD27" w:rsidRPr="6FB8FF06">
        <w:rPr>
          <w:rFonts w:ascii="Lato" w:eastAsia="Lato" w:hAnsi="Lato" w:cs="Lato"/>
          <w:color w:val="231F20"/>
          <w:sz w:val="18"/>
          <w:szCs w:val="18"/>
        </w:rPr>
        <w:t>klubu</w:t>
      </w:r>
      <w:r w:rsidRPr="6FB8FF06">
        <w:rPr>
          <w:rFonts w:ascii="Lato" w:eastAsia="Lato" w:hAnsi="Lato" w:cs="Lato"/>
          <w:color w:val="231F20"/>
          <w:sz w:val="18"/>
          <w:szCs w:val="18"/>
        </w:rPr>
        <w:t>, którzy zapoznali się z polityką ochrony dzieci przed przystąpieniem do pracy albo po dokonaniu w niej zmian;</w:t>
      </w:r>
    </w:p>
    <w:p w14:paraId="5D379785" w14:textId="4326E0ED" w:rsidR="19CF9255" w:rsidRDefault="19CF9255" w:rsidP="00B3766E">
      <w:pPr>
        <w:pStyle w:val="Akapitzlist"/>
        <w:numPr>
          <w:ilvl w:val="0"/>
          <w:numId w:val="53"/>
        </w:numPr>
        <w:spacing w:before="2"/>
        <w:jc w:val="both"/>
        <w:rPr>
          <w:rFonts w:ascii="Lato" w:eastAsia="Lato" w:hAnsi="Lato" w:cs="Lato"/>
          <w:color w:val="231F20"/>
          <w:sz w:val="18"/>
          <w:szCs w:val="18"/>
        </w:rPr>
      </w:pPr>
      <w:r w:rsidRPr="6FB8FF06">
        <w:rPr>
          <w:rFonts w:ascii="Lato" w:eastAsia="Lato" w:hAnsi="Lato" w:cs="Lato"/>
          <w:color w:val="231F20"/>
          <w:sz w:val="18"/>
          <w:szCs w:val="18"/>
        </w:rPr>
        <w:t>przegląd polityki ochrony dzieci w porozumieniu i współpracy z kierownictwem, personelem oraz dziećmi i w miarę możliwości ich rodzicami/opiekunami</w:t>
      </w:r>
      <w:r w:rsidR="0A577C04" w:rsidRPr="6FB8FF06">
        <w:rPr>
          <w:rFonts w:ascii="Lato" w:eastAsia="Lato" w:hAnsi="Lato" w:cs="Lato"/>
          <w:color w:val="231F20"/>
          <w:sz w:val="18"/>
          <w:szCs w:val="18"/>
        </w:rPr>
        <w:t>;</w:t>
      </w:r>
      <w:r w:rsidR="4377976D" w:rsidRPr="6FB8FF06">
        <w:rPr>
          <w:rFonts w:ascii="Lato" w:eastAsia="Lato" w:hAnsi="Lato" w:cs="Lato"/>
          <w:color w:val="231F20"/>
          <w:sz w:val="18"/>
          <w:szCs w:val="18"/>
        </w:rPr>
        <w:t xml:space="preserve"> w tym analiza rekomendacji przekazywanych od osób odpowiedzialnych za bezpieczeństwo w </w:t>
      </w:r>
      <w:proofErr w:type="spellStart"/>
      <w:r w:rsidR="4377976D" w:rsidRPr="6FB8FF06">
        <w:rPr>
          <w:rFonts w:ascii="Lato" w:eastAsia="Lato" w:hAnsi="Lato" w:cs="Lato"/>
          <w:color w:val="231F20"/>
          <w:sz w:val="18"/>
          <w:szCs w:val="18"/>
        </w:rPr>
        <w:t>internecie</w:t>
      </w:r>
      <w:proofErr w:type="spellEnd"/>
      <w:r w:rsidR="4377976D" w:rsidRPr="6FB8FF06">
        <w:rPr>
          <w:rFonts w:ascii="Lato" w:eastAsia="Lato" w:hAnsi="Lato" w:cs="Lato"/>
          <w:color w:val="231F20"/>
          <w:sz w:val="18"/>
          <w:szCs w:val="18"/>
        </w:rPr>
        <w:t>, ochronę dziecka oraz wsparcie dziecka.</w:t>
      </w:r>
    </w:p>
    <w:p w14:paraId="737C7A7D" w14:textId="5CCA620B" w:rsidR="19CF9255" w:rsidRDefault="19CF9255" w:rsidP="00B3766E">
      <w:pPr>
        <w:pStyle w:val="Akapitzlist"/>
        <w:numPr>
          <w:ilvl w:val="0"/>
          <w:numId w:val="53"/>
        </w:numPr>
        <w:spacing w:before="2"/>
        <w:jc w:val="both"/>
        <w:rPr>
          <w:rFonts w:ascii="Lato" w:eastAsia="Lato" w:hAnsi="Lato" w:cs="Lato"/>
          <w:color w:val="231F20"/>
          <w:sz w:val="18"/>
          <w:szCs w:val="18"/>
        </w:rPr>
      </w:pPr>
      <w:r w:rsidRPr="6FB8FF06">
        <w:rPr>
          <w:rFonts w:ascii="Lato" w:eastAsia="Lato" w:hAnsi="Lato" w:cs="Lato"/>
          <w:color w:val="231F20"/>
          <w:sz w:val="18"/>
          <w:szCs w:val="18"/>
        </w:rPr>
        <w:t>monitorowanie czy występują trudności w stosowaniu polityki;</w:t>
      </w:r>
    </w:p>
    <w:p w14:paraId="6EF757C8" w14:textId="2FFCB945" w:rsidR="19CF9255" w:rsidRDefault="19CF9255" w:rsidP="00B3766E">
      <w:pPr>
        <w:pStyle w:val="Akapitzlist"/>
        <w:numPr>
          <w:ilvl w:val="0"/>
          <w:numId w:val="53"/>
        </w:numPr>
        <w:spacing w:before="2"/>
        <w:jc w:val="both"/>
        <w:rPr>
          <w:rFonts w:ascii="Lato" w:eastAsia="Lato" w:hAnsi="Lato" w:cs="Lato"/>
          <w:color w:val="231F20"/>
          <w:sz w:val="18"/>
          <w:szCs w:val="18"/>
        </w:rPr>
      </w:pPr>
      <w:r w:rsidRPr="6FB8FF06">
        <w:rPr>
          <w:rFonts w:ascii="Lato" w:eastAsia="Lato" w:hAnsi="Lato" w:cs="Lato"/>
          <w:color w:val="231F20"/>
          <w:sz w:val="18"/>
          <w:szCs w:val="18"/>
        </w:rPr>
        <w:t>koordynowanie prac związanych z aktualizacją polityki</w:t>
      </w:r>
      <w:r w:rsidR="7F3668E2" w:rsidRPr="6FB8FF06">
        <w:rPr>
          <w:rFonts w:ascii="Lato" w:eastAsia="Lato" w:hAnsi="Lato" w:cs="Lato"/>
          <w:color w:val="231F20"/>
          <w:sz w:val="18"/>
          <w:szCs w:val="18"/>
        </w:rPr>
        <w:t>;</w:t>
      </w:r>
    </w:p>
    <w:p w14:paraId="3BE05AAE" w14:textId="1B21D9D6" w:rsidR="7F3668E2" w:rsidRDefault="7F3668E2" w:rsidP="00B3766E">
      <w:pPr>
        <w:pStyle w:val="Akapitzlist"/>
        <w:numPr>
          <w:ilvl w:val="0"/>
          <w:numId w:val="53"/>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opracowywanie harmonogramów </w:t>
      </w:r>
      <w:r w:rsidR="559E0C73" w:rsidRPr="6FB8FF06">
        <w:rPr>
          <w:rFonts w:ascii="Lato" w:eastAsia="Lato" w:hAnsi="Lato" w:cs="Lato"/>
          <w:color w:val="231F20"/>
          <w:sz w:val="18"/>
          <w:szCs w:val="18"/>
        </w:rPr>
        <w:t xml:space="preserve">szkoleń </w:t>
      </w:r>
      <w:r w:rsidRPr="6FB8FF06">
        <w:rPr>
          <w:rFonts w:ascii="Lato" w:eastAsia="Lato" w:hAnsi="Lato" w:cs="Lato"/>
          <w:color w:val="231F20"/>
          <w:sz w:val="18"/>
          <w:szCs w:val="18"/>
        </w:rPr>
        <w:t>i zakresu działań edukacyjnych</w:t>
      </w:r>
      <w:r w:rsidR="14A52C73" w:rsidRPr="6FB8FF06">
        <w:rPr>
          <w:rFonts w:ascii="Lato" w:eastAsia="Lato" w:hAnsi="Lato" w:cs="Lato"/>
          <w:color w:val="231F20"/>
          <w:sz w:val="18"/>
          <w:szCs w:val="18"/>
        </w:rPr>
        <w:t>.</w:t>
      </w:r>
    </w:p>
    <w:p w14:paraId="452B3A82" w14:textId="57A181A1" w:rsidR="19CF9255" w:rsidRDefault="19CF9255" w:rsidP="00B3766E">
      <w:pPr>
        <w:pStyle w:val="Akapitzlist"/>
        <w:numPr>
          <w:ilvl w:val="0"/>
          <w:numId w:val="43"/>
        </w:numPr>
        <w:spacing w:before="2"/>
        <w:jc w:val="both"/>
        <w:rPr>
          <w:rFonts w:ascii="Lato" w:eastAsia="Lato" w:hAnsi="Lato" w:cs="Lato"/>
          <w:color w:val="231F20"/>
          <w:sz w:val="18"/>
          <w:szCs w:val="18"/>
        </w:rPr>
      </w:pPr>
      <w:r w:rsidRPr="6FB8FF06">
        <w:rPr>
          <w:rFonts w:ascii="Lato" w:eastAsia="Lato" w:hAnsi="Lato" w:cs="Lato"/>
          <w:color w:val="231F20"/>
          <w:sz w:val="18"/>
          <w:szCs w:val="18"/>
        </w:rPr>
        <w:t>Osoba odpowiedzialna za bezpieczeństwo w Internecie ma za zadanie zapewnić:</w:t>
      </w:r>
    </w:p>
    <w:p w14:paraId="22902F50" w14:textId="4ADF897D" w:rsidR="19CF9255" w:rsidRDefault="19CF9255" w:rsidP="00B3766E">
      <w:pPr>
        <w:pStyle w:val="Akapitzlist"/>
        <w:numPr>
          <w:ilvl w:val="0"/>
          <w:numId w:val="54"/>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opracowanie zasad bezpiecznego korzystania z Internetu na terenie działalności </w:t>
      </w:r>
      <w:r w:rsidR="0C0A83E7" w:rsidRPr="6FB8FF06">
        <w:rPr>
          <w:rFonts w:ascii="Lato" w:eastAsia="Lato" w:hAnsi="Lato" w:cs="Lato"/>
          <w:color w:val="231F20"/>
          <w:sz w:val="18"/>
          <w:szCs w:val="18"/>
        </w:rPr>
        <w:t>klub</w:t>
      </w:r>
      <w:r w:rsidRPr="6FB8FF06">
        <w:rPr>
          <w:rFonts w:ascii="Lato" w:eastAsia="Lato" w:hAnsi="Lato" w:cs="Lato"/>
          <w:color w:val="231F20"/>
          <w:sz w:val="18"/>
          <w:szCs w:val="18"/>
        </w:rPr>
        <w:t>u</w:t>
      </w:r>
      <w:r w:rsidR="6CA50F3F" w:rsidRPr="6FB8FF06">
        <w:rPr>
          <w:rFonts w:ascii="Lato" w:eastAsia="Lato" w:hAnsi="Lato" w:cs="Lato"/>
          <w:color w:val="231F20"/>
          <w:sz w:val="18"/>
          <w:szCs w:val="18"/>
        </w:rPr>
        <w:t>;</w:t>
      </w:r>
    </w:p>
    <w:p w14:paraId="590FDD56" w14:textId="67A6BF26" w:rsidR="19CF9255" w:rsidRDefault="19CF9255" w:rsidP="00B3766E">
      <w:pPr>
        <w:pStyle w:val="Akapitzlist"/>
        <w:numPr>
          <w:ilvl w:val="0"/>
          <w:numId w:val="54"/>
        </w:numPr>
        <w:spacing w:before="2"/>
        <w:jc w:val="both"/>
        <w:rPr>
          <w:rFonts w:ascii="Lato" w:eastAsia="Lato" w:hAnsi="Lato" w:cs="Lato"/>
          <w:color w:val="231F20"/>
          <w:sz w:val="18"/>
          <w:szCs w:val="18"/>
        </w:rPr>
      </w:pPr>
      <w:r w:rsidRPr="6FB8FF06">
        <w:rPr>
          <w:rFonts w:ascii="Lato" w:eastAsia="Lato" w:hAnsi="Lato" w:cs="Lato"/>
          <w:color w:val="231F20"/>
          <w:sz w:val="18"/>
          <w:szCs w:val="18"/>
        </w:rPr>
        <w:t>dostępność opracowanych zasad zarówno dla personelu</w:t>
      </w:r>
      <w:r w:rsidR="4673E7F3" w:rsidRPr="6FB8FF06">
        <w:rPr>
          <w:rFonts w:ascii="Lato" w:eastAsia="Lato" w:hAnsi="Lato" w:cs="Lato"/>
          <w:color w:val="231F20"/>
          <w:sz w:val="18"/>
          <w:szCs w:val="18"/>
        </w:rPr>
        <w:t xml:space="preserve">, </w:t>
      </w:r>
      <w:r w:rsidRPr="6FB8FF06">
        <w:rPr>
          <w:rFonts w:ascii="Lato" w:eastAsia="Lato" w:hAnsi="Lato" w:cs="Lato"/>
          <w:color w:val="231F20"/>
          <w:sz w:val="18"/>
          <w:szCs w:val="18"/>
        </w:rPr>
        <w:t>dzieci</w:t>
      </w:r>
      <w:r w:rsidR="5B695455" w:rsidRPr="6FB8FF06">
        <w:rPr>
          <w:rFonts w:ascii="Lato" w:eastAsia="Lato" w:hAnsi="Lato" w:cs="Lato"/>
          <w:color w:val="231F20"/>
          <w:sz w:val="18"/>
          <w:szCs w:val="18"/>
        </w:rPr>
        <w:t xml:space="preserve"> oraz opiekunów i uczestników wydarzeń</w:t>
      </w:r>
      <w:r w:rsidRPr="6FB8FF06">
        <w:rPr>
          <w:rFonts w:ascii="Lato" w:eastAsia="Lato" w:hAnsi="Lato" w:cs="Lato"/>
          <w:color w:val="231F20"/>
          <w:sz w:val="18"/>
          <w:szCs w:val="18"/>
        </w:rPr>
        <w:t>;</w:t>
      </w:r>
    </w:p>
    <w:p w14:paraId="59506AC0" w14:textId="17B3C8FF" w:rsidR="19CF9255" w:rsidRDefault="19CF9255" w:rsidP="00B3766E">
      <w:pPr>
        <w:pStyle w:val="Akapitzlist"/>
        <w:numPr>
          <w:ilvl w:val="0"/>
          <w:numId w:val="54"/>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bezpieczne warunki korzystania z Internetu na komputerach znajdujących się w </w:t>
      </w:r>
      <w:r w:rsidR="1E91EE15" w:rsidRPr="6FB8FF06">
        <w:rPr>
          <w:rFonts w:ascii="Lato" w:eastAsia="Lato" w:hAnsi="Lato" w:cs="Lato"/>
          <w:color w:val="231F20"/>
          <w:sz w:val="18"/>
          <w:szCs w:val="18"/>
        </w:rPr>
        <w:t>klubie</w:t>
      </w:r>
      <w:r w:rsidRPr="6FB8FF06">
        <w:rPr>
          <w:rFonts w:ascii="Lato" w:eastAsia="Lato" w:hAnsi="Lato" w:cs="Lato"/>
          <w:color w:val="231F20"/>
          <w:sz w:val="18"/>
          <w:szCs w:val="18"/>
        </w:rPr>
        <w:t>;</w:t>
      </w:r>
    </w:p>
    <w:p w14:paraId="3BA5F2ED" w14:textId="526DA84C" w:rsidR="19CF9255" w:rsidRDefault="19CF9255" w:rsidP="00B3766E">
      <w:pPr>
        <w:pStyle w:val="Akapitzlist"/>
        <w:numPr>
          <w:ilvl w:val="0"/>
          <w:numId w:val="54"/>
        </w:numPr>
        <w:spacing w:before="2"/>
        <w:jc w:val="both"/>
        <w:rPr>
          <w:rFonts w:ascii="Lato" w:eastAsia="Lato" w:hAnsi="Lato" w:cs="Lato"/>
          <w:color w:val="231F20"/>
          <w:sz w:val="18"/>
          <w:szCs w:val="18"/>
        </w:rPr>
      </w:pPr>
      <w:r w:rsidRPr="6FB8FF06">
        <w:rPr>
          <w:rFonts w:ascii="Lato" w:eastAsia="Lato" w:hAnsi="Lato" w:cs="Lato"/>
          <w:color w:val="231F20"/>
          <w:sz w:val="18"/>
          <w:szCs w:val="18"/>
        </w:rPr>
        <w:t>instalację oraz regularną, przynajmniej raz w miesiącu, aktualizację oprogramowania blokującego dostęp treści szkodliwych i nieodpowiednich do wieku dzieci</w:t>
      </w:r>
      <w:r w:rsidR="272FE01B" w:rsidRPr="6FB8FF06">
        <w:rPr>
          <w:rFonts w:ascii="Lato" w:eastAsia="Lato" w:hAnsi="Lato" w:cs="Lato"/>
          <w:color w:val="231F20"/>
          <w:sz w:val="18"/>
          <w:szCs w:val="18"/>
        </w:rPr>
        <w:t>;</w:t>
      </w:r>
    </w:p>
    <w:p w14:paraId="2A41E217" w14:textId="4BACCD6B" w:rsidR="19CF9255" w:rsidRDefault="19CF9255" w:rsidP="00B3766E">
      <w:pPr>
        <w:pStyle w:val="Akapitzlist"/>
        <w:numPr>
          <w:ilvl w:val="0"/>
          <w:numId w:val="54"/>
        </w:numPr>
        <w:spacing w:before="2"/>
        <w:jc w:val="both"/>
        <w:rPr>
          <w:rFonts w:ascii="Lato" w:eastAsia="Lato" w:hAnsi="Lato" w:cs="Lato"/>
          <w:color w:val="231F20"/>
          <w:sz w:val="18"/>
          <w:szCs w:val="18"/>
        </w:rPr>
      </w:pPr>
      <w:r w:rsidRPr="53F2E22A">
        <w:rPr>
          <w:rFonts w:ascii="Lato" w:eastAsia="Lato" w:hAnsi="Lato" w:cs="Lato"/>
          <w:color w:val="231F20"/>
          <w:sz w:val="18"/>
          <w:szCs w:val="18"/>
        </w:rPr>
        <w:t xml:space="preserve">sprawdzenie, co najmniej raz na miesiąc, czy na komputerach ze swobodnym dostępem do sieci Internet znajdują się treści szkodliwe i nieodpowiednie do wieku </w:t>
      </w:r>
      <w:r w:rsidR="764B99DA" w:rsidRPr="53F2E22A">
        <w:rPr>
          <w:rFonts w:ascii="Lato" w:eastAsia="Lato" w:hAnsi="Lato" w:cs="Lato"/>
          <w:color w:val="231F20"/>
          <w:sz w:val="18"/>
          <w:szCs w:val="18"/>
        </w:rPr>
        <w:t>dzieci</w:t>
      </w:r>
      <w:r w:rsidR="4BAFB141" w:rsidRPr="53F2E22A">
        <w:rPr>
          <w:rFonts w:ascii="Lato" w:eastAsia="Lato" w:hAnsi="Lato" w:cs="Lato"/>
          <w:color w:val="231F20"/>
          <w:sz w:val="18"/>
          <w:szCs w:val="18"/>
        </w:rPr>
        <w:t xml:space="preserve"> /jeśli dotyczy/</w:t>
      </w:r>
      <w:r w:rsidR="06509454" w:rsidRPr="53F2E22A">
        <w:rPr>
          <w:rFonts w:ascii="Lato" w:eastAsia="Lato" w:hAnsi="Lato" w:cs="Lato"/>
          <w:color w:val="231F20"/>
          <w:sz w:val="18"/>
          <w:szCs w:val="18"/>
        </w:rPr>
        <w:t>;</w:t>
      </w:r>
    </w:p>
    <w:p w14:paraId="7320A7C5" w14:textId="39E32764" w:rsidR="19CF9255" w:rsidRDefault="3BD44652" w:rsidP="00B3766E">
      <w:pPr>
        <w:pStyle w:val="Akapitzlist"/>
        <w:numPr>
          <w:ilvl w:val="0"/>
          <w:numId w:val="54"/>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cykliczne, przynajmniej raz </w:t>
      </w:r>
      <w:r w:rsidR="6703B5EB" w:rsidRPr="1E42011F">
        <w:rPr>
          <w:rFonts w:ascii="Lato" w:eastAsia="Lato" w:hAnsi="Lato" w:cs="Lato"/>
          <w:color w:val="231F20"/>
          <w:sz w:val="18"/>
          <w:szCs w:val="18"/>
        </w:rPr>
        <w:t>w roku</w:t>
      </w:r>
      <w:r w:rsidRPr="1E42011F">
        <w:rPr>
          <w:rFonts w:ascii="Lato" w:eastAsia="Lato" w:hAnsi="Lato" w:cs="Lato"/>
          <w:color w:val="231F20"/>
          <w:sz w:val="18"/>
          <w:szCs w:val="18"/>
        </w:rPr>
        <w:t>, spotkanie z dziećmi poświęcone zasadom bezpiecznego korzystania z Internetu</w:t>
      </w:r>
      <w:r w:rsidR="630D38B5" w:rsidRPr="1E42011F">
        <w:rPr>
          <w:rFonts w:ascii="Lato" w:eastAsia="Lato" w:hAnsi="Lato" w:cs="Lato"/>
          <w:color w:val="231F20"/>
          <w:sz w:val="18"/>
          <w:szCs w:val="18"/>
        </w:rPr>
        <w:t>;</w:t>
      </w:r>
    </w:p>
    <w:p w14:paraId="466ED23C" w14:textId="67D37CDB" w:rsidR="4987A2EF" w:rsidRDefault="35C17E12" w:rsidP="00B3766E">
      <w:pPr>
        <w:pStyle w:val="Akapitzlist"/>
        <w:numPr>
          <w:ilvl w:val="0"/>
          <w:numId w:val="54"/>
        </w:numPr>
        <w:spacing w:before="2"/>
        <w:jc w:val="both"/>
        <w:rPr>
          <w:rFonts w:ascii="Lato" w:eastAsia="Lato" w:hAnsi="Lato" w:cs="Lato"/>
          <w:color w:val="231F20"/>
          <w:sz w:val="18"/>
          <w:szCs w:val="18"/>
        </w:rPr>
      </w:pPr>
      <w:r w:rsidRPr="6FB8FF06">
        <w:rPr>
          <w:rFonts w:ascii="Lato" w:eastAsia="Lato" w:hAnsi="Lato" w:cs="Lato"/>
          <w:color w:val="231F20"/>
          <w:sz w:val="18"/>
          <w:szCs w:val="18"/>
        </w:rPr>
        <w:t>m</w:t>
      </w:r>
      <w:r w:rsidR="4987A2EF" w:rsidRPr="6FB8FF06">
        <w:rPr>
          <w:rFonts w:ascii="Lato" w:eastAsia="Lato" w:hAnsi="Lato" w:cs="Lato"/>
          <w:color w:val="231F20"/>
          <w:sz w:val="18"/>
          <w:szCs w:val="18"/>
        </w:rPr>
        <w:t>onitorowanie przypadków cyberprzemocy występujących w klubie oraz przekazywanie rekomendacji z</w:t>
      </w:r>
      <w:r w:rsidR="0BB16082" w:rsidRPr="6FB8FF06">
        <w:rPr>
          <w:rFonts w:ascii="Lato" w:eastAsia="Lato" w:hAnsi="Lato" w:cs="Lato"/>
          <w:color w:val="231F20"/>
          <w:sz w:val="18"/>
          <w:szCs w:val="18"/>
        </w:rPr>
        <w:t xml:space="preserve">większających bezpieczeństwo w </w:t>
      </w:r>
      <w:proofErr w:type="spellStart"/>
      <w:r w:rsidR="0BB16082" w:rsidRPr="6FB8FF06">
        <w:rPr>
          <w:rFonts w:ascii="Lato" w:eastAsia="Lato" w:hAnsi="Lato" w:cs="Lato"/>
          <w:color w:val="231F20"/>
          <w:sz w:val="18"/>
          <w:szCs w:val="18"/>
        </w:rPr>
        <w:t>internecie</w:t>
      </w:r>
      <w:proofErr w:type="spellEnd"/>
      <w:r w:rsidR="0BB16082" w:rsidRPr="6FB8FF06">
        <w:rPr>
          <w:rFonts w:ascii="Lato" w:eastAsia="Lato" w:hAnsi="Lato" w:cs="Lato"/>
          <w:color w:val="231F20"/>
          <w:sz w:val="18"/>
          <w:szCs w:val="18"/>
        </w:rPr>
        <w:t xml:space="preserve"> do osoby odpowiedzialnej za </w:t>
      </w:r>
      <w:r w:rsidR="08831303" w:rsidRPr="6FB8FF06">
        <w:rPr>
          <w:rFonts w:ascii="Lato" w:eastAsia="Lato" w:hAnsi="Lato" w:cs="Lato"/>
          <w:color w:val="231F20"/>
          <w:sz w:val="18"/>
          <w:szCs w:val="18"/>
        </w:rPr>
        <w:t>aktualizację polityki ochrony dzieci</w:t>
      </w:r>
      <w:r w:rsidR="1D30E92E" w:rsidRPr="6FB8FF06">
        <w:rPr>
          <w:rFonts w:ascii="Lato" w:eastAsia="Lato" w:hAnsi="Lato" w:cs="Lato"/>
          <w:color w:val="231F20"/>
          <w:sz w:val="18"/>
          <w:szCs w:val="18"/>
        </w:rPr>
        <w:t>.</w:t>
      </w:r>
    </w:p>
    <w:p w14:paraId="1F3BA6D0" w14:textId="5C7E78AD" w:rsidR="19CF9255" w:rsidRDefault="19CF9255" w:rsidP="00B3766E">
      <w:pPr>
        <w:pStyle w:val="Akapitzlist"/>
        <w:numPr>
          <w:ilvl w:val="0"/>
          <w:numId w:val="43"/>
        </w:numPr>
        <w:spacing w:before="2"/>
        <w:jc w:val="both"/>
        <w:rPr>
          <w:rFonts w:ascii="Lato" w:eastAsia="Lato" w:hAnsi="Lato" w:cs="Lato"/>
          <w:color w:val="231F20"/>
          <w:sz w:val="18"/>
          <w:szCs w:val="18"/>
        </w:rPr>
      </w:pPr>
      <w:r w:rsidRPr="6FB8FF06">
        <w:rPr>
          <w:rFonts w:ascii="Lato" w:eastAsia="Lato" w:hAnsi="Lato" w:cs="Lato"/>
          <w:color w:val="231F20"/>
          <w:sz w:val="18"/>
          <w:szCs w:val="18"/>
        </w:rPr>
        <w:t>Do osoby odpowiedzialnej za ochronę dziecka należy, adekwatnie do sytuacji:</w:t>
      </w:r>
    </w:p>
    <w:p w14:paraId="5286E076" w14:textId="7BD6CA9A" w:rsidR="19CF9255" w:rsidRDefault="19CF9255" w:rsidP="00B3766E">
      <w:pPr>
        <w:pStyle w:val="Akapitzlist"/>
        <w:numPr>
          <w:ilvl w:val="0"/>
          <w:numId w:val="55"/>
        </w:numPr>
        <w:spacing w:before="2"/>
        <w:jc w:val="both"/>
        <w:rPr>
          <w:rFonts w:ascii="Lato" w:eastAsia="Lato" w:hAnsi="Lato" w:cs="Lato"/>
          <w:color w:val="231F20"/>
          <w:sz w:val="18"/>
          <w:szCs w:val="18"/>
        </w:rPr>
      </w:pPr>
      <w:r w:rsidRPr="6FB8FF06">
        <w:rPr>
          <w:rFonts w:ascii="Lato" w:eastAsia="Lato" w:hAnsi="Lato" w:cs="Lato"/>
          <w:color w:val="231F20"/>
          <w:sz w:val="18"/>
          <w:szCs w:val="18"/>
        </w:rPr>
        <w:t>przyjęcie zgłoszenia o wystąpieniu czynnika ryzyka zagrożenia dobra dziecka;</w:t>
      </w:r>
    </w:p>
    <w:p w14:paraId="10FE46CC" w14:textId="7D5C4F3D" w:rsidR="19CF9255" w:rsidRDefault="19CF9255" w:rsidP="00B3766E">
      <w:pPr>
        <w:pStyle w:val="Akapitzlist"/>
        <w:numPr>
          <w:ilvl w:val="0"/>
          <w:numId w:val="55"/>
        </w:numPr>
        <w:spacing w:before="2"/>
        <w:jc w:val="both"/>
        <w:rPr>
          <w:rFonts w:ascii="Lato" w:eastAsia="Lato" w:hAnsi="Lato" w:cs="Lato"/>
          <w:color w:val="231F20"/>
          <w:sz w:val="18"/>
          <w:szCs w:val="18"/>
        </w:rPr>
      </w:pPr>
      <w:r w:rsidRPr="6FB8FF06">
        <w:rPr>
          <w:rFonts w:ascii="Lato" w:eastAsia="Lato" w:hAnsi="Lato" w:cs="Lato"/>
          <w:color w:val="231F20"/>
          <w:sz w:val="18"/>
          <w:szCs w:val="18"/>
        </w:rPr>
        <w:t>przyjęcie zgłoszenia o ujawnieniu symptomów krzywdzenia dziecka lub krzywdzeniu dziecka; ujawnionych lub zgłoszonych incydentach lub zdarzeniach zagrażających dobru dziecka, dokumentowanie ich, weryfikacja oraz informowanie kierownictwo podmiotu o wynikach poczynionych ustaleń;</w:t>
      </w:r>
    </w:p>
    <w:p w14:paraId="10A27C31" w14:textId="223A6DA4" w:rsidR="19CF9255" w:rsidRDefault="19CF9255" w:rsidP="00B3766E">
      <w:pPr>
        <w:pStyle w:val="Akapitzlist"/>
        <w:numPr>
          <w:ilvl w:val="0"/>
          <w:numId w:val="55"/>
        </w:numPr>
        <w:spacing w:before="2"/>
        <w:jc w:val="both"/>
        <w:rPr>
          <w:rFonts w:ascii="Lato" w:eastAsia="Lato" w:hAnsi="Lato" w:cs="Lato"/>
          <w:color w:val="231F20"/>
          <w:sz w:val="18"/>
          <w:szCs w:val="18"/>
        </w:rPr>
      </w:pPr>
      <w:r w:rsidRPr="6FB8FF06">
        <w:rPr>
          <w:rFonts w:ascii="Lato" w:eastAsia="Lato" w:hAnsi="Lato" w:cs="Lato"/>
          <w:color w:val="231F20"/>
          <w:sz w:val="18"/>
          <w:szCs w:val="18"/>
        </w:rPr>
        <w:t>przyjęcie zgłoszenia o podejrzeniu lub niewłaściwym udostępnieniu, rozpowszechnianiu lub wykorzystaniu wizerunku dziecka lub ujawnione na tym tle problemy;</w:t>
      </w:r>
    </w:p>
    <w:p w14:paraId="5C044552" w14:textId="66D21491" w:rsidR="19CF9255" w:rsidRDefault="19CF9255" w:rsidP="00B3766E">
      <w:pPr>
        <w:pStyle w:val="Akapitzlist"/>
        <w:numPr>
          <w:ilvl w:val="0"/>
          <w:numId w:val="55"/>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zainicjowanie interwencji; </w:t>
      </w:r>
    </w:p>
    <w:p w14:paraId="13E851F6" w14:textId="1C8796C2" w:rsidR="19CF9255" w:rsidRPr="006D4F00" w:rsidRDefault="075D931C" w:rsidP="00B3766E">
      <w:pPr>
        <w:pStyle w:val="Akapitzlist"/>
        <w:numPr>
          <w:ilvl w:val="0"/>
          <w:numId w:val="55"/>
        </w:numPr>
        <w:spacing w:before="2"/>
        <w:jc w:val="both"/>
        <w:rPr>
          <w:rFonts w:ascii="Lato" w:eastAsia="Lato" w:hAnsi="Lato" w:cs="Lato"/>
          <w:color w:val="231F20"/>
          <w:sz w:val="18"/>
          <w:szCs w:val="18"/>
        </w:rPr>
      </w:pPr>
      <w:r w:rsidRPr="006D4F00">
        <w:rPr>
          <w:rFonts w:ascii="Lato" w:eastAsia="Lato" w:hAnsi="Lato" w:cs="Lato"/>
          <w:color w:val="231F20"/>
          <w:sz w:val="18"/>
          <w:szCs w:val="18"/>
        </w:rPr>
        <w:t xml:space="preserve">Poinformowanie właściwego ośrodka pomocy społecznej o potrzebie </w:t>
      </w:r>
      <w:r w:rsidR="3BD44652" w:rsidRPr="006D4F00">
        <w:rPr>
          <w:rFonts w:ascii="Lato" w:eastAsia="Lato" w:hAnsi="Lato" w:cs="Lato"/>
          <w:color w:val="231F20"/>
          <w:sz w:val="18"/>
          <w:szCs w:val="18"/>
        </w:rPr>
        <w:t>wszczęci</w:t>
      </w:r>
      <w:r w:rsidR="7F08D5DA" w:rsidRPr="006D4F00">
        <w:rPr>
          <w:rFonts w:ascii="Lato" w:eastAsia="Lato" w:hAnsi="Lato" w:cs="Lato"/>
          <w:color w:val="231F20"/>
          <w:sz w:val="18"/>
          <w:szCs w:val="18"/>
        </w:rPr>
        <w:t>a</w:t>
      </w:r>
      <w:r w:rsidR="3BD44652" w:rsidRPr="006D4F00">
        <w:rPr>
          <w:rFonts w:ascii="Lato" w:eastAsia="Lato" w:hAnsi="Lato" w:cs="Lato"/>
          <w:color w:val="231F20"/>
          <w:sz w:val="18"/>
          <w:szCs w:val="18"/>
        </w:rPr>
        <w:t xml:space="preserve"> procedury „Niebieskiej Karty</w:t>
      </w:r>
      <w:r w:rsidR="766368CC" w:rsidRPr="006D4F00">
        <w:rPr>
          <w:rFonts w:ascii="Lato" w:eastAsia="Lato" w:hAnsi="Lato" w:cs="Lato"/>
          <w:color w:val="231F20"/>
          <w:sz w:val="18"/>
          <w:szCs w:val="18"/>
        </w:rPr>
        <w:t>”</w:t>
      </w:r>
      <w:r w:rsidR="3BD44652" w:rsidRPr="006D4F00">
        <w:rPr>
          <w:rFonts w:ascii="Lato" w:eastAsia="Lato" w:hAnsi="Lato" w:cs="Lato"/>
          <w:color w:val="231F20"/>
          <w:sz w:val="18"/>
          <w:szCs w:val="18"/>
        </w:rPr>
        <w:t xml:space="preserve">; </w:t>
      </w:r>
    </w:p>
    <w:p w14:paraId="034AD4AC" w14:textId="34BFB6B3" w:rsidR="19CF9255" w:rsidRDefault="19CF9255" w:rsidP="00B3766E">
      <w:pPr>
        <w:pStyle w:val="Akapitzlist"/>
        <w:numPr>
          <w:ilvl w:val="0"/>
          <w:numId w:val="55"/>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zawiadomienie sądu opiekuńczego; </w:t>
      </w:r>
    </w:p>
    <w:p w14:paraId="00124682" w14:textId="3F017934" w:rsidR="19CF9255" w:rsidRDefault="19CF9255" w:rsidP="00B3766E">
      <w:pPr>
        <w:pStyle w:val="Akapitzlist"/>
        <w:numPr>
          <w:ilvl w:val="0"/>
          <w:numId w:val="55"/>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złożenie zawiadomienia o podejrzeniu popełnienia przestępstwa na szkodę małoletniego; </w:t>
      </w:r>
    </w:p>
    <w:p w14:paraId="27960FFD" w14:textId="68C16BDD" w:rsidR="19CF9255" w:rsidRDefault="19CF9255" w:rsidP="00B3766E">
      <w:pPr>
        <w:pStyle w:val="Akapitzlist"/>
        <w:numPr>
          <w:ilvl w:val="0"/>
          <w:numId w:val="55"/>
        </w:numPr>
        <w:spacing w:before="2"/>
        <w:jc w:val="both"/>
        <w:rPr>
          <w:rFonts w:ascii="Lato" w:eastAsia="Lato" w:hAnsi="Lato" w:cs="Lato"/>
          <w:color w:val="231F20"/>
          <w:sz w:val="18"/>
          <w:szCs w:val="18"/>
        </w:rPr>
      </w:pPr>
      <w:r w:rsidRPr="6FB8FF06">
        <w:rPr>
          <w:rFonts w:ascii="Lato" w:eastAsia="Lato" w:hAnsi="Lato" w:cs="Lato"/>
          <w:color w:val="231F20"/>
          <w:sz w:val="18"/>
          <w:szCs w:val="18"/>
        </w:rPr>
        <w:t>prowadzenie ewidencji zdarzeń oraz interwencji, zabezpieczanie dokumentacj</w:t>
      </w:r>
      <w:r w:rsidR="37B2CEE9" w:rsidRPr="6FB8FF06">
        <w:rPr>
          <w:rFonts w:ascii="Lato" w:eastAsia="Lato" w:hAnsi="Lato" w:cs="Lato"/>
          <w:color w:val="231F20"/>
          <w:sz w:val="18"/>
          <w:szCs w:val="18"/>
        </w:rPr>
        <w:t>i;</w:t>
      </w:r>
    </w:p>
    <w:p w14:paraId="75BD8781" w14:textId="18A06512" w:rsidR="260471C5" w:rsidRDefault="260471C5" w:rsidP="00B3766E">
      <w:pPr>
        <w:pStyle w:val="Akapitzlist"/>
        <w:numPr>
          <w:ilvl w:val="0"/>
          <w:numId w:val="55"/>
        </w:numPr>
        <w:spacing w:before="2"/>
        <w:jc w:val="both"/>
        <w:rPr>
          <w:rFonts w:ascii="Lato" w:eastAsia="Lato" w:hAnsi="Lato" w:cs="Lato"/>
          <w:color w:val="231F20"/>
          <w:sz w:val="18"/>
          <w:szCs w:val="18"/>
        </w:rPr>
      </w:pPr>
      <w:r w:rsidRPr="6FB8FF06">
        <w:rPr>
          <w:rFonts w:ascii="Lato" w:eastAsia="Lato" w:hAnsi="Lato" w:cs="Lato"/>
          <w:color w:val="231F20"/>
          <w:sz w:val="18"/>
          <w:szCs w:val="18"/>
        </w:rPr>
        <w:t>przekazywanie rekomendacji zwiększających bezpieczeństwo dzieci do osoby odpowiedzialnej za aktualizację polityki ochrony dzieci.</w:t>
      </w:r>
    </w:p>
    <w:p w14:paraId="72C3ED26" w14:textId="2DA5B951" w:rsidR="19CF9255" w:rsidRDefault="19CF9255" w:rsidP="00B3766E">
      <w:pPr>
        <w:pStyle w:val="Akapitzlist"/>
        <w:numPr>
          <w:ilvl w:val="0"/>
          <w:numId w:val="43"/>
        </w:numPr>
        <w:spacing w:before="2"/>
        <w:jc w:val="both"/>
        <w:rPr>
          <w:rFonts w:ascii="Lato" w:eastAsia="Lato" w:hAnsi="Lato" w:cs="Lato"/>
          <w:color w:val="231F20"/>
          <w:sz w:val="18"/>
          <w:szCs w:val="18"/>
        </w:rPr>
      </w:pPr>
      <w:r w:rsidRPr="6FB8FF06">
        <w:rPr>
          <w:rFonts w:ascii="Lato" w:eastAsia="Lato" w:hAnsi="Lato" w:cs="Lato"/>
          <w:color w:val="231F20"/>
          <w:sz w:val="18"/>
          <w:szCs w:val="18"/>
        </w:rPr>
        <w:t>Do osoby odpowiedzialnej za udzielanie wsparcia dziecku należy:</w:t>
      </w:r>
    </w:p>
    <w:p w14:paraId="317E2186" w14:textId="5A646BAE" w:rsidR="19CF9255" w:rsidRDefault="19CF9255" w:rsidP="00B3766E">
      <w:pPr>
        <w:pStyle w:val="Akapitzlist"/>
        <w:numPr>
          <w:ilvl w:val="0"/>
          <w:numId w:val="56"/>
        </w:numPr>
        <w:spacing w:before="2"/>
        <w:jc w:val="both"/>
        <w:rPr>
          <w:rFonts w:ascii="Lato" w:eastAsia="Lato" w:hAnsi="Lato" w:cs="Lato"/>
          <w:color w:val="231F20"/>
          <w:sz w:val="18"/>
          <w:szCs w:val="18"/>
        </w:rPr>
      </w:pPr>
      <w:r w:rsidRPr="6FB8FF06">
        <w:rPr>
          <w:rFonts w:ascii="Lato" w:eastAsia="Lato" w:hAnsi="Lato" w:cs="Lato"/>
          <w:color w:val="231F20"/>
          <w:sz w:val="18"/>
          <w:szCs w:val="18"/>
        </w:rPr>
        <w:lastRenderedPageBreak/>
        <w:t>opracowanie planu pomocy dziecku;</w:t>
      </w:r>
    </w:p>
    <w:p w14:paraId="4D5F9766" w14:textId="78C6BA33" w:rsidR="19CF9255" w:rsidRDefault="19CF9255" w:rsidP="00B3766E">
      <w:pPr>
        <w:pStyle w:val="Akapitzlist"/>
        <w:numPr>
          <w:ilvl w:val="0"/>
          <w:numId w:val="56"/>
        </w:numPr>
        <w:spacing w:before="2"/>
        <w:jc w:val="both"/>
        <w:rPr>
          <w:rFonts w:ascii="Lato" w:eastAsia="Lato" w:hAnsi="Lato" w:cs="Lato"/>
          <w:color w:val="231F20"/>
          <w:sz w:val="18"/>
          <w:szCs w:val="18"/>
        </w:rPr>
      </w:pPr>
      <w:r w:rsidRPr="6FB8FF06">
        <w:rPr>
          <w:rFonts w:ascii="Lato" w:eastAsia="Lato" w:hAnsi="Lato" w:cs="Lato"/>
          <w:color w:val="231F20"/>
          <w:sz w:val="18"/>
          <w:szCs w:val="18"/>
        </w:rPr>
        <w:t>współpraca ze specjalistami udzielającymi wsparcia;</w:t>
      </w:r>
    </w:p>
    <w:p w14:paraId="4AB91C7E" w14:textId="66FA9B93" w:rsidR="19CF9255" w:rsidRDefault="19CF9255" w:rsidP="00B3766E">
      <w:pPr>
        <w:pStyle w:val="Akapitzlist"/>
        <w:numPr>
          <w:ilvl w:val="0"/>
          <w:numId w:val="56"/>
        </w:numPr>
        <w:spacing w:before="2"/>
        <w:jc w:val="both"/>
        <w:rPr>
          <w:rFonts w:ascii="Lato" w:eastAsia="Lato" w:hAnsi="Lato" w:cs="Lato"/>
          <w:color w:val="231F20"/>
          <w:sz w:val="18"/>
          <w:szCs w:val="18"/>
        </w:rPr>
      </w:pPr>
      <w:r w:rsidRPr="6FB8FF06">
        <w:rPr>
          <w:rFonts w:ascii="Lato" w:eastAsia="Lato" w:hAnsi="Lato" w:cs="Lato"/>
          <w:color w:val="231F20"/>
          <w:sz w:val="18"/>
          <w:szCs w:val="18"/>
        </w:rPr>
        <w:t>monitorowanie wsparcia udzielanego dziecku</w:t>
      </w:r>
      <w:r w:rsidR="5B1691ED" w:rsidRPr="6FB8FF06">
        <w:rPr>
          <w:rFonts w:ascii="Lato" w:eastAsia="Lato" w:hAnsi="Lato" w:cs="Lato"/>
          <w:color w:val="231F20"/>
          <w:sz w:val="18"/>
          <w:szCs w:val="18"/>
        </w:rPr>
        <w:t>,</w:t>
      </w:r>
    </w:p>
    <w:p w14:paraId="4D3F184A" w14:textId="64F98815" w:rsidR="5B1691ED" w:rsidRDefault="5B1691ED" w:rsidP="00B3766E">
      <w:pPr>
        <w:pStyle w:val="Akapitzlist"/>
        <w:numPr>
          <w:ilvl w:val="0"/>
          <w:numId w:val="56"/>
        </w:numPr>
        <w:spacing w:before="2"/>
        <w:jc w:val="both"/>
        <w:rPr>
          <w:rFonts w:ascii="Lato" w:eastAsia="Lato" w:hAnsi="Lato" w:cs="Lato"/>
          <w:color w:val="231F20"/>
          <w:sz w:val="18"/>
          <w:szCs w:val="18"/>
        </w:rPr>
      </w:pPr>
      <w:r w:rsidRPr="6FB8FF06">
        <w:rPr>
          <w:rFonts w:ascii="Lato" w:eastAsia="Lato" w:hAnsi="Lato" w:cs="Lato"/>
          <w:color w:val="231F20"/>
          <w:sz w:val="18"/>
          <w:szCs w:val="18"/>
        </w:rPr>
        <w:t>przekazywanie rekomendacji zwiększających bezpieczeństwo dzieci do osoby odpowiedzialnej za aktualizację polityki ochrony dzieci.</w:t>
      </w:r>
    </w:p>
    <w:p w14:paraId="6299C099" w14:textId="0155E500" w:rsidR="19CF9255" w:rsidRDefault="3BD44652" w:rsidP="00B3766E">
      <w:pPr>
        <w:pStyle w:val="Akapitzlist"/>
        <w:numPr>
          <w:ilvl w:val="0"/>
          <w:numId w:val="43"/>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W zależności od charakteru działalności, wielkości i struktury personelu w </w:t>
      </w:r>
      <w:r w:rsidR="4860BC1E" w:rsidRPr="1E42011F">
        <w:rPr>
          <w:rFonts w:ascii="Lato" w:eastAsia="Lato" w:hAnsi="Lato" w:cs="Lato"/>
          <w:color w:val="231F20"/>
          <w:sz w:val="18"/>
          <w:szCs w:val="18"/>
        </w:rPr>
        <w:t>klubie</w:t>
      </w:r>
      <w:r w:rsidRPr="1E42011F">
        <w:rPr>
          <w:rFonts w:ascii="Lato" w:eastAsia="Lato" w:hAnsi="Lato" w:cs="Lato"/>
          <w:color w:val="231F20"/>
          <w:sz w:val="18"/>
          <w:szCs w:val="18"/>
        </w:rPr>
        <w:t xml:space="preserve"> powyższe odpowiedzialności (wynikające z pełnienia roli </w:t>
      </w:r>
      <w:r w:rsidRPr="1E42011F">
        <w:rPr>
          <w:rFonts w:ascii="Lato" w:eastAsia="Lato" w:hAnsi="Lato" w:cs="Lato"/>
          <w:color w:val="000000" w:themeColor="text1"/>
          <w:sz w:val="18"/>
          <w:szCs w:val="18"/>
        </w:rPr>
        <w:t xml:space="preserve">osoby odpowiedzialnej za politykę ochrony dzieci wdrażającą standardy ochrony dzieci, osoby odpowiedzialnej za bezpieczeństwo w </w:t>
      </w:r>
      <w:proofErr w:type="spellStart"/>
      <w:r w:rsidR="1D0C4382" w:rsidRPr="1E42011F">
        <w:rPr>
          <w:rFonts w:ascii="Lato" w:eastAsia="Lato" w:hAnsi="Lato" w:cs="Lato"/>
          <w:color w:val="000000" w:themeColor="text1"/>
          <w:sz w:val="18"/>
          <w:szCs w:val="18"/>
        </w:rPr>
        <w:t>i</w:t>
      </w:r>
      <w:r w:rsidRPr="1E42011F">
        <w:rPr>
          <w:rFonts w:ascii="Lato" w:eastAsia="Lato" w:hAnsi="Lato" w:cs="Lato"/>
          <w:color w:val="000000" w:themeColor="text1"/>
          <w:sz w:val="18"/>
          <w:szCs w:val="18"/>
        </w:rPr>
        <w:t>nternecie</w:t>
      </w:r>
      <w:proofErr w:type="spellEnd"/>
      <w:r w:rsidRPr="1E42011F">
        <w:rPr>
          <w:rFonts w:ascii="Lato" w:eastAsia="Lato" w:hAnsi="Lato" w:cs="Lato"/>
          <w:color w:val="000000" w:themeColor="text1"/>
          <w:sz w:val="18"/>
          <w:szCs w:val="18"/>
        </w:rPr>
        <w:t>, osoby odpowiedzialnej za ochronę dziecka,  osoby odpowiedzialnej za udzielanie wsparcia dziecku)</w:t>
      </w:r>
      <w:r w:rsidRPr="1E42011F">
        <w:rPr>
          <w:rFonts w:ascii="Lato" w:eastAsia="Lato" w:hAnsi="Lato" w:cs="Lato"/>
          <w:color w:val="231F20"/>
          <w:sz w:val="18"/>
          <w:szCs w:val="18"/>
        </w:rPr>
        <w:t xml:space="preserve"> może realizować jedna </w:t>
      </w:r>
      <w:r w:rsidR="0A6D2355" w:rsidRPr="1E42011F">
        <w:rPr>
          <w:rFonts w:ascii="Lato" w:eastAsia="Lato" w:hAnsi="Lato" w:cs="Lato"/>
          <w:color w:val="231F20"/>
          <w:sz w:val="18"/>
          <w:szCs w:val="18"/>
        </w:rPr>
        <w:t>(</w:t>
      </w:r>
      <w:proofErr w:type="spellStart"/>
      <w:r w:rsidR="0A6D2355" w:rsidRPr="1E42011F">
        <w:rPr>
          <w:rFonts w:ascii="Lato" w:eastAsia="Lato" w:hAnsi="Lato" w:cs="Lato"/>
          <w:color w:val="242424"/>
          <w:sz w:val="18"/>
          <w:szCs w:val="18"/>
        </w:rPr>
        <w:t>Safeguarding</w:t>
      </w:r>
      <w:proofErr w:type="spellEnd"/>
      <w:r w:rsidR="0A6D2355" w:rsidRPr="1E42011F">
        <w:rPr>
          <w:rFonts w:ascii="Lato" w:eastAsia="Lato" w:hAnsi="Lato" w:cs="Lato"/>
          <w:color w:val="242424"/>
          <w:sz w:val="18"/>
          <w:szCs w:val="18"/>
        </w:rPr>
        <w:t xml:space="preserve"> </w:t>
      </w:r>
      <w:proofErr w:type="spellStart"/>
      <w:r w:rsidR="0A6D2355" w:rsidRPr="1E42011F">
        <w:rPr>
          <w:rFonts w:ascii="Lato" w:eastAsia="Lato" w:hAnsi="Lato" w:cs="Lato"/>
          <w:color w:val="242424"/>
          <w:sz w:val="18"/>
          <w:szCs w:val="18"/>
        </w:rPr>
        <w:t>Officer</w:t>
      </w:r>
      <w:proofErr w:type="spellEnd"/>
      <w:r w:rsidR="0A6D2355" w:rsidRPr="1E42011F">
        <w:rPr>
          <w:rFonts w:ascii="Lato" w:eastAsia="Lato" w:hAnsi="Lato" w:cs="Lato"/>
          <w:color w:val="242424"/>
          <w:sz w:val="18"/>
          <w:szCs w:val="18"/>
        </w:rPr>
        <w:t xml:space="preserve">) </w:t>
      </w:r>
      <w:r w:rsidRPr="1E42011F">
        <w:rPr>
          <w:rFonts w:ascii="Lato" w:eastAsia="Lato" w:hAnsi="Lato" w:cs="Lato"/>
          <w:color w:val="231F20"/>
          <w:sz w:val="18"/>
          <w:szCs w:val="18"/>
        </w:rPr>
        <w:t xml:space="preserve">lub kilka osób wyznaczonych przez </w:t>
      </w:r>
      <w:r w:rsidR="76B9336F" w:rsidRPr="1E42011F">
        <w:rPr>
          <w:rFonts w:ascii="Lato" w:eastAsia="Lato" w:hAnsi="Lato" w:cs="Lato"/>
          <w:color w:val="231F20"/>
          <w:sz w:val="18"/>
          <w:szCs w:val="18"/>
        </w:rPr>
        <w:t>kierownictwo klubu</w:t>
      </w:r>
      <w:r w:rsidRPr="1E42011F">
        <w:rPr>
          <w:rFonts w:ascii="Lato" w:eastAsia="Lato" w:hAnsi="Lato" w:cs="Lato"/>
          <w:color w:val="231F20"/>
          <w:sz w:val="18"/>
          <w:szCs w:val="18"/>
        </w:rPr>
        <w:t>, natomiast muszą one zostać wskazane konkretnie z imienia i nazwiska, a ich dane powinny zostać udostępnione zarówno dla personelu jak i dzieci.</w:t>
      </w:r>
    </w:p>
    <w:p w14:paraId="29C6FB36" w14:textId="2BF99419" w:rsidR="19CF9255" w:rsidRDefault="3BD44652" w:rsidP="00B3766E">
      <w:pPr>
        <w:pStyle w:val="Akapitzlist"/>
        <w:numPr>
          <w:ilvl w:val="0"/>
          <w:numId w:val="43"/>
        </w:numPr>
        <w:spacing w:before="2"/>
        <w:jc w:val="both"/>
        <w:rPr>
          <w:rFonts w:ascii="Lato" w:eastAsia="Lato" w:hAnsi="Lato" w:cs="Lato"/>
          <w:color w:val="231F20"/>
          <w:sz w:val="18"/>
          <w:szCs w:val="18"/>
        </w:rPr>
      </w:pPr>
      <w:r w:rsidRPr="1E42011F">
        <w:rPr>
          <w:rFonts w:ascii="Lato" w:eastAsia="Lato" w:hAnsi="Lato" w:cs="Lato"/>
          <w:color w:val="231F20"/>
          <w:sz w:val="18"/>
          <w:szCs w:val="18"/>
        </w:rPr>
        <w:t>W sytuacji wyboru jednej osoby do wszystkich powyższych zadań należy przemyśleć sytuacje, w której ta osoba może być nieobecna i inny członek personelu musi podjąć się wypełniania tych funkcji.</w:t>
      </w:r>
    </w:p>
    <w:p w14:paraId="597BC469" w14:textId="56580049" w:rsidR="2864F4AE" w:rsidRDefault="2864F4AE" w:rsidP="6FB8FF06">
      <w:pPr>
        <w:spacing w:before="2"/>
        <w:jc w:val="center"/>
        <w:rPr>
          <w:rFonts w:ascii="Lato" w:eastAsia="Lato" w:hAnsi="Lato" w:cs="Lato"/>
          <w:color w:val="231F20"/>
          <w:sz w:val="18"/>
          <w:szCs w:val="18"/>
        </w:rPr>
      </w:pPr>
      <w:r w:rsidRPr="6FB8FF06">
        <w:rPr>
          <w:rFonts w:ascii="Lato" w:eastAsia="Lato" w:hAnsi="Lato" w:cs="Lato"/>
          <w:color w:val="231F20"/>
          <w:sz w:val="18"/>
          <w:szCs w:val="18"/>
        </w:rPr>
        <w:t>§ 3.</w:t>
      </w:r>
    </w:p>
    <w:p w14:paraId="4C4A1663" w14:textId="4ABFB931" w:rsidR="1B7E090C" w:rsidRPr="00D05136" w:rsidRDefault="00FF655A" w:rsidP="6FB8FF06">
      <w:pPr>
        <w:spacing w:after="0" w:line="240" w:lineRule="auto"/>
        <w:jc w:val="center"/>
        <w:rPr>
          <w:rFonts w:ascii="Lato" w:eastAsia="Lato" w:hAnsi="Lato" w:cs="Lato"/>
          <w:b/>
          <w:bCs/>
          <w:color w:val="000000" w:themeColor="text1"/>
          <w:sz w:val="18"/>
          <w:szCs w:val="18"/>
        </w:rPr>
      </w:pPr>
      <w:r w:rsidRPr="00D05136">
        <w:rPr>
          <w:rFonts w:ascii="Lato" w:eastAsia="Lato" w:hAnsi="Lato" w:cs="Lato"/>
          <w:b/>
          <w:bCs/>
          <w:color w:val="000000" w:themeColor="text1"/>
          <w:sz w:val="18"/>
          <w:szCs w:val="18"/>
        </w:rPr>
        <w:t>Zasad</w:t>
      </w:r>
      <w:r w:rsidR="00D05136" w:rsidRPr="00D05136">
        <w:rPr>
          <w:rFonts w:ascii="Lato" w:eastAsia="Lato" w:hAnsi="Lato" w:cs="Lato"/>
          <w:b/>
          <w:bCs/>
          <w:color w:val="000000" w:themeColor="text1"/>
          <w:sz w:val="18"/>
          <w:szCs w:val="18"/>
        </w:rPr>
        <w:t xml:space="preserve"> rekruta</w:t>
      </w:r>
      <w:r w:rsidR="1B7E090C" w:rsidRPr="00D05136">
        <w:rPr>
          <w:rFonts w:ascii="Lato" w:eastAsia="Lato" w:hAnsi="Lato" w:cs="Lato"/>
          <w:b/>
          <w:bCs/>
          <w:color w:val="000000" w:themeColor="text1"/>
          <w:sz w:val="18"/>
          <w:szCs w:val="18"/>
        </w:rPr>
        <w:t>cji personelu</w:t>
      </w:r>
    </w:p>
    <w:p w14:paraId="7F1DC56E" w14:textId="3CFD9EF1" w:rsidR="6FB8FF06" w:rsidRDefault="6FB8FF06" w:rsidP="6FB8FF06">
      <w:pPr>
        <w:spacing w:after="0" w:line="240" w:lineRule="auto"/>
        <w:jc w:val="center"/>
        <w:rPr>
          <w:rFonts w:ascii="Lato" w:eastAsia="Lato" w:hAnsi="Lato" w:cs="Lato"/>
          <w:color w:val="000000" w:themeColor="text1"/>
          <w:sz w:val="18"/>
          <w:szCs w:val="18"/>
        </w:rPr>
      </w:pPr>
    </w:p>
    <w:p w14:paraId="36BF5EE3" w14:textId="142C7D4D" w:rsidR="7ADEB4BE" w:rsidRDefault="7ADEB4BE" w:rsidP="00B3766E">
      <w:pPr>
        <w:pStyle w:val="Akapitzlist"/>
        <w:numPr>
          <w:ilvl w:val="0"/>
          <w:numId w:val="15"/>
        </w:numPr>
        <w:spacing w:after="0" w:line="240" w:lineRule="auto"/>
        <w:jc w:val="both"/>
        <w:rPr>
          <w:rFonts w:ascii="Lato" w:eastAsia="Lato" w:hAnsi="Lato" w:cs="Lato"/>
          <w:color w:val="323232"/>
          <w:sz w:val="18"/>
          <w:szCs w:val="18"/>
        </w:rPr>
      </w:pPr>
      <w:r w:rsidRPr="6FB8FF06">
        <w:rPr>
          <w:rFonts w:ascii="Lato" w:eastAsia="Lato" w:hAnsi="Lato" w:cs="Lato"/>
          <w:color w:val="323232"/>
          <w:sz w:val="18"/>
          <w:szCs w:val="18"/>
        </w:rPr>
        <w:t>Rekrutacja członków personelu klubu odbywa się zgodnie z zasadami bezpiecznej rekrutacji personelu. Zasady stanowią Załącznik [nr 1] do niniejszej Polityki.</w:t>
      </w:r>
    </w:p>
    <w:p w14:paraId="7F481ACE" w14:textId="4D0506E2" w:rsidR="7ADEB4BE" w:rsidRDefault="7ADEB4BE" w:rsidP="00B3766E">
      <w:pPr>
        <w:pStyle w:val="Akapitzlist"/>
        <w:numPr>
          <w:ilvl w:val="0"/>
          <w:numId w:val="15"/>
        </w:numPr>
        <w:spacing w:after="0" w:line="240" w:lineRule="auto"/>
        <w:jc w:val="both"/>
        <w:rPr>
          <w:rFonts w:ascii="Lato" w:eastAsia="Lato" w:hAnsi="Lato" w:cs="Lato"/>
          <w:sz w:val="18"/>
          <w:szCs w:val="18"/>
        </w:rPr>
      </w:pPr>
      <w:r w:rsidRPr="6FB8FF06">
        <w:rPr>
          <w:rFonts w:ascii="Lato" w:eastAsia="Lato" w:hAnsi="Lato" w:cs="Lato"/>
          <w:sz w:val="18"/>
          <w:szCs w:val="18"/>
        </w:rPr>
        <w:t>Osoba przyjęta na stanowisko związane z pracą z dziećmi musi bezwzględnie podpisać następujące oświadczenia:</w:t>
      </w:r>
    </w:p>
    <w:p w14:paraId="094F24D2" w14:textId="5FBEB2B9" w:rsidR="7ADEB4BE" w:rsidRDefault="311A6E97" w:rsidP="00B3766E">
      <w:pPr>
        <w:pStyle w:val="Akapitzlist"/>
        <w:numPr>
          <w:ilvl w:val="0"/>
          <w:numId w:val="14"/>
        </w:numPr>
        <w:spacing w:after="0" w:line="240" w:lineRule="auto"/>
        <w:jc w:val="both"/>
        <w:rPr>
          <w:rFonts w:ascii="Lato" w:eastAsia="Lato" w:hAnsi="Lato" w:cs="Lato"/>
          <w:sz w:val="18"/>
          <w:szCs w:val="18"/>
        </w:rPr>
      </w:pPr>
      <w:r w:rsidRPr="1E42011F">
        <w:rPr>
          <w:rFonts w:ascii="Lato" w:eastAsia="Lato" w:hAnsi="Lato" w:cs="Lato"/>
          <w:sz w:val="18"/>
          <w:szCs w:val="18"/>
        </w:rPr>
        <w:t xml:space="preserve">oświadczenie o zapoznaniu się </w:t>
      </w:r>
      <w:r w:rsidR="2DD0D576" w:rsidRPr="1E42011F">
        <w:rPr>
          <w:rFonts w:ascii="Lato" w:eastAsia="Lato" w:hAnsi="Lato" w:cs="Lato"/>
          <w:sz w:val="18"/>
          <w:szCs w:val="18"/>
        </w:rPr>
        <w:t xml:space="preserve">i zobowiązaniu do przestrzegania </w:t>
      </w:r>
      <w:r w:rsidRPr="1E42011F">
        <w:rPr>
          <w:rFonts w:ascii="Lato" w:eastAsia="Lato" w:hAnsi="Lato" w:cs="Lato"/>
          <w:sz w:val="18"/>
          <w:szCs w:val="18"/>
        </w:rPr>
        <w:t xml:space="preserve">z Polityką ochrony dzieci </w:t>
      </w:r>
      <w:r w:rsidR="08404804" w:rsidRPr="1E42011F">
        <w:rPr>
          <w:rFonts w:ascii="Lato" w:eastAsia="Lato" w:hAnsi="Lato" w:cs="Lato"/>
          <w:sz w:val="18"/>
          <w:szCs w:val="18"/>
        </w:rPr>
        <w:t xml:space="preserve">oraz Zasadami bezpiecznych relacji </w:t>
      </w:r>
      <w:r w:rsidRPr="1E42011F">
        <w:rPr>
          <w:rFonts w:ascii="Lato" w:eastAsia="Lato" w:hAnsi="Lato" w:cs="Lato"/>
          <w:sz w:val="18"/>
          <w:szCs w:val="18"/>
        </w:rPr>
        <w:t xml:space="preserve">– Załącznik </w:t>
      </w:r>
      <w:r w:rsidR="018EA242" w:rsidRPr="1E42011F">
        <w:rPr>
          <w:rFonts w:ascii="Lato" w:eastAsia="Lato" w:hAnsi="Lato" w:cs="Lato"/>
          <w:sz w:val="18"/>
          <w:szCs w:val="18"/>
        </w:rPr>
        <w:t>[</w:t>
      </w:r>
      <w:r w:rsidRPr="1E42011F">
        <w:rPr>
          <w:rFonts w:ascii="Lato" w:eastAsia="Lato" w:hAnsi="Lato" w:cs="Lato"/>
          <w:sz w:val="18"/>
          <w:szCs w:val="18"/>
        </w:rPr>
        <w:t xml:space="preserve">nr </w:t>
      </w:r>
      <w:r w:rsidR="753D1DF1" w:rsidRPr="1E42011F">
        <w:rPr>
          <w:rFonts w:ascii="Lato" w:eastAsia="Lato" w:hAnsi="Lato" w:cs="Lato"/>
          <w:sz w:val="18"/>
          <w:szCs w:val="18"/>
        </w:rPr>
        <w:t>6</w:t>
      </w:r>
      <w:r w:rsidRPr="1E42011F">
        <w:rPr>
          <w:rFonts w:ascii="Lato" w:eastAsia="Lato" w:hAnsi="Lato" w:cs="Lato"/>
          <w:sz w:val="18"/>
          <w:szCs w:val="18"/>
        </w:rPr>
        <w:t>];</w:t>
      </w:r>
    </w:p>
    <w:p w14:paraId="567277FF" w14:textId="43063A95" w:rsidR="7ADEB4BE" w:rsidRDefault="7ADEB4BE" w:rsidP="00B3766E">
      <w:pPr>
        <w:pStyle w:val="Akapitzlist"/>
        <w:numPr>
          <w:ilvl w:val="0"/>
          <w:numId w:val="14"/>
        </w:numPr>
        <w:spacing w:after="0" w:line="240" w:lineRule="auto"/>
        <w:jc w:val="both"/>
        <w:rPr>
          <w:rFonts w:ascii="Lato" w:eastAsia="Lato" w:hAnsi="Lato" w:cs="Lato"/>
          <w:sz w:val="18"/>
          <w:szCs w:val="18"/>
        </w:rPr>
      </w:pPr>
      <w:r w:rsidRPr="6FB8FF06">
        <w:rPr>
          <w:rFonts w:ascii="Lato" w:eastAsia="Lato" w:hAnsi="Lato" w:cs="Lato"/>
          <w:sz w:val="18"/>
          <w:szCs w:val="18"/>
        </w:rPr>
        <w:t>oświadczenie o krajach zamieszkania w ciągu ostatnich 20 lat, innych niż Rzeczypospolita Polska</w:t>
      </w:r>
      <w:r w:rsidR="3B46C71B" w:rsidRPr="6FB8FF06">
        <w:rPr>
          <w:rFonts w:ascii="Lato" w:eastAsia="Lato" w:hAnsi="Lato" w:cs="Lato"/>
          <w:sz w:val="18"/>
          <w:szCs w:val="18"/>
        </w:rPr>
        <w:t xml:space="preserve"> - Załącznik </w:t>
      </w:r>
      <w:r w:rsidR="40E39F4D" w:rsidRPr="6FB8FF06">
        <w:rPr>
          <w:rFonts w:ascii="Lato" w:eastAsia="Lato" w:hAnsi="Lato" w:cs="Lato"/>
          <w:sz w:val="18"/>
          <w:szCs w:val="18"/>
        </w:rPr>
        <w:t>[</w:t>
      </w:r>
      <w:r w:rsidR="3B46C71B" w:rsidRPr="6FB8FF06">
        <w:rPr>
          <w:rFonts w:ascii="Lato" w:eastAsia="Lato" w:hAnsi="Lato" w:cs="Lato"/>
          <w:sz w:val="18"/>
          <w:szCs w:val="18"/>
        </w:rPr>
        <w:t xml:space="preserve">nr </w:t>
      </w:r>
      <w:r w:rsidR="41F49B12" w:rsidRPr="6FB8FF06">
        <w:rPr>
          <w:rFonts w:ascii="Lato" w:eastAsia="Lato" w:hAnsi="Lato" w:cs="Lato"/>
          <w:sz w:val="18"/>
          <w:szCs w:val="18"/>
        </w:rPr>
        <w:t>7</w:t>
      </w:r>
      <w:r w:rsidR="3B46C71B" w:rsidRPr="6FB8FF06">
        <w:rPr>
          <w:rFonts w:ascii="Lato" w:eastAsia="Lato" w:hAnsi="Lato" w:cs="Lato"/>
          <w:sz w:val="18"/>
          <w:szCs w:val="18"/>
        </w:rPr>
        <w:t>].</w:t>
      </w:r>
    </w:p>
    <w:p w14:paraId="61895B48" w14:textId="3CFCDE0B" w:rsidR="7ADEB4BE" w:rsidRDefault="7ADEB4BE" w:rsidP="00B3766E">
      <w:pPr>
        <w:pStyle w:val="Akapitzlist"/>
        <w:numPr>
          <w:ilvl w:val="0"/>
          <w:numId w:val="14"/>
        </w:numPr>
        <w:spacing w:after="0" w:line="240" w:lineRule="auto"/>
        <w:jc w:val="both"/>
        <w:rPr>
          <w:rFonts w:ascii="Lato" w:eastAsia="Lato" w:hAnsi="Lato" w:cs="Lato"/>
          <w:sz w:val="18"/>
          <w:szCs w:val="18"/>
        </w:rPr>
      </w:pPr>
      <w:r w:rsidRPr="6FB8FF06">
        <w:rPr>
          <w:rFonts w:ascii="Lato" w:eastAsia="Lato" w:hAnsi="Lato" w:cs="Lato"/>
          <w:sz w:val="18"/>
          <w:szCs w:val="18"/>
        </w:rPr>
        <w:t xml:space="preserve">oświadczenie dotyczące niekaralności za przestępstwa na szkodę dzieci (jeżeli z ważnych powodów nie może przedstawić informacji niekaralności pochodzącej z krajowych rejestrów karnych)– Załącznik </w:t>
      </w:r>
      <w:r w:rsidR="7C87A3E9" w:rsidRPr="6FB8FF06">
        <w:rPr>
          <w:rFonts w:ascii="Lato" w:eastAsia="Lato" w:hAnsi="Lato" w:cs="Lato"/>
          <w:sz w:val="18"/>
          <w:szCs w:val="18"/>
        </w:rPr>
        <w:t>[</w:t>
      </w:r>
      <w:r w:rsidRPr="6FB8FF06">
        <w:rPr>
          <w:rFonts w:ascii="Lato" w:eastAsia="Lato" w:hAnsi="Lato" w:cs="Lato"/>
          <w:sz w:val="18"/>
          <w:szCs w:val="18"/>
        </w:rPr>
        <w:t xml:space="preserve">nr </w:t>
      </w:r>
      <w:r w:rsidR="5995110F" w:rsidRPr="6FB8FF06">
        <w:rPr>
          <w:rFonts w:ascii="Lato" w:eastAsia="Lato" w:hAnsi="Lato" w:cs="Lato"/>
          <w:sz w:val="18"/>
          <w:szCs w:val="18"/>
        </w:rPr>
        <w:t>8</w:t>
      </w:r>
      <w:r w:rsidRPr="6FB8FF06">
        <w:rPr>
          <w:rFonts w:ascii="Lato" w:eastAsia="Lato" w:hAnsi="Lato" w:cs="Lato"/>
          <w:sz w:val="18"/>
          <w:szCs w:val="18"/>
        </w:rPr>
        <w:t>].</w:t>
      </w:r>
    </w:p>
    <w:p w14:paraId="0AB5AD43" w14:textId="21F2F87B" w:rsidR="7ADEB4BE" w:rsidRDefault="7ADEB4BE" w:rsidP="00B3766E">
      <w:pPr>
        <w:pStyle w:val="Akapitzlist"/>
        <w:numPr>
          <w:ilvl w:val="0"/>
          <w:numId w:val="15"/>
        </w:numPr>
        <w:spacing w:after="0" w:line="240" w:lineRule="auto"/>
        <w:jc w:val="both"/>
        <w:rPr>
          <w:rFonts w:ascii="Lato" w:eastAsia="Lato" w:hAnsi="Lato" w:cs="Lato"/>
          <w:sz w:val="18"/>
          <w:szCs w:val="18"/>
        </w:rPr>
      </w:pPr>
      <w:r w:rsidRPr="6FB8FF06">
        <w:rPr>
          <w:rFonts w:ascii="Lato" w:eastAsia="Lato" w:hAnsi="Lato" w:cs="Lato"/>
          <w:sz w:val="18"/>
          <w:szCs w:val="18"/>
        </w:rPr>
        <w:t>Brak zgody na podpisanie któregokolwiek dokumentu wymienionego w ust. 2 powyżej uniemożliwia nawiązanie z tą osobą jakiegokolwiek stosunku prawnego (zawarcie umowy o pracę</w:t>
      </w:r>
      <w:r w:rsidR="1036424C" w:rsidRPr="6FB8FF06">
        <w:rPr>
          <w:rFonts w:ascii="Lato" w:eastAsia="Lato" w:hAnsi="Lato" w:cs="Lato"/>
          <w:sz w:val="18"/>
          <w:szCs w:val="18"/>
        </w:rPr>
        <w:t xml:space="preserve"> lub </w:t>
      </w:r>
      <w:r w:rsidRPr="6FB8FF06">
        <w:rPr>
          <w:rFonts w:ascii="Lato" w:eastAsia="Lato" w:hAnsi="Lato" w:cs="Lato"/>
          <w:sz w:val="18"/>
          <w:szCs w:val="18"/>
        </w:rPr>
        <w:t>współprac</w:t>
      </w:r>
      <w:r w:rsidR="2F76A54A" w:rsidRPr="6FB8FF06">
        <w:rPr>
          <w:rFonts w:ascii="Lato" w:eastAsia="Lato" w:hAnsi="Lato" w:cs="Lato"/>
          <w:sz w:val="18"/>
          <w:szCs w:val="18"/>
        </w:rPr>
        <w:t>y</w:t>
      </w:r>
      <w:r w:rsidRPr="6FB8FF06">
        <w:rPr>
          <w:rFonts w:ascii="Lato" w:eastAsia="Lato" w:hAnsi="Lato" w:cs="Lato"/>
          <w:sz w:val="18"/>
          <w:szCs w:val="18"/>
        </w:rPr>
        <w:t>)</w:t>
      </w:r>
      <w:r w:rsidR="50038C48" w:rsidRPr="6FB8FF06">
        <w:rPr>
          <w:rFonts w:ascii="Lato" w:eastAsia="Lato" w:hAnsi="Lato" w:cs="Lato"/>
          <w:sz w:val="18"/>
          <w:szCs w:val="18"/>
        </w:rPr>
        <w:t>.</w:t>
      </w:r>
    </w:p>
    <w:p w14:paraId="73652153" w14:textId="70240C7B" w:rsidR="6FB8FF06" w:rsidRDefault="6FB8FF06" w:rsidP="6FB8FF06">
      <w:pPr>
        <w:spacing w:before="2"/>
        <w:jc w:val="center"/>
        <w:rPr>
          <w:rFonts w:ascii="Lato" w:eastAsia="Lato" w:hAnsi="Lato" w:cs="Lato"/>
          <w:color w:val="231F20"/>
          <w:sz w:val="18"/>
          <w:szCs w:val="18"/>
        </w:rPr>
      </w:pPr>
    </w:p>
    <w:p w14:paraId="5BCA6DAF" w14:textId="5526D8F7" w:rsidR="1DC017F0" w:rsidRDefault="34AEF4B0" w:rsidP="6FB8FF06">
      <w:pPr>
        <w:spacing w:before="2" w:line="276" w:lineRule="auto"/>
        <w:jc w:val="center"/>
        <w:rPr>
          <w:rFonts w:ascii="Lato" w:eastAsia="Lato" w:hAnsi="Lato" w:cs="Lato"/>
          <w:color w:val="000000" w:themeColor="text1"/>
          <w:sz w:val="18"/>
          <w:szCs w:val="18"/>
        </w:rPr>
      </w:pPr>
      <w:r w:rsidRPr="6FB8FF06">
        <w:rPr>
          <w:rFonts w:ascii="Lato" w:eastAsia="Lato" w:hAnsi="Lato" w:cs="Lato"/>
          <w:color w:val="231F20"/>
          <w:sz w:val="18"/>
          <w:szCs w:val="18"/>
        </w:rPr>
        <w:t>§ 4.</w:t>
      </w:r>
    </w:p>
    <w:p w14:paraId="18D93BD9" w14:textId="0B90E678" w:rsidR="1DC017F0" w:rsidRPr="00F72D45" w:rsidRDefault="3066CDEF" w:rsidP="6FB8FF06">
      <w:pPr>
        <w:spacing w:before="2" w:line="276" w:lineRule="auto"/>
        <w:jc w:val="center"/>
        <w:rPr>
          <w:rFonts w:ascii="Lato" w:eastAsia="Lato" w:hAnsi="Lato" w:cs="Lato"/>
          <w:b/>
          <w:bCs/>
          <w:color w:val="231F20"/>
          <w:sz w:val="18"/>
          <w:szCs w:val="18"/>
        </w:rPr>
      </w:pPr>
      <w:r w:rsidRPr="00F72D45">
        <w:rPr>
          <w:rFonts w:ascii="Lato" w:eastAsia="Lato" w:hAnsi="Lato" w:cs="Lato"/>
          <w:b/>
          <w:bCs/>
          <w:color w:val="231F20"/>
          <w:sz w:val="18"/>
          <w:szCs w:val="18"/>
        </w:rPr>
        <w:t>Zasady bezpiecznych relacji między personelem, dziećmi i rodzicami</w:t>
      </w:r>
    </w:p>
    <w:p w14:paraId="448E91C0" w14:textId="77777777" w:rsidR="00021883" w:rsidRDefault="4BCB75D0" w:rsidP="00B3766E">
      <w:pPr>
        <w:pStyle w:val="Akapitzlist"/>
        <w:numPr>
          <w:ilvl w:val="0"/>
          <w:numId w:val="45"/>
        </w:numPr>
        <w:spacing w:before="2" w:after="0" w:line="240" w:lineRule="auto"/>
        <w:jc w:val="both"/>
        <w:rPr>
          <w:rFonts w:ascii="Lato" w:eastAsia="Lato" w:hAnsi="Lato" w:cs="Lato"/>
          <w:sz w:val="18"/>
          <w:szCs w:val="18"/>
        </w:rPr>
      </w:pPr>
      <w:r w:rsidRPr="00021883">
        <w:rPr>
          <w:rFonts w:ascii="Lato" w:eastAsia="Lato" w:hAnsi="Lato" w:cs="Lato"/>
          <w:sz w:val="18"/>
          <w:szCs w:val="18"/>
        </w:rPr>
        <w:t xml:space="preserve">Personel zna i stosuje </w:t>
      </w:r>
      <w:r w:rsidR="20073D2C" w:rsidRPr="00021883">
        <w:rPr>
          <w:rFonts w:ascii="Lato" w:eastAsia="Lato" w:hAnsi="Lato" w:cs="Lato"/>
          <w:sz w:val="18"/>
          <w:szCs w:val="18"/>
        </w:rPr>
        <w:t xml:space="preserve">ustalone w klubie </w:t>
      </w:r>
      <w:r w:rsidRPr="00021883">
        <w:rPr>
          <w:rFonts w:ascii="Lato" w:eastAsia="Lato" w:hAnsi="Lato" w:cs="Lato"/>
          <w:sz w:val="18"/>
          <w:szCs w:val="18"/>
        </w:rPr>
        <w:t>zasady bezpiecznych relacji personel</w:t>
      </w:r>
      <w:r w:rsidR="0452F7F1" w:rsidRPr="00021883">
        <w:rPr>
          <w:rFonts w:ascii="Lato" w:eastAsia="Lato" w:hAnsi="Lato" w:cs="Lato"/>
          <w:sz w:val="18"/>
          <w:szCs w:val="18"/>
        </w:rPr>
        <w:t xml:space="preserve"> </w:t>
      </w:r>
      <w:r w:rsidRPr="00021883">
        <w:rPr>
          <w:rFonts w:ascii="Lato" w:eastAsia="Lato" w:hAnsi="Lato" w:cs="Lato"/>
          <w:sz w:val="18"/>
          <w:szCs w:val="18"/>
        </w:rPr>
        <w:t>–</w:t>
      </w:r>
      <w:r w:rsidR="48461496" w:rsidRPr="00021883">
        <w:rPr>
          <w:rFonts w:ascii="Lato" w:eastAsia="Lato" w:hAnsi="Lato" w:cs="Lato"/>
          <w:sz w:val="18"/>
          <w:szCs w:val="18"/>
        </w:rPr>
        <w:t xml:space="preserve"> </w:t>
      </w:r>
      <w:r w:rsidRPr="00021883">
        <w:rPr>
          <w:rFonts w:ascii="Lato" w:eastAsia="Lato" w:hAnsi="Lato" w:cs="Lato"/>
          <w:sz w:val="18"/>
          <w:szCs w:val="18"/>
        </w:rPr>
        <w:t xml:space="preserve">dziecko </w:t>
      </w:r>
      <w:r w:rsidR="2DBE626E" w:rsidRPr="00021883">
        <w:rPr>
          <w:rFonts w:ascii="Lato" w:eastAsia="Lato" w:hAnsi="Lato" w:cs="Lato"/>
          <w:sz w:val="18"/>
          <w:szCs w:val="18"/>
        </w:rPr>
        <w:t xml:space="preserve">stanowiące </w:t>
      </w:r>
      <w:r w:rsidR="0FA5BA97" w:rsidRPr="00021883">
        <w:rPr>
          <w:rFonts w:ascii="Lato" w:eastAsia="Lato" w:hAnsi="Lato" w:cs="Lato"/>
          <w:sz w:val="18"/>
          <w:szCs w:val="18"/>
        </w:rPr>
        <w:t xml:space="preserve">Załącznik </w:t>
      </w:r>
      <w:r w:rsidR="506213E4" w:rsidRPr="00021883">
        <w:rPr>
          <w:rFonts w:ascii="Lato" w:eastAsia="Lato" w:hAnsi="Lato" w:cs="Lato"/>
          <w:sz w:val="18"/>
          <w:szCs w:val="18"/>
        </w:rPr>
        <w:t>[</w:t>
      </w:r>
      <w:r w:rsidR="0FA5BA97" w:rsidRPr="00021883">
        <w:rPr>
          <w:rFonts w:ascii="Lato" w:eastAsia="Lato" w:hAnsi="Lato" w:cs="Lato"/>
          <w:sz w:val="18"/>
          <w:szCs w:val="18"/>
        </w:rPr>
        <w:t>nr 2]</w:t>
      </w:r>
      <w:r w:rsidRPr="00021883">
        <w:rPr>
          <w:rFonts w:ascii="Lato" w:eastAsia="Lato" w:hAnsi="Lato" w:cs="Lato"/>
          <w:sz w:val="18"/>
          <w:szCs w:val="18"/>
        </w:rPr>
        <w:t>, dziecko</w:t>
      </w:r>
      <w:r w:rsidR="79C3AC86" w:rsidRPr="00021883">
        <w:rPr>
          <w:rFonts w:ascii="Lato" w:eastAsia="Lato" w:hAnsi="Lato" w:cs="Lato"/>
          <w:sz w:val="18"/>
          <w:szCs w:val="18"/>
        </w:rPr>
        <w:t xml:space="preserve"> </w:t>
      </w:r>
      <w:r w:rsidRPr="00021883">
        <w:rPr>
          <w:rFonts w:ascii="Lato" w:eastAsia="Lato" w:hAnsi="Lato" w:cs="Lato"/>
          <w:sz w:val="18"/>
          <w:szCs w:val="18"/>
        </w:rPr>
        <w:t>–dziecko</w:t>
      </w:r>
      <w:r w:rsidR="593B951E" w:rsidRPr="00021883">
        <w:rPr>
          <w:rFonts w:ascii="Lato" w:eastAsia="Lato" w:hAnsi="Lato" w:cs="Lato"/>
          <w:sz w:val="18"/>
          <w:szCs w:val="18"/>
        </w:rPr>
        <w:t xml:space="preserve"> </w:t>
      </w:r>
      <w:r w:rsidR="61924778" w:rsidRPr="00021883">
        <w:rPr>
          <w:rFonts w:ascii="Lato" w:eastAsia="Lato" w:hAnsi="Lato" w:cs="Lato"/>
          <w:sz w:val="18"/>
          <w:szCs w:val="18"/>
        </w:rPr>
        <w:t xml:space="preserve">stanowiące </w:t>
      </w:r>
      <w:r w:rsidR="593B951E" w:rsidRPr="00021883">
        <w:rPr>
          <w:rFonts w:ascii="Lato" w:eastAsia="Lato" w:hAnsi="Lato" w:cs="Lato"/>
          <w:sz w:val="18"/>
          <w:szCs w:val="18"/>
        </w:rPr>
        <w:t xml:space="preserve">Załącznik </w:t>
      </w:r>
      <w:r w:rsidR="05939BB4" w:rsidRPr="00021883">
        <w:rPr>
          <w:rFonts w:ascii="Lato" w:eastAsia="Lato" w:hAnsi="Lato" w:cs="Lato"/>
          <w:sz w:val="18"/>
          <w:szCs w:val="18"/>
        </w:rPr>
        <w:t>[</w:t>
      </w:r>
      <w:r w:rsidR="593B951E" w:rsidRPr="00021883">
        <w:rPr>
          <w:rFonts w:ascii="Lato" w:eastAsia="Lato" w:hAnsi="Lato" w:cs="Lato"/>
          <w:sz w:val="18"/>
          <w:szCs w:val="18"/>
        </w:rPr>
        <w:t>nr 3]</w:t>
      </w:r>
      <w:r w:rsidRPr="00021883">
        <w:rPr>
          <w:rFonts w:ascii="Lato" w:eastAsia="Lato" w:hAnsi="Lato" w:cs="Lato"/>
          <w:sz w:val="18"/>
          <w:szCs w:val="18"/>
        </w:rPr>
        <w:t>, rodzic – dziec</w:t>
      </w:r>
      <w:r w:rsidR="01F92761" w:rsidRPr="00021883">
        <w:rPr>
          <w:rFonts w:ascii="Lato" w:eastAsia="Lato" w:hAnsi="Lato" w:cs="Lato"/>
          <w:sz w:val="18"/>
          <w:szCs w:val="18"/>
        </w:rPr>
        <w:t>ko</w:t>
      </w:r>
      <w:r w:rsidR="20C826C2" w:rsidRPr="00021883">
        <w:rPr>
          <w:rFonts w:ascii="Lato" w:eastAsia="Lato" w:hAnsi="Lato" w:cs="Lato"/>
          <w:sz w:val="18"/>
          <w:szCs w:val="18"/>
        </w:rPr>
        <w:t xml:space="preserve"> oraz</w:t>
      </w:r>
      <w:r w:rsidR="01F92761" w:rsidRPr="00021883">
        <w:rPr>
          <w:rFonts w:ascii="Lato" w:eastAsia="Lato" w:hAnsi="Lato" w:cs="Lato"/>
          <w:sz w:val="18"/>
          <w:szCs w:val="18"/>
        </w:rPr>
        <w:t xml:space="preserve"> </w:t>
      </w:r>
      <w:r w:rsidRPr="00021883">
        <w:rPr>
          <w:rFonts w:ascii="Lato" w:eastAsia="Lato" w:hAnsi="Lato" w:cs="Lato"/>
          <w:sz w:val="18"/>
          <w:szCs w:val="18"/>
        </w:rPr>
        <w:t>rodzic</w:t>
      </w:r>
      <w:r w:rsidR="3F7492F6" w:rsidRPr="00021883">
        <w:rPr>
          <w:rFonts w:ascii="Lato" w:eastAsia="Lato" w:hAnsi="Lato" w:cs="Lato"/>
          <w:sz w:val="18"/>
          <w:szCs w:val="18"/>
        </w:rPr>
        <w:t xml:space="preserve"> – </w:t>
      </w:r>
      <w:r w:rsidRPr="00021883">
        <w:rPr>
          <w:rFonts w:ascii="Lato" w:eastAsia="Lato" w:hAnsi="Lato" w:cs="Lato"/>
          <w:sz w:val="18"/>
          <w:szCs w:val="18"/>
        </w:rPr>
        <w:t>trener</w:t>
      </w:r>
      <w:r w:rsidR="3F7492F6" w:rsidRPr="00021883">
        <w:rPr>
          <w:rFonts w:ascii="Lato" w:eastAsia="Lato" w:hAnsi="Lato" w:cs="Lato"/>
          <w:sz w:val="18"/>
          <w:szCs w:val="18"/>
        </w:rPr>
        <w:t xml:space="preserve"> </w:t>
      </w:r>
      <w:r w:rsidR="691EF7A2" w:rsidRPr="00021883">
        <w:rPr>
          <w:rFonts w:ascii="Lato" w:eastAsia="Lato" w:hAnsi="Lato" w:cs="Lato"/>
          <w:sz w:val="18"/>
          <w:szCs w:val="18"/>
        </w:rPr>
        <w:t xml:space="preserve">stanowiące </w:t>
      </w:r>
      <w:r w:rsidR="136B4DAD" w:rsidRPr="00021883">
        <w:rPr>
          <w:rFonts w:ascii="Lato" w:eastAsia="Lato" w:hAnsi="Lato" w:cs="Lato"/>
          <w:sz w:val="18"/>
          <w:szCs w:val="18"/>
        </w:rPr>
        <w:t xml:space="preserve">Załącznik </w:t>
      </w:r>
      <w:r w:rsidR="0D7A9C58" w:rsidRPr="00021883">
        <w:rPr>
          <w:rFonts w:ascii="Lato" w:eastAsia="Lato" w:hAnsi="Lato" w:cs="Lato"/>
          <w:sz w:val="18"/>
          <w:szCs w:val="18"/>
        </w:rPr>
        <w:t>[</w:t>
      </w:r>
      <w:r w:rsidR="136B4DAD" w:rsidRPr="00021883">
        <w:rPr>
          <w:rFonts w:ascii="Lato" w:eastAsia="Lato" w:hAnsi="Lato" w:cs="Lato"/>
          <w:sz w:val="18"/>
          <w:szCs w:val="18"/>
        </w:rPr>
        <w:t xml:space="preserve">nr </w:t>
      </w:r>
      <w:r w:rsidR="4EFFBB56" w:rsidRPr="00021883">
        <w:rPr>
          <w:rFonts w:ascii="Lato" w:eastAsia="Lato" w:hAnsi="Lato" w:cs="Lato"/>
          <w:sz w:val="18"/>
          <w:szCs w:val="18"/>
        </w:rPr>
        <w:t>4</w:t>
      </w:r>
      <w:r w:rsidR="136B4DAD" w:rsidRPr="00021883">
        <w:rPr>
          <w:rFonts w:ascii="Lato" w:eastAsia="Lato" w:hAnsi="Lato" w:cs="Lato"/>
          <w:sz w:val="18"/>
          <w:szCs w:val="18"/>
        </w:rPr>
        <w:t>]</w:t>
      </w:r>
      <w:r w:rsidRPr="00021883">
        <w:rPr>
          <w:rFonts w:ascii="Lato" w:eastAsia="Lato" w:hAnsi="Lato" w:cs="Lato"/>
          <w:sz w:val="18"/>
          <w:szCs w:val="18"/>
        </w:rPr>
        <w:t>.</w:t>
      </w:r>
    </w:p>
    <w:p w14:paraId="0D97EAFA" w14:textId="2C7A4A91" w:rsidR="1DC017F0" w:rsidRDefault="3066CDEF" w:rsidP="00B3766E">
      <w:pPr>
        <w:pStyle w:val="Akapitzlist"/>
        <w:numPr>
          <w:ilvl w:val="0"/>
          <w:numId w:val="45"/>
        </w:numPr>
        <w:spacing w:before="2" w:after="0" w:line="240" w:lineRule="auto"/>
        <w:jc w:val="both"/>
        <w:rPr>
          <w:rFonts w:ascii="Lato" w:eastAsia="Lato" w:hAnsi="Lato" w:cs="Lato"/>
          <w:sz w:val="18"/>
          <w:szCs w:val="18"/>
        </w:rPr>
      </w:pPr>
      <w:r w:rsidRPr="00021883">
        <w:rPr>
          <w:rFonts w:ascii="Lato" w:eastAsia="Lato" w:hAnsi="Lato" w:cs="Lato"/>
          <w:sz w:val="18"/>
          <w:szCs w:val="18"/>
        </w:rPr>
        <w:t xml:space="preserve">Personel zapoznaje opiekunów dzieci z zasadami bezpiecznych relacji </w:t>
      </w:r>
      <w:r w:rsidR="699F47E6" w:rsidRPr="00021883">
        <w:rPr>
          <w:rFonts w:ascii="Lato" w:eastAsia="Lato" w:hAnsi="Lato" w:cs="Lato"/>
          <w:sz w:val="18"/>
          <w:szCs w:val="18"/>
        </w:rPr>
        <w:t xml:space="preserve">personel – dziecko, dziecko – dziecko oraz </w:t>
      </w:r>
      <w:r w:rsidRPr="00021883">
        <w:rPr>
          <w:rFonts w:ascii="Lato" w:eastAsia="Lato" w:hAnsi="Lato" w:cs="Lato"/>
          <w:sz w:val="18"/>
          <w:szCs w:val="18"/>
        </w:rPr>
        <w:t>rodzic – dziecko</w:t>
      </w:r>
      <w:r w:rsidR="5B42B394" w:rsidRPr="00021883">
        <w:rPr>
          <w:rFonts w:ascii="Lato" w:eastAsia="Lato" w:hAnsi="Lato" w:cs="Lato"/>
          <w:sz w:val="18"/>
          <w:szCs w:val="18"/>
        </w:rPr>
        <w:t>, rodzic</w:t>
      </w:r>
      <w:r w:rsidR="48F1BA7F" w:rsidRPr="00021883">
        <w:rPr>
          <w:rFonts w:ascii="Lato" w:eastAsia="Lato" w:hAnsi="Lato" w:cs="Lato"/>
          <w:sz w:val="18"/>
          <w:szCs w:val="18"/>
        </w:rPr>
        <w:t xml:space="preserve"> – </w:t>
      </w:r>
      <w:r w:rsidR="5B42B394" w:rsidRPr="00021883">
        <w:rPr>
          <w:rFonts w:ascii="Lato" w:eastAsia="Lato" w:hAnsi="Lato" w:cs="Lato"/>
          <w:sz w:val="18"/>
          <w:szCs w:val="18"/>
        </w:rPr>
        <w:t>trener</w:t>
      </w:r>
      <w:r w:rsidR="48F1BA7F" w:rsidRPr="00021883">
        <w:rPr>
          <w:rFonts w:ascii="Lato" w:eastAsia="Lato" w:hAnsi="Lato" w:cs="Lato"/>
          <w:sz w:val="18"/>
          <w:szCs w:val="18"/>
        </w:rPr>
        <w:t>.</w:t>
      </w:r>
    </w:p>
    <w:p w14:paraId="5A2E13DA" w14:textId="46790A1A" w:rsidR="00D05136" w:rsidRPr="00D05136" w:rsidRDefault="00D05136" w:rsidP="00D05136">
      <w:pPr>
        <w:pStyle w:val="Akapitzlist"/>
        <w:numPr>
          <w:ilvl w:val="0"/>
          <w:numId w:val="45"/>
        </w:numPr>
        <w:rPr>
          <w:sz w:val="18"/>
          <w:szCs w:val="18"/>
        </w:rPr>
      </w:pPr>
      <w:r w:rsidRPr="00F72D45">
        <w:rPr>
          <w:rFonts w:ascii="Lato" w:hAnsi="Lato"/>
          <w:sz w:val="18"/>
          <w:szCs w:val="18"/>
        </w:rPr>
        <w:t>Ze względu na sportowy charakter działalności klubu, dopuszcza się kontakt fizyczny członków personelu z dziećmi dot. sytuacji treningowych, gdy kontakt niezbędny jest do prawidłowego poinstruowania dzieci do ćwiczeń, a także pomocy przy przygotowaniu o treningu, przebieraniu itp. Dopuszcza się kontrolowany kontakt odzwierciedlający elementy łyżwiarstwa figurowego, tańca, pływania oraz zajęć wspomagających wymienione dyscypliny sportowe, jednakże nie stwarzający niebezpieczeństwa dla zdrowia i życia dziecka. Dziecko w każdej chwili ma prawo odmówić dalszego kontaktu</w:t>
      </w:r>
      <w:r w:rsidRPr="00D05136">
        <w:rPr>
          <w:sz w:val="18"/>
          <w:szCs w:val="18"/>
        </w:rPr>
        <w:t>.</w:t>
      </w:r>
    </w:p>
    <w:p w14:paraId="7605DE4D" w14:textId="77777777" w:rsidR="00D05136" w:rsidRPr="00021883" w:rsidRDefault="00D05136" w:rsidP="00D05136">
      <w:pPr>
        <w:pStyle w:val="Akapitzlist"/>
        <w:spacing w:before="2" w:after="0" w:line="240" w:lineRule="auto"/>
        <w:ind w:left="360"/>
        <w:jc w:val="both"/>
        <w:rPr>
          <w:rFonts w:ascii="Lato" w:eastAsia="Lato" w:hAnsi="Lato" w:cs="Lato"/>
          <w:sz w:val="18"/>
          <w:szCs w:val="18"/>
        </w:rPr>
      </w:pPr>
    </w:p>
    <w:p w14:paraId="365D5008" w14:textId="7C2EEFD0" w:rsidR="1DC017F0" w:rsidRDefault="1DC017F0" w:rsidP="6FB8FF06">
      <w:pPr>
        <w:spacing w:before="2" w:line="276" w:lineRule="auto"/>
        <w:jc w:val="center"/>
        <w:rPr>
          <w:rFonts w:ascii="Lato" w:eastAsia="Lato" w:hAnsi="Lato" w:cs="Lato"/>
          <w:color w:val="000000" w:themeColor="text1"/>
          <w:sz w:val="18"/>
          <w:szCs w:val="18"/>
        </w:rPr>
      </w:pPr>
    </w:p>
    <w:p w14:paraId="1F7F2458" w14:textId="60D87B0E" w:rsidR="1DC017F0" w:rsidRDefault="75838022" w:rsidP="6FB8FF06">
      <w:pPr>
        <w:spacing w:before="2"/>
        <w:jc w:val="center"/>
        <w:rPr>
          <w:rFonts w:ascii="Lato" w:eastAsia="Lato" w:hAnsi="Lato" w:cs="Lato"/>
          <w:b/>
          <w:bCs/>
        </w:rPr>
      </w:pPr>
      <w:r w:rsidRPr="6FB8FF06">
        <w:rPr>
          <w:rFonts w:ascii="Lato" w:eastAsia="Lato" w:hAnsi="Lato" w:cs="Lato"/>
          <w:b/>
          <w:bCs/>
        </w:rPr>
        <w:t>Rozdział III Procedury interwencji w przypadku zagrożenia bezpieczeństwa dziecka</w:t>
      </w:r>
    </w:p>
    <w:p w14:paraId="6C679648" w14:textId="2EF99CAE" w:rsidR="6FFA8689" w:rsidRDefault="6FFA8689" w:rsidP="6FB8FF06">
      <w:pPr>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16FA6EC3" w:rsidRPr="6FB8FF06">
        <w:rPr>
          <w:rFonts w:ascii="Lato" w:eastAsia="Lato" w:hAnsi="Lato" w:cs="Lato"/>
          <w:color w:val="231F20"/>
          <w:sz w:val="18"/>
          <w:szCs w:val="18"/>
        </w:rPr>
        <w:t>5</w:t>
      </w:r>
      <w:r w:rsidR="5A3E435E" w:rsidRPr="6FB8FF06">
        <w:rPr>
          <w:rFonts w:ascii="Lato" w:eastAsia="Lato" w:hAnsi="Lato" w:cs="Lato"/>
          <w:color w:val="231F20"/>
          <w:sz w:val="18"/>
          <w:szCs w:val="18"/>
        </w:rPr>
        <w:t>.</w:t>
      </w:r>
    </w:p>
    <w:p w14:paraId="2605196A" w14:textId="44E29D80" w:rsidR="6FFA8689" w:rsidRDefault="6FFA8689" w:rsidP="00B3766E">
      <w:pPr>
        <w:pStyle w:val="Akapitzlist"/>
        <w:numPr>
          <w:ilvl w:val="0"/>
          <w:numId w:val="40"/>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Procedury interwencji mają na celu wspierać członków personelu w realizowaniu prawnego i społecznego obowiązku reagowania w sytuacji podejrzenia krzywdzenia dziecka. Personel sportowy ze względu na możliwość obserwowania dziecka w sytuacjach ukazujących skutki krzywdzenia, pełni ważną rolę w procesie rozpoznawania go u dziecka. </w:t>
      </w:r>
    </w:p>
    <w:p w14:paraId="18546C5D" w14:textId="6222DC5B" w:rsidR="6FFA8689" w:rsidRDefault="6FFA8689" w:rsidP="00B3766E">
      <w:pPr>
        <w:pStyle w:val="Akapitzlist"/>
        <w:numPr>
          <w:ilvl w:val="0"/>
          <w:numId w:val="40"/>
        </w:numPr>
        <w:spacing w:before="2"/>
        <w:jc w:val="both"/>
        <w:rPr>
          <w:rFonts w:ascii="Lato" w:eastAsia="Lato" w:hAnsi="Lato" w:cs="Lato"/>
          <w:color w:val="231F20"/>
          <w:sz w:val="18"/>
          <w:szCs w:val="18"/>
        </w:rPr>
      </w:pPr>
      <w:r w:rsidRPr="6FB8FF06">
        <w:rPr>
          <w:rFonts w:ascii="Lato" w:eastAsia="Lato" w:hAnsi="Lato" w:cs="Lato"/>
          <w:color w:val="231F20"/>
          <w:sz w:val="18"/>
          <w:szCs w:val="18"/>
        </w:rPr>
        <w:t>Celem interwencji jest zatrzymanie krzywdzenia dziecka i zapewnienie mu bezpieczeństwa.</w:t>
      </w:r>
    </w:p>
    <w:p w14:paraId="3A33F64B" w14:textId="215C95CB" w:rsidR="6FFA8689" w:rsidRDefault="6FFA8689" w:rsidP="00B3766E">
      <w:pPr>
        <w:pStyle w:val="Akapitzlist"/>
        <w:numPr>
          <w:ilvl w:val="0"/>
          <w:numId w:val="40"/>
        </w:numPr>
        <w:spacing w:before="2"/>
        <w:jc w:val="both"/>
        <w:rPr>
          <w:rFonts w:ascii="Lato" w:eastAsia="Lato" w:hAnsi="Lato" w:cs="Lato"/>
          <w:color w:val="231F20"/>
          <w:sz w:val="18"/>
          <w:szCs w:val="18"/>
        </w:rPr>
      </w:pPr>
      <w:r w:rsidRPr="6FB8FF06">
        <w:rPr>
          <w:rFonts w:ascii="Lato" w:eastAsia="Lato" w:hAnsi="Lato" w:cs="Lato"/>
          <w:color w:val="231F20"/>
          <w:sz w:val="18"/>
          <w:szCs w:val="18"/>
        </w:rPr>
        <w:t>Zagrożenie bezpieczeństwa dzieci może przybierać różne formy, z wykorzystaniem różnych sposobów kontaktu i komunikowania.</w:t>
      </w:r>
    </w:p>
    <w:p w14:paraId="3F50BF1E" w14:textId="7365E384" w:rsidR="6FFA8689" w:rsidRDefault="6FFA8689" w:rsidP="00B3766E">
      <w:pPr>
        <w:pStyle w:val="Akapitzlist"/>
        <w:numPr>
          <w:ilvl w:val="0"/>
          <w:numId w:val="40"/>
        </w:numPr>
        <w:spacing w:before="2"/>
        <w:jc w:val="both"/>
        <w:rPr>
          <w:rFonts w:ascii="Lato" w:eastAsia="Lato" w:hAnsi="Lato" w:cs="Lato"/>
          <w:color w:val="231F20"/>
          <w:sz w:val="18"/>
          <w:szCs w:val="18"/>
        </w:rPr>
      </w:pPr>
      <w:r w:rsidRPr="6FB8FF06">
        <w:rPr>
          <w:rFonts w:ascii="Lato" w:eastAsia="Lato" w:hAnsi="Lato" w:cs="Lato"/>
          <w:color w:val="231F20"/>
          <w:sz w:val="18"/>
          <w:szCs w:val="18"/>
        </w:rPr>
        <w:t>Na potrzeby niniejszego dokumentu przyjęto następującą kwalifikację zagrożenia bezpieczeństwa dzieci:</w:t>
      </w:r>
    </w:p>
    <w:p w14:paraId="37E23819" w14:textId="500DC4F5" w:rsidR="6FFA8689" w:rsidRDefault="6FFA8689" w:rsidP="00B3766E">
      <w:pPr>
        <w:pStyle w:val="Akapitzlist"/>
        <w:numPr>
          <w:ilvl w:val="0"/>
          <w:numId w:val="8"/>
        </w:numPr>
        <w:spacing w:before="2"/>
        <w:jc w:val="both"/>
        <w:rPr>
          <w:rFonts w:ascii="Lato" w:eastAsia="Lato" w:hAnsi="Lato" w:cs="Lato"/>
          <w:color w:val="231F20"/>
          <w:sz w:val="18"/>
          <w:szCs w:val="18"/>
        </w:rPr>
      </w:pPr>
      <w:r w:rsidRPr="6FB8FF06">
        <w:rPr>
          <w:rFonts w:ascii="Lato" w:eastAsia="Lato" w:hAnsi="Lato" w:cs="Lato"/>
          <w:color w:val="231F20"/>
          <w:sz w:val="18"/>
          <w:szCs w:val="18"/>
        </w:rPr>
        <w:t>przestępstwo na szkodę dziecka (np. wykorzystanie seksualne, znęcanie się nad dzieckiem)</w:t>
      </w:r>
      <w:r w:rsidR="2A7EA19A" w:rsidRPr="6FB8FF06">
        <w:rPr>
          <w:rFonts w:ascii="Lato" w:eastAsia="Lato" w:hAnsi="Lato" w:cs="Lato"/>
          <w:color w:val="231F20"/>
          <w:sz w:val="18"/>
          <w:szCs w:val="18"/>
        </w:rPr>
        <w:t>;</w:t>
      </w:r>
    </w:p>
    <w:p w14:paraId="4D530219" w14:textId="4E4FC6D9" w:rsidR="6FFA8689" w:rsidRDefault="6FFA8689" w:rsidP="00B3766E">
      <w:pPr>
        <w:pStyle w:val="Akapitzlist"/>
        <w:numPr>
          <w:ilvl w:val="0"/>
          <w:numId w:val="8"/>
        </w:numPr>
        <w:spacing w:before="2"/>
        <w:jc w:val="both"/>
        <w:rPr>
          <w:rFonts w:ascii="Lato" w:eastAsia="Lato" w:hAnsi="Lato" w:cs="Lato"/>
          <w:color w:val="231F20"/>
          <w:sz w:val="18"/>
          <w:szCs w:val="18"/>
        </w:rPr>
      </w:pPr>
      <w:r w:rsidRPr="53F2E22A">
        <w:rPr>
          <w:rFonts w:ascii="Lato" w:eastAsia="Lato" w:hAnsi="Lato" w:cs="Lato"/>
          <w:color w:val="231F20"/>
          <w:sz w:val="18"/>
          <w:szCs w:val="18"/>
        </w:rPr>
        <w:lastRenderedPageBreak/>
        <w:t>inna forma krzywdzenia, niebędąca przestępstwem</w:t>
      </w:r>
      <w:r w:rsidR="7E5C5336" w:rsidRPr="53F2E22A">
        <w:rPr>
          <w:rFonts w:ascii="Lato" w:eastAsia="Lato" w:hAnsi="Lato" w:cs="Lato"/>
          <w:color w:val="231F20"/>
          <w:sz w:val="18"/>
          <w:szCs w:val="18"/>
        </w:rPr>
        <w:t xml:space="preserve"> ściganym z oskarżenia publicznego</w:t>
      </w:r>
      <w:r w:rsidRPr="53F2E22A">
        <w:rPr>
          <w:rFonts w:ascii="Lato" w:eastAsia="Lato" w:hAnsi="Lato" w:cs="Lato"/>
          <w:color w:val="231F20"/>
          <w:sz w:val="18"/>
          <w:szCs w:val="18"/>
        </w:rPr>
        <w:t>, taka jak np. krzyk, kary fizyczne, poniżanie</w:t>
      </w:r>
      <w:r w:rsidR="6579BBA6" w:rsidRPr="53F2E22A">
        <w:rPr>
          <w:rFonts w:ascii="Lato" w:eastAsia="Lato" w:hAnsi="Lato" w:cs="Lato"/>
          <w:color w:val="231F20"/>
          <w:sz w:val="18"/>
          <w:szCs w:val="18"/>
        </w:rPr>
        <w:t>;</w:t>
      </w:r>
    </w:p>
    <w:p w14:paraId="71C09AB2" w14:textId="67B70E3A" w:rsidR="6FFA8689" w:rsidRDefault="6FFA8689" w:rsidP="00B3766E">
      <w:pPr>
        <w:pStyle w:val="Akapitzlist"/>
        <w:numPr>
          <w:ilvl w:val="0"/>
          <w:numId w:val="8"/>
        </w:numPr>
        <w:spacing w:before="2"/>
        <w:jc w:val="both"/>
        <w:rPr>
          <w:rFonts w:ascii="Lato" w:eastAsia="Lato" w:hAnsi="Lato" w:cs="Lato"/>
          <w:color w:val="231F20"/>
          <w:sz w:val="18"/>
          <w:szCs w:val="18"/>
        </w:rPr>
      </w:pPr>
      <w:r w:rsidRPr="6FB8FF06">
        <w:rPr>
          <w:rFonts w:ascii="Lato" w:eastAsia="Lato" w:hAnsi="Lato" w:cs="Lato"/>
          <w:color w:val="231F20"/>
          <w:sz w:val="18"/>
          <w:szCs w:val="18"/>
        </w:rPr>
        <w:t>zaniedbanie potrzeb życiowych dziecka (np. związanych z żywieniem, higieną czy zdrowiem).</w:t>
      </w:r>
    </w:p>
    <w:p w14:paraId="2DC2ECA8" w14:textId="3CE1F6AC" w:rsidR="6FFA8689" w:rsidRDefault="6FFA8689" w:rsidP="00B3766E">
      <w:pPr>
        <w:pStyle w:val="Akapitzlist"/>
        <w:numPr>
          <w:ilvl w:val="0"/>
          <w:numId w:val="40"/>
        </w:numPr>
        <w:spacing w:before="2"/>
        <w:jc w:val="both"/>
        <w:rPr>
          <w:rFonts w:ascii="Lato" w:eastAsia="Lato" w:hAnsi="Lato" w:cs="Lato"/>
          <w:color w:val="231F20"/>
          <w:sz w:val="18"/>
          <w:szCs w:val="18"/>
        </w:rPr>
      </w:pPr>
      <w:r w:rsidRPr="6FB8FF06">
        <w:rPr>
          <w:rFonts w:ascii="Lato" w:eastAsia="Lato" w:hAnsi="Lato" w:cs="Lato"/>
          <w:color w:val="231F20"/>
          <w:sz w:val="18"/>
          <w:szCs w:val="18"/>
        </w:rPr>
        <w:t>Na potrzeby niniejszego dokumentu wyróżniono procedury interwencji w przypadku podejrzenia działania na szkodę dziecka przez:</w:t>
      </w:r>
    </w:p>
    <w:p w14:paraId="33588A56" w14:textId="48BB56B0" w:rsidR="6FFA8689" w:rsidRDefault="6FFA8689" w:rsidP="00B3766E">
      <w:pPr>
        <w:pStyle w:val="Akapitzlist"/>
        <w:numPr>
          <w:ilvl w:val="1"/>
          <w:numId w:val="40"/>
        </w:numPr>
        <w:spacing w:before="2"/>
        <w:jc w:val="both"/>
        <w:rPr>
          <w:rFonts w:ascii="Lato" w:eastAsia="Lato" w:hAnsi="Lato" w:cs="Lato"/>
          <w:color w:val="231F20"/>
          <w:sz w:val="18"/>
          <w:szCs w:val="18"/>
        </w:rPr>
      </w:pPr>
      <w:r w:rsidRPr="6FB8FF06">
        <w:rPr>
          <w:rFonts w:ascii="Lato" w:eastAsia="Lato" w:hAnsi="Lato" w:cs="Lato"/>
          <w:color w:val="231F20"/>
          <w:sz w:val="18"/>
          <w:szCs w:val="18"/>
        </w:rPr>
        <w:t>osoby dorosłe (personel, inne osoby trzecie, rodziców/opiekunów prawnych),</w:t>
      </w:r>
    </w:p>
    <w:p w14:paraId="124DC81F" w14:textId="62D227BB" w:rsidR="1DC017F0" w:rsidRDefault="6FFA8689" w:rsidP="00B3766E">
      <w:pPr>
        <w:pStyle w:val="Akapitzlist"/>
        <w:numPr>
          <w:ilvl w:val="1"/>
          <w:numId w:val="40"/>
        </w:numPr>
        <w:spacing w:before="2"/>
        <w:jc w:val="both"/>
        <w:rPr>
          <w:rFonts w:ascii="Lato" w:eastAsia="Lato" w:hAnsi="Lato" w:cs="Lato"/>
          <w:color w:val="000000" w:themeColor="text1"/>
          <w:sz w:val="18"/>
          <w:szCs w:val="18"/>
        </w:rPr>
      </w:pPr>
      <w:r w:rsidRPr="6FB8FF06">
        <w:rPr>
          <w:rFonts w:ascii="Lato" w:eastAsia="Lato" w:hAnsi="Lato" w:cs="Lato"/>
          <w:color w:val="231F20"/>
          <w:sz w:val="18"/>
          <w:szCs w:val="18"/>
        </w:rPr>
        <w:t>inne dziecko.</w:t>
      </w:r>
    </w:p>
    <w:p w14:paraId="31F8A91B" w14:textId="77777777" w:rsidR="00D05136" w:rsidRDefault="00D05136" w:rsidP="6FB8FF06">
      <w:pPr>
        <w:jc w:val="center"/>
        <w:rPr>
          <w:rFonts w:ascii="Lato" w:eastAsia="Lato" w:hAnsi="Lato" w:cs="Lato"/>
          <w:color w:val="231F20"/>
          <w:sz w:val="18"/>
          <w:szCs w:val="18"/>
        </w:rPr>
      </w:pPr>
    </w:p>
    <w:p w14:paraId="22724448" w14:textId="383059FA" w:rsidR="6FFA8689" w:rsidRDefault="6FFA8689" w:rsidP="6FB8FF06">
      <w:pPr>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0735B456" w:rsidRPr="6FB8FF06">
        <w:rPr>
          <w:rFonts w:ascii="Lato" w:eastAsia="Lato" w:hAnsi="Lato" w:cs="Lato"/>
          <w:color w:val="231F20"/>
          <w:sz w:val="18"/>
          <w:szCs w:val="18"/>
        </w:rPr>
        <w:t>6</w:t>
      </w:r>
      <w:r w:rsidR="61B424D8" w:rsidRPr="6FB8FF06">
        <w:rPr>
          <w:rFonts w:ascii="Lato" w:eastAsia="Lato" w:hAnsi="Lato" w:cs="Lato"/>
          <w:color w:val="231F20"/>
          <w:sz w:val="18"/>
          <w:szCs w:val="18"/>
        </w:rPr>
        <w:t>.</w:t>
      </w:r>
    </w:p>
    <w:p w14:paraId="5F0948DB" w14:textId="406B53D3"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przypadku powzięcia przez członka personelu podejrzenia, że dziecko jest krzywdzone, lub zgłoszenia takiej okoliczności przez dziecko lub opiekuna dziecka, członek personelu ma obowiązek sporządzenia notatki służbowej i przekazania uzyskanej informacji kierownictwu </w:t>
      </w:r>
      <w:r w:rsidR="3DF5863F" w:rsidRPr="6FB8FF06">
        <w:rPr>
          <w:rFonts w:ascii="Lato" w:eastAsia="Lato" w:hAnsi="Lato" w:cs="Lato"/>
          <w:color w:val="231F20"/>
          <w:sz w:val="18"/>
          <w:szCs w:val="18"/>
        </w:rPr>
        <w:t>klubu</w:t>
      </w:r>
      <w:r w:rsidRPr="6FB8FF06">
        <w:rPr>
          <w:rFonts w:ascii="Lato" w:eastAsia="Lato" w:hAnsi="Lato" w:cs="Lato"/>
          <w:color w:val="231F20"/>
          <w:sz w:val="18"/>
          <w:szCs w:val="18"/>
        </w:rPr>
        <w:t>. Notatka może mieć formę pisemną lub mailową.</w:t>
      </w:r>
    </w:p>
    <w:p w14:paraId="2CB3E4B0" w14:textId="315E2F22"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Interwencja prowadzona jest przez kierownictwo </w:t>
      </w:r>
      <w:r w:rsidR="6B70406E" w:rsidRPr="6FB8FF06">
        <w:rPr>
          <w:rFonts w:ascii="Lato" w:eastAsia="Lato" w:hAnsi="Lato" w:cs="Lato"/>
          <w:color w:val="231F20"/>
          <w:sz w:val="18"/>
          <w:szCs w:val="18"/>
        </w:rPr>
        <w:t>klub</w:t>
      </w:r>
      <w:r w:rsidRPr="6FB8FF06">
        <w:rPr>
          <w:rFonts w:ascii="Lato" w:eastAsia="Lato" w:hAnsi="Lato" w:cs="Lato"/>
          <w:color w:val="231F20"/>
          <w:sz w:val="18"/>
          <w:szCs w:val="18"/>
        </w:rPr>
        <w:t>u, które może wyznaczyć na stałe do tego zadania inną osobę. W przypadku wyznaczenia takiej osoby jej dane (imię, nazwisko, email, telefon) zostaną podane do wiadomości personelu, dzieci i opiekunów.</w:t>
      </w:r>
    </w:p>
    <w:p w14:paraId="33532CD0" w14:textId="2CD7FF07"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przypadku wyznaczenia innej osoby do prowadzenia interwencji pod pojęciem „kierownictwa </w:t>
      </w:r>
      <w:r w:rsidR="7D740D25" w:rsidRPr="6FB8FF06">
        <w:rPr>
          <w:rFonts w:ascii="Lato" w:eastAsia="Lato" w:hAnsi="Lato" w:cs="Lato"/>
          <w:color w:val="231F20"/>
          <w:sz w:val="18"/>
          <w:szCs w:val="18"/>
        </w:rPr>
        <w:t>klubu</w:t>
      </w:r>
      <w:r w:rsidRPr="6FB8FF06">
        <w:rPr>
          <w:rFonts w:ascii="Lato" w:eastAsia="Lato" w:hAnsi="Lato" w:cs="Lato"/>
          <w:color w:val="231F20"/>
          <w:sz w:val="18"/>
          <w:szCs w:val="18"/>
        </w:rPr>
        <w:t>” należy rozumieć osobę odpowiedzialną za prowadzenie interwencji.</w:t>
      </w:r>
    </w:p>
    <w:p w14:paraId="3748051E" w14:textId="01F2EC10"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Jeżeli zgłoszono krzywdzenie ze strony osoby wyznaczonej do prowadzenia interwencji, wówczas interwencja prowadzona jest przez kierownictwo </w:t>
      </w:r>
      <w:r w:rsidR="7EAA027C" w:rsidRPr="6FB8FF06">
        <w:rPr>
          <w:rFonts w:ascii="Lato" w:eastAsia="Lato" w:hAnsi="Lato" w:cs="Lato"/>
          <w:color w:val="231F20"/>
          <w:sz w:val="18"/>
          <w:szCs w:val="18"/>
        </w:rPr>
        <w:t>klub</w:t>
      </w:r>
      <w:r w:rsidRPr="6FB8FF06">
        <w:rPr>
          <w:rFonts w:ascii="Lato" w:eastAsia="Lato" w:hAnsi="Lato" w:cs="Lato"/>
          <w:color w:val="231F20"/>
          <w:sz w:val="18"/>
          <w:szCs w:val="18"/>
        </w:rPr>
        <w:t>u.</w:t>
      </w:r>
    </w:p>
    <w:p w14:paraId="37B89E34" w14:textId="6F2DACDA"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Jeżeli zgłoszono krzywdzenie ze strony kierownictwa </w:t>
      </w:r>
      <w:r w:rsidR="3230BDBB" w:rsidRPr="6FB8FF06">
        <w:rPr>
          <w:rFonts w:ascii="Lato" w:eastAsia="Lato" w:hAnsi="Lato" w:cs="Lato"/>
          <w:color w:val="231F20"/>
          <w:sz w:val="18"/>
          <w:szCs w:val="18"/>
        </w:rPr>
        <w:t>klub</w:t>
      </w:r>
      <w:r w:rsidRPr="6FB8FF06">
        <w:rPr>
          <w:rFonts w:ascii="Lato" w:eastAsia="Lato" w:hAnsi="Lato" w:cs="Lato"/>
          <w:color w:val="231F20"/>
          <w:sz w:val="18"/>
          <w:szCs w:val="18"/>
        </w:rPr>
        <w:t>u, a nie została wyznaczona osoba do prowadzenia interwencji, wówczas działania opisane w niniejszym rozdziale podejmuje osoba, która dostrzegła krzywdzenie lub do której zgłoszono podejrzenie krzywdzenia.</w:t>
      </w:r>
    </w:p>
    <w:p w14:paraId="3E262A3B" w14:textId="4A690AE6"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Do udziału w interwencji można doprosić specjalistów, w szczególności psychologów i pedagogów, celem skorzystania z ich pomocy przy rozmowie z dzieckiem o trudnych doświadczeniach.</w:t>
      </w:r>
    </w:p>
    <w:p w14:paraId="18B26725" w14:textId="2B481232"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Kierownictwo </w:t>
      </w:r>
      <w:r w:rsidR="14CBBEB0" w:rsidRPr="6FB8FF06">
        <w:rPr>
          <w:rFonts w:ascii="Lato" w:eastAsia="Lato" w:hAnsi="Lato" w:cs="Lato"/>
          <w:color w:val="231F20"/>
          <w:sz w:val="18"/>
          <w:szCs w:val="18"/>
        </w:rPr>
        <w:t>klub</w:t>
      </w:r>
      <w:r w:rsidRPr="6FB8FF06">
        <w:rPr>
          <w:rFonts w:ascii="Lato" w:eastAsia="Lato" w:hAnsi="Lato" w:cs="Lato"/>
          <w:color w:val="231F20"/>
          <w:sz w:val="18"/>
          <w:szCs w:val="18"/>
        </w:rPr>
        <w:t>u informuje opiekunów o obowiązku zgłoszenia podejrzenia krzywdzenia dziecka do odpowiedniej instytucji (prokuratura/policja lub sąd rodzinno-opiekuńczy, lub najbliższy ośrodek pomocy społecznej). Jeżeli poinformowanie opiekuna dziecka jest sprzeczne z dobrem dziecka lub niemożliwe, odstępuje się od tego obowiązku.</w:t>
      </w:r>
    </w:p>
    <w:p w14:paraId="17558B82" w14:textId="07C9F43C" w:rsidR="6FFA8689" w:rsidRDefault="5851CCAD" w:rsidP="00B3766E">
      <w:pPr>
        <w:pStyle w:val="Akapitzlist"/>
        <w:numPr>
          <w:ilvl w:val="0"/>
          <w:numId w:val="39"/>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Po poinformowaniu opiekunów zgodnie z punktem poprzedzającym, kierownictwo </w:t>
      </w:r>
      <w:r w:rsidR="73F62D2F" w:rsidRPr="1E42011F">
        <w:rPr>
          <w:rFonts w:ascii="Lato" w:eastAsia="Lato" w:hAnsi="Lato" w:cs="Lato"/>
          <w:color w:val="231F20"/>
          <w:sz w:val="18"/>
          <w:szCs w:val="18"/>
        </w:rPr>
        <w:t>klub</w:t>
      </w:r>
      <w:r w:rsidRPr="1E42011F">
        <w:rPr>
          <w:rFonts w:ascii="Lato" w:eastAsia="Lato" w:hAnsi="Lato" w:cs="Lato"/>
          <w:color w:val="231F20"/>
          <w:sz w:val="18"/>
          <w:szCs w:val="18"/>
        </w:rPr>
        <w:t xml:space="preserve">u składa zawiadomienie o podejrzeniu przestępstwa do prokuratury/policji </w:t>
      </w:r>
      <w:r w:rsidR="4B763D7A" w:rsidRPr="1E42011F">
        <w:rPr>
          <w:rFonts w:ascii="Lato" w:eastAsia="Lato" w:hAnsi="Lato" w:cs="Lato"/>
          <w:color w:val="231F20"/>
          <w:sz w:val="18"/>
          <w:szCs w:val="18"/>
        </w:rPr>
        <w:t>[</w:t>
      </w:r>
      <w:r w:rsidR="3970509B" w:rsidRPr="1E42011F">
        <w:rPr>
          <w:rFonts w:ascii="Lato" w:eastAsia="Lato" w:hAnsi="Lato" w:cs="Lato"/>
          <w:color w:val="231F20"/>
          <w:sz w:val="18"/>
          <w:szCs w:val="18"/>
        </w:rPr>
        <w:t xml:space="preserve">wzór stanowi </w:t>
      </w:r>
      <w:r w:rsidR="4B763D7A" w:rsidRPr="1E42011F">
        <w:rPr>
          <w:rFonts w:ascii="Lato" w:eastAsia="Lato" w:hAnsi="Lato" w:cs="Lato"/>
          <w:color w:val="231F20"/>
          <w:sz w:val="18"/>
          <w:szCs w:val="18"/>
        </w:rPr>
        <w:t>Załącznik nr</w:t>
      </w:r>
      <w:r w:rsidR="5A46B97F" w:rsidRPr="1E42011F">
        <w:rPr>
          <w:rFonts w:ascii="Lato" w:eastAsia="Lato" w:hAnsi="Lato" w:cs="Lato"/>
          <w:color w:val="231F20"/>
          <w:sz w:val="18"/>
          <w:szCs w:val="18"/>
        </w:rPr>
        <w:t xml:space="preserve"> 10</w:t>
      </w:r>
      <w:r w:rsidR="4B763D7A" w:rsidRPr="1E42011F">
        <w:rPr>
          <w:rFonts w:ascii="Lato" w:eastAsia="Lato" w:hAnsi="Lato" w:cs="Lato"/>
          <w:color w:val="231F20"/>
          <w:sz w:val="18"/>
          <w:szCs w:val="18"/>
        </w:rPr>
        <w:t xml:space="preserve">] </w:t>
      </w:r>
      <w:r w:rsidRPr="1E42011F">
        <w:rPr>
          <w:rFonts w:ascii="Lato" w:eastAsia="Lato" w:hAnsi="Lato" w:cs="Lato"/>
          <w:color w:val="231F20"/>
          <w:sz w:val="18"/>
          <w:szCs w:val="18"/>
        </w:rPr>
        <w:t>lub wniosek o wgląd w sytuację rodziny do sądu rejonowego, wydziału rodzinnego i nieletnich</w:t>
      </w:r>
      <w:r w:rsidR="006D4F00">
        <w:rPr>
          <w:rFonts w:ascii="Lato" w:eastAsia="Lato" w:hAnsi="Lato" w:cs="Lato"/>
          <w:color w:val="231F20"/>
          <w:sz w:val="18"/>
          <w:szCs w:val="18"/>
        </w:rPr>
        <w:t xml:space="preserve"> [wzór stanowi Załącznik nr 12]</w:t>
      </w:r>
      <w:r w:rsidRPr="1E42011F">
        <w:rPr>
          <w:rFonts w:ascii="Lato" w:eastAsia="Lato" w:hAnsi="Lato" w:cs="Lato"/>
          <w:color w:val="231F20"/>
          <w:sz w:val="18"/>
          <w:szCs w:val="18"/>
        </w:rPr>
        <w:t>,</w:t>
      </w:r>
      <w:r w:rsidR="673BCE80" w:rsidRPr="1E42011F">
        <w:rPr>
          <w:rFonts w:ascii="Lato" w:eastAsia="Lato" w:hAnsi="Lato" w:cs="Lato"/>
          <w:color w:val="231F20"/>
          <w:sz w:val="18"/>
          <w:szCs w:val="18"/>
        </w:rPr>
        <w:t xml:space="preserve"> bądź pismo o zbadanie sytuacji dziecka do</w:t>
      </w:r>
      <w:r w:rsidRPr="1E42011F">
        <w:rPr>
          <w:rFonts w:ascii="Lato" w:eastAsia="Lato" w:hAnsi="Lato" w:cs="Lato"/>
          <w:color w:val="231F20"/>
          <w:sz w:val="18"/>
          <w:szCs w:val="18"/>
        </w:rPr>
        <w:t xml:space="preserve"> ośrodka pomocy społecznej</w:t>
      </w:r>
      <w:r w:rsidR="5B4C9C4D" w:rsidRPr="1E42011F">
        <w:rPr>
          <w:rFonts w:ascii="Lato" w:eastAsia="Lato" w:hAnsi="Lato" w:cs="Lato"/>
          <w:color w:val="231F20"/>
          <w:sz w:val="18"/>
          <w:szCs w:val="18"/>
        </w:rPr>
        <w:t xml:space="preserve"> [</w:t>
      </w:r>
      <w:r w:rsidR="045DE6A0" w:rsidRPr="1E42011F">
        <w:rPr>
          <w:rFonts w:ascii="Lato" w:eastAsia="Lato" w:hAnsi="Lato" w:cs="Lato"/>
          <w:color w:val="231F20"/>
          <w:sz w:val="18"/>
          <w:szCs w:val="18"/>
        </w:rPr>
        <w:t xml:space="preserve">wzór stanowi </w:t>
      </w:r>
      <w:r w:rsidR="5B4C9C4D" w:rsidRPr="1E42011F">
        <w:rPr>
          <w:rFonts w:ascii="Lato" w:eastAsia="Lato" w:hAnsi="Lato" w:cs="Lato"/>
          <w:color w:val="231F20"/>
          <w:sz w:val="18"/>
          <w:szCs w:val="18"/>
        </w:rPr>
        <w:t>Załącznik nr</w:t>
      </w:r>
      <w:r w:rsidR="0ED2F6B5" w:rsidRPr="1E42011F">
        <w:rPr>
          <w:rFonts w:ascii="Lato" w:eastAsia="Lato" w:hAnsi="Lato" w:cs="Lato"/>
          <w:color w:val="231F20"/>
          <w:sz w:val="18"/>
          <w:szCs w:val="18"/>
        </w:rPr>
        <w:t xml:space="preserve"> 1</w:t>
      </w:r>
      <w:r w:rsidR="006D4F00">
        <w:rPr>
          <w:rFonts w:ascii="Lato" w:eastAsia="Lato" w:hAnsi="Lato" w:cs="Lato"/>
          <w:color w:val="231F20"/>
          <w:sz w:val="18"/>
          <w:szCs w:val="18"/>
        </w:rPr>
        <w:t>1</w:t>
      </w:r>
      <w:r w:rsidR="5B4C9C4D" w:rsidRPr="1E42011F">
        <w:rPr>
          <w:rFonts w:ascii="Lato" w:eastAsia="Lato" w:hAnsi="Lato" w:cs="Lato"/>
          <w:color w:val="231F20"/>
          <w:sz w:val="18"/>
          <w:szCs w:val="18"/>
        </w:rPr>
        <w:t>]</w:t>
      </w:r>
      <w:r w:rsidRPr="1E42011F">
        <w:rPr>
          <w:rFonts w:ascii="Lato" w:eastAsia="Lato" w:hAnsi="Lato" w:cs="Lato"/>
          <w:color w:val="231F20"/>
          <w:sz w:val="18"/>
          <w:szCs w:val="18"/>
        </w:rPr>
        <w:t>.</w:t>
      </w:r>
    </w:p>
    <w:p w14:paraId="165BAB5C" w14:textId="5059FB20"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Dalszy tok postępowania leży w kompetencjach instytucji wskazanych w punkcie poprzedzającym.</w:t>
      </w:r>
    </w:p>
    <w:p w14:paraId="6AF1F3D3" w14:textId="6C33DB31"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Z przebiegu każdej interwencji sporządza się kartę interwencji, której wzór stanowi Załącznik [nr</w:t>
      </w:r>
      <w:r w:rsidR="52BE0414" w:rsidRPr="6FB8FF06">
        <w:rPr>
          <w:rFonts w:ascii="Lato" w:eastAsia="Lato" w:hAnsi="Lato" w:cs="Lato"/>
          <w:color w:val="231F20"/>
          <w:sz w:val="18"/>
          <w:szCs w:val="18"/>
        </w:rPr>
        <w:t xml:space="preserve"> 9</w:t>
      </w:r>
      <w:r w:rsidRPr="6FB8FF06">
        <w:rPr>
          <w:rFonts w:ascii="Lato" w:eastAsia="Lato" w:hAnsi="Lato" w:cs="Lato"/>
          <w:color w:val="231F20"/>
          <w:sz w:val="18"/>
          <w:szCs w:val="18"/>
        </w:rPr>
        <w:t xml:space="preserve">] do niniejszej Polityki. Kartę załącza się do rejestru interwencji prowadzonego przez </w:t>
      </w:r>
      <w:r w:rsidR="0098CA80" w:rsidRPr="6FB8FF06">
        <w:rPr>
          <w:rFonts w:ascii="Lato" w:eastAsia="Lato" w:hAnsi="Lato" w:cs="Lato"/>
          <w:color w:val="231F20"/>
          <w:sz w:val="18"/>
          <w:szCs w:val="18"/>
        </w:rPr>
        <w:t>klub</w:t>
      </w:r>
      <w:r w:rsidRPr="6FB8FF06">
        <w:rPr>
          <w:rFonts w:ascii="Lato" w:eastAsia="Lato" w:hAnsi="Lato" w:cs="Lato"/>
          <w:color w:val="231F20"/>
          <w:sz w:val="18"/>
          <w:szCs w:val="18"/>
        </w:rPr>
        <w:t>.</w:t>
      </w:r>
    </w:p>
    <w:p w14:paraId="16EEFE2B" w14:textId="4E309660"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Wszystkie osoby, które w związku z wykonywaniem obowiązków służbowych powzięły informację o krzywdzeniu dziecka lub informacje z tym związane, są zobowiązane do zachowania poufności, wyłączając informacje przekazywane uprawnionym instytucjom w ramach działań interwencyjnych.</w:t>
      </w:r>
    </w:p>
    <w:p w14:paraId="60442EB2" w14:textId="5B6AE695" w:rsidR="6FFA8689"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W przypadku gdy podejrzenie zagrożenia bezpieczeństwa dziecka zgłosili opiekunowie dziecka, a podejrzenie to nie zostało potwierdzone, należy o tym fakcie poinformować opiekunów dziecka na piśmie.</w:t>
      </w:r>
    </w:p>
    <w:p w14:paraId="7AC5890A" w14:textId="48BC6A48" w:rsidR="1DC017F0" w:rsidRDefault="6FFA8689" w:rsidP="00B3766E">
      <w:pPr>
        <w:pStyle w:val="Akapitzlist"/>
        <w:numPr>
          <w:ilvl w:val="0"/>
          <w:numId w:val="39"/>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zależności od potrzeb może zostać powołany zespół w celu opracowania metod wsparcia dziecka krzywdzonego składający się ze specjalistów i personelu </w:t>
      </w:r>
      <w:r w:rsidR="3F2AC01E" w:rsidRPr="6FB8FF06">
        <w:rPr>
          <w:rFonts w:ascii="Lato" w:eastAsia="Lato" w:hAnsi="Lato" w:cs="Lato"/>
          <w:color w:val="231F20"/>
          <w:sz w:val="18"/>
          <w:szCs w:val="18"/>
        </w:rPr>
        <w:t>klubu</w:t>
      </w:r>
      <w:r w:rsidRPr="6FB8FF06">
        <w:rPr>
          <w:rFonts w:ascii="Lato" w:eastAsia="Lato" w:hAnsi="Lato" w:cs="Lato"/>
          <w:color w:val="231F20"/>
          <w:sz w:val="18"/>
          <w:szCs w:val="18"/>
        </w:rPr>
        <w:t>.</w:t>
      </w:r>
    </w:p>
    <w:p w14:paraId="78AA2A42" w14:textId="6B052174" w:rsidR="6FFA8689" w:rsidRDefault="6FFA8689" w:rsidP="6FB8FF06">
      <w:pPr>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5DBAEC0F" w:rsidRPr="6FB8FF06">
        <w:rPr>
          <w:rFonts w:ascii="Lato" w:eastAsia="Lato" w:hAnsi="Lato" w:cs="Lato"/>
          <w:color w:val="231F20"/>
          <w:sz w:val="18"/>
          <w:szCs w:val="18"/>
        </w:rPr>
        <w:t>7</w:t>
      </w:r>
      <w:r w:rsidR="1A1799EA" w:rsidRPr="6FB8FF06">
        <w:rPr>
          <w:rFonts w:ascii="Lato" w:eastAsia="Lato" w:hAnsi="Lato" w:cs="Lato"/>
          <w:color w:val="231F20"/>
          <w:sz w:val="18"/>
          <w:szCs w:val="18"/>
        </w:rPr>
        <w:t>.</w:t>
      </w:r>
    </w:p>
    <w:p w14:paraId="3953AB7A" w14:textId="5213F30E" w:rsidR="1DC017F0" w:rsidRDefault="6FFA8689" w:rsidP="6FB8FF06">
      <w:pPr>
        <w:spacing w:before="2"/>
        <w:jc w:val="both"/>
        <w:rPr>
          <w:rFonts w:ascii="Lato" w:eastAsia="Lato" w:hAnsi="Lato" w:cs="Lato"/>
          <w:color w:val="000000" w:themeColor="text1"/>
          <w:sz w:val="18"/>
          <w:szCs w:val="18"/>
        </w:rPr>
      </w:pPr>
      <w:r w:rsidRPr="6FB8FF06">
        <w:rPr>
          <w:rFonts w:ascii="Lato" w:eastAsia="Lato" w:hAnsi="Lato" w:cs="Lato"/>
          <w:color w:val="231F20"/>
          <w:sz w:val="18"/>
          <w:szCs w:val="18"/>
        </w:rPr>
        <w:t>W przypadku podejrzenia, że życie dziecka jest zagrożone lub grozi mu ciężki uszczerbek na zdrowiu należy niezwłocznie poinformować odpowiednie służby (policja, pogotowie ratunkowe), dzwoniąc pod numer 112. Poinformowania służb dokonuje członek personelu, który pierwszy powziął informację o zagrożeniu i następnie wypełnia kartę interwencji.</w:t>
      </w:r>
    </w:p>
    <w:p w14:paraId="6E4F1F85" w14:textId="79A0CA4A" w:rsidR="6FFA8689" w:rsidRDefault="6FFA8689" w:rsidP="6FB8FF06">
      <w:pPr>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1E8D65DA" w:rsidRPr="6FB8FF06">
        <w:rPr>
          <w:rFonts w:ascii="Lato" w:eastAsia="Lato" w:hAnsi="Lato" w:cs="Lato"/>
          <w:color w:val="231F20"/>
          <w:sz w:val="18"/>
          <w:szCs w:val="18"/>
        </w:rPr>
        <w:t>8</w:t>
      </w:r>
      <w:r w:rsidR="36FDB0FB" w:rsidRPr="6FB8FF06">
        <w:rPr>
          <w:rFonts w:ascii="Lato" w:eastAsia="Lato" w:hAnsi="Lato" w:cs="Lato"/>
          <w:color w:val="231F20"/>
          <w:sz w:val="18"/>
          <w:szCs w:val="18"/>
        </w:rPr>
        <w:t>.</w:t>
      </w:r>
    </w:p>
    <w:p w14:paraId="6083596D" w14:textId="063936D5" w:rsidR="1DC017F0" w:rsidRDefault="6FFA8689" w:rsidP="6FB8FF06">
      <w:pPr>
        <w:jc w:val="center"/>
        <w:rPr>
          <w:rFonts w:ascii="Lato" w:eastAsia="Lato" w:hAnsi="Lato" w:cs="Lato"/>
          <w:color w:val="000000" w:themeColor="text1"/>
          <w:sz w:val="18"/>
          <w:szCs w:val="18"/>
        </w:rPr>
      </w:pPr>
      <w:r w:rsidRPr="6FB8FF06">
        <w:rPr>
          <w:rFonts w:ascii="Lato" w:eastAsia="Lato" w:hAnsi="Lato" w:cs="Lato"/>
          <w:color w:val="231F20"/>
          <w:sz w:val="18"/>
          <w:szCs w:val="18"/>
        </w:rPr>
        <w:t>Krzywdzenie przez osobę dorosłą</w:t>
      </w:r>
    </w:p>
    <w:p w14:paraId="51A8CCA9" w14:textId="77777777" w:rsidR="00021883" w:rsidRDefault="6FFA8689" w:rsidP="00B3766E">
      <w:pPr>
        <w:pStyle w:val="Akapitzlist"/>
        <w:numPr>
          <w:ilvl w:val="0"/>
          <w:numId w:val="46"/>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W przypadku gdy zgłoszono krzywdzenie dziecka kierownictwo </w:t>
      </w:r>
      <w:r w:rsidR="3F88113B" w:rsidRPr="00021883">
        <w:rPr>
          <w:rFonts w:ascii="Lato" w:eastAsia="Lato" w:hAnsi="Lato" w:cs="Lato"/>
          <w:color w:val="231F20"/>
          <w:sz w:val="18"/>
          <w:szCs w:val="18"/>
        </w:rPr>
        <w:t>klub</w:t>
      </w:r>
      <w:r w:rsidRPr="00021883">
        <w:rPr>
          <w:rFonts w:ascii="Lato" w:eastAsia="Lato" w:hAnsi="Lato" w:cs="Lato"/>
          <w:color w:val="231F20"/>
          <w:sz w:val="18"/>
          <w:szCs w:val="18"/>
        </w:rPr>
        <w:t xml:space="preserve">u przeprowadza rozmowę z dzieckiem i innymi osobami mającymi lub mogącymi mieć wiedzę o zdarzeniu i o sytuacji osobistej (rodzinnej, zdrowotnej) dziecka, w szczególności jego opiekunami. Kierownictwo </w:t>
      </w:r>
      <w:r w:rsidR="3534F5FD" w:rsidRPr="00021883">
        <w:rPr>
          <w:rFonts w:ascii="Lato" w:eastAsia="Lato" w:hAnsi="Lato" w:cs="Lato"/>
          <w:color w:val="231F20"/>
          <w:sz w:val="18"/>
          <w:szCs w:val="18"/>
        </w:rPr>
        <w:t>klubu</w:t>
      </w:r>
      <w:r w:rsidRPr="00021883">
        <w:rPr>
          <w:rFonts w:ascii="Lato" w:eastAsia="Lato" w:hAnsi="Lato" w:cs="Lato"/>
          <w:color w:val="231F20"/>
          <w:sz w:val="18"/>
          <w:szCs w:val="18"/>
        </w:rPr>
        <w:t xml:space="preserve"> stara się ustalić przebieg zdarzenia, ale także wpływ zdarzenia na zdrowie psychiczne i fizyczne dziecka. Ustalenia są</w:t>
      </w:r>
      <w:r w:rsidRPr="00021883">
        <w:rPr>
          <w:rFonts w:ascii="Lato" w:eastAsia="Lato" w:hAnsi="Lato" w:cs="Lato"/>
          <w:color w:val="000000" w:themeColor="text1"/>
          <w:sz w:val="18"/>
          <w:szCs w:val="18"/>
        </w:rPr>
        <w:t xml:space="preserve"> </w:t>
      </w:r>
      <w:r w:rsidRPr="00021883">
        <w:rPr>
          <w:rFonts w:ascii="Lato" w:eastAsia="Lato" w:hAnsi="Lato" w:cs="Lato"/>
          <w:color w:val="231F20"/>
          <w:sz w:val="18"/>
          <w:szCs w:val="18"/>
        </w:rPr>
        <w:t>spisywane na karcie interwencji.</w:t>
      </w:r>
    </w:p>
    <w:p w14:paraId="6FC8F6D9" w14:textId="77777777" w:rsidR="00021883" w:rsidRDefault="6FFA8689" w:rsidP="00B3766E">
      <w:pPr>
        <w:pStyle w:val="Akapitzlist"/>
        <w:numPr>
          <w:ilvl w:val="0"/>
          <w:numId w:val="46"/>
        </w:numPr>
        <w:spacing w:before="2"/>
        <w:jc w:val="both"/>
        <w:rPr>
          <w:rFonts w:ascii="Lato" w:eastAsia="Lato" w:hAnsi="Lato" w:cs="Lato"/>
          <w:color w:val="231F20"/>
          <w:sz w:val="18"/>
          <w:szCs w:val="18"/>
        </w:rPr>
      </w:pPr>
      <w:r w:rsidRPr="00021883">
        <w:rPr>
          <w:rFonts w:ascii="Lato" w:eastAsia="Lato" w:hAnsi="Lato" w:cs="Lato"/>
          <w:color w:val="231F20"/>
          <w:sz w:val="18"/>
          <w:szCs w:val="18"/>
        </w:rPr>
        <w:lastRenderedPageBreak/>
        <w:t xml:space="preserve">Kierownictwo </w:t>
      </w:r>
      <w:r w:rsidR="2794CE2B" w:rsidRPr="00021883">
        <w:rPr>
          <w:rFonts w:ascii="Lato" w:eastAsia="Lato" w:hAnsi="Lato" w:cs="Lato"/>
          <w:color w:val="231F20"/>
          <w:sz w:val="18"/>
          <w:szCs w:val="18"/>
        </w:rPr>
        <w:t>klub</w:t>
      </w:r>
      <w:r w:rsidRPr="00021883">
        <w:rPr>
          <w:rFonts w:ascii="Lato" w:eastAsia="Lato" w:hAnsi="Lato" w:cs="Lato"/>
          <w:color w:val="231F20"/>
          <w:sz w:val="18"/>
          <w:szCs w:val="18"/>
        </w:rPr>
        <w:t>u organizuje spotkanie/a z opiekunami dziecka (o ile opiekun nie jest sprawcą), którym przekazuje informacje o zdarzeniu oraz o potrzebie/możliwości skorzystania ze specjalistycznego wsparcia, w tym u innych podmiot</w:t>
      </w:r>
      <w:r w:rsidR="2E1384AF" w:rsidRPr="00021883">
        <w:rPr>
          <w:rFonts w:ascii="Lato" w:eastAsia="Lato" w:hAnsi="Lato" w:cs="Lato"/>
          <w:color w:val="231F20"/>
          <w:sz w:val="18"/>
          <w:szCs w:val="18"/>
        </w:rPr>
        <w:t>ów</w:t>
      </w:r>
      <w:r w:rsidRPr="00021883">
        <w:rPr>
          <w:rFonts w:ascii="Lato" w:eastAsia="Lato" w:hAnsi="Lato" w:cs="Lato"/>
          <w:color w:val="231F20"/>
          <w:sz w:val="18"/>
          <w:szCs w:val="18"/>
        </w:rPr>
        <w:t xml:space="preserve"> lub służb.</w:t>
      </w:r>
    </w:p>
    <w:p w14:paraId="0C9D29C9" w14:textId="77777777" w:rsidR="00021883" w:rsidRDefault="6FFA8689" w:rsidP="00B3766E">
      <w:pPr>
        <w:pStyle w:val="Akapitzlist"/>
        <w:numPr>
          <w:ilvl w:val="0"/>
          <w:numId w:val="46"/>
        </w:numPr>
        <w:spacing w:before="2"/>
        <w:jc w:val="both"/>
        <w:rPr>
          <w:rFonts w:ascii="Lato" w:eastAsia="Lato" w:hAnsi="Lato" w:cs="Lato"/>
          <w:color w:val="231F20"/>
          <w:sz w:val="18"/>
          <w:szCs w:val="18"/>
        </w:rPr>
      </w:pPr>
      <w:r w:rsidRPr="00021883">
        <w:rPr>
          <w:rFonts w:ascii="Lato" w:eastAsia="Lato" w:hAnsi="Lato" w:cs="Lato"/>
          <w:color w:val="231F20"/>
          <w:sz w:val="18"/>
          <w:szCs w:val="18"/>
        </w:rPr>
        <w:t>W przypadku, gdy wobec dziecka popełniono przestępstwo</w:t>
      </w:r>
      <w:r w:rsidR="4FEA68F4" w:rsidRPr="00021883">
        <w:rPr>
          <w:rFonts w:ascii="Lato" w:eastAsia="Lato" w:hAnsi="Lato" w:cs="Lato"/>
          <w:color w:val="231F20"/>
          <w:sz w:val="18"/>
          <w:szCs w:val="18"/>
        </w:rPr>
        <w:t>,</w:t>
      </w:r>
      <w:r w:rsidRPr="00021883">
        <w:rPr>
          <w:rFonts w:ascii="Lato" w:eastAsia="Lato" w:hAnsi="Lato" w:cs="Lato"/>
          <w:color w:val="231F20"/>
          <w:sz w:val="18"/>
          <w:szCs w:val="18"/>
        </w:rPr>
        <w:t xml:space="preserve"> kierownictwo </w:t>
      </w:r>
      <w:r w:rsidR="529F991F" w:rsidRPr="00021883">
        <w:rPr>
          <w:rFonts w:ascii="Lato" w:eastAsia="Lato" w:hAnsi="Lato" w:cs="Lato"/>
          <w:color w:val="231F20"/>
          <w:sz w:val="18"/>
          <w:szCs w:val="18"/>
        </w:rPr>
        <w:t>klub</w:t>
      </w:r>
      <w:r w:rsidRPr="00021883">
        <w:rPr>
          <w:rFonts w:ascii="Lato" w:eastAsia="Lato" w:hAnsi="Lato" w:cs="Lato"/>
          <w:color w:val="231F20"/>
          <w:sz w:val="18"/>
          <w:szCs w:val="18"/>
        </w:rPr>
        <w:t>u sporządza zawiadomienie o możliwości popełnienia przestępstwa i przekazuje je do właściwej miejscowo policji lub prokuratury.</w:t>
      </w:r>
    </w:p>
    <w:p w14:paraId="16387060" w14:textId="77777777" w:rsidR="00021883" w:rsidRDefault="6FFA8689" w:rsidP="00B3766E">
      <w:pPr>
        <w:pStyle w:val="Akapitzlist"/>
        <w:numPr>
          <w:ilvl w:val="0"/>
          <w:numId w:val="46"/>
        </w:numPr>
        <w:spacing w:before="2"/>
        <w:jc w:val="both"/>
        <w:rPr>
          <w:rFonts w:ascii="Lato" w:eastAsia="Lato" w:hAnsi="Lato" w:cs="Lato"/>
          <w:color w:val="231F20"/>
          <w:sz w:val="18"/>
          <w:szCs w:val="18"/>
        </w:rPr>
      </w:pPr>
      <w:r w:rsidRPr="00021883">
        <w:rPr>
          <w:rFonts w:ascii="Lato" w:eastAsia="Lato" w:hAnsi="Lato" w:cs="Lato"/>
          <w:color w:val="231F20"/>
          <w:sz w:val="18"/>
          <w:szCs w:val="18"/>
        </w:rPr>
        <w:t>W przypadku, gdy z rozmowy z opiekunami wynika, że nie są oni zainteresowani pomocą dziecku, ignorują zdarzenie lub w inny sposób nie wspierają dziecka,</w:t>
      </w:r>
      <w:r w:rsidRPr="00021883">
        <w:rPr>
          <w:rFonts w:ascii="Lato" w:eastAsia="Lato" w:hAnsi="Lato" w:cs="Lato"/>
          <w:color w:val="000000" w:themeColor="text1"/>
          <w:sz w:val="18"/>
          <w:szCs w:val="18"/>
        </w:rPr>
        <w:t xml:space="preserve"> </w:t>
      </w:r>
      <w:r w:rsidRPr="00021883">
        <w:rPr>
          <w:rFonts w:ascii="Lato" w:eastAsia="Lato" w:hAnsi="Lato" w:cs="Lato"/>
          <w:color w:val="231F20"/>
          <w:sz w:val="18"/>
          <w:szCs w:val="18"/>
        </w:rPr>
        <w:t xml:space="preserve">które doświadczyło krzywdzenia kierownictwo </w:t>
      </w:r>
      <w:r w:rsidR="3112E8EE" w:rsidRPr="00021883">
        <w:rPr>
          <w:rFonts w:ascii="Lato" w:eastAsia="Lato" w:hAnsi="Lato" w:cs="Lato"/>
          <w:color w:val="231F20"/>
          <w:sz w:val="18"/>
          <w:szCs w:val="18"/>
        </w:rPr>
        <w:t>klubu</w:t>
      </w:r>
      <w:r w:rsidRPr="00021883">
        <w:rPr>
          <w:rFonts w:ascii="Lato" w:eastAsia="Lato" w:hAnsi="Lato" w:cs="Lato"/>
          <w:color w:val="231F20"/>
          <w:sz w:val="18"/>
          <w:szCs w:val="18"/>
        </w:rPr>
        <w:t xml:space="preserve"> sporządza wniosek o wgląd w sytuację rodziny, który kieruje do właściwego sądu rodzinnego.</w:t>
      </w:r>
    </w:p>
    <w:p w14:paraId="7EEFB6ED" w14:textId="77777777" w:rsidR="00021883" w:rsidRDefault="6FFA8689" w:rsidP="00B3766E">
      <w:pPr>
        <w:pStyle w:val="Akapitzlist"/>
        <w:numPr>
          <w:ilvl w:val="0"/>
          <w:numId w:val="46"/>
        </w:numPr>
        <w:spacing w:before="2"/>
        <w:jc w:val="both"/>
        <w:rPr>
          <w:rFonts w:ascii="Lato" w:eastAsia="Lato" w:hAnsi="Lato" w:cs="Lato"/>
          <w:color w:val="231F20"/>
          <w:sz w:val="18"/>
          <w:szCs w:val="18"/>
        </w:rPr>
      </w:pPr>
      <w:r w:rsidRPr="00021883">
        <w:rPr>
          <w:rFonts w:ascii="Lato" w:eastAsia="Lato" w:hAnsi="Lato" w:cs="Lato"/>
          <w:color w:val="231F20"/>
          <w:sz w:val="18"/>
          <w:szCs w:val="18"/>
        </w:rPr>
        <w:t>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 Karty”.</w:t>
      </w:r>
    </w:p>
    <w:p w14:paraId="3C7BB4E8" w14:textId="77777777" w:rsidR="00021883" w:rsidRDefault="6FFA8689" w:rsidP="00B3766E">
      <w:pPr>
        <w:pStyle w:val="Akapitzlist"/>
        <w:numPr>
          <w:ilvl w:val="0"/>
          <w:numId w:val="46"/>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W przypadku gdy zgłoszono krzywdzenie dziecka przez członka personelu </w:t>
      </w:r>
      <w:r w:rsidR="32E8ACDA" w:rsidRPr="00021883">
        <w:rPr>
          <w:rFonts w:ascii="Lato" w:eastAsia="Lato" w:hAnsi="Lato" w:cs="Lato"/>
          <w:color w:val="231F20"/>
          <w:sz w:val="18"/>
          <w:szCs w:val="18"/>
        </w:rPr>
        <w:t>kl</w:t>
      </w:r>
      <w:r w:rsidRPr="00021883">
        <w:rPr>
          <w:rFonts w:ascii="Lato" w:eastAsia="Lato" w:hAnsi="Lato" w:cs="Lato"/>
          <w:color w:val="231F20"/>
          <w:sz w:val="18"/>
          <w:szCs w:val="18"/>
        </w:rPr>
        <w:t>u</w:t>
      </w:r>
      <w:r w:rsidR="32E8ACDA" w:rsidRPr="00021883">
        <w:rPr>
          <w:rFonts w:ascii="Lato" w:eastAsia="Lato" w:hAnsi="Lato" w:cs="Lato"/>
          <w:color w:val="231F20"/>
          <w:sz w:val="18"/>
          <w:szCs w:val="18"/>
        </w:rPr>
        <w:t>bu</w:t>
      </w:r>
      <w:r w:rsidRPr="00021883">
        <w:rPr>
          <w:rFonts w:ascii="Lato" w:eastAsia="Lato" w:hAnsi="Lato" w:cs="Lato"/>
          <w:color w:val="231F20"/>
          <w:sz w:val="18"/>
          <w:szCs w:val="18"/>
        </w:rPr>
        <w:t>, wówczas osoba ta zostaje odsunięta od wszelkich form kontaktu z dziećmi (nie tylko dzieckiem pokrzywdzonym) do czasu wyjaśnienia sprawy.</w:t>
      </w:r>
    </w:p>
    <w:p w14:paraId="5A29ED94" w14:textId="77777777" w:rsidR="00021883" w:rsidRDefault="6FFA8689" w:rsidP="00B3766E">
      <w:pPr>
        <w:pStyle w:val="Akapitzlist"/>
        <w:numPr>
          <w:ilvl w:val="0"/>
          <w:numId w:val="46"/>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W przypadku gdy członek personelu </w:t>
      </w:r>
      <w:r w:rsidR="3F3DAFB1" w:rsidRPr="00021883">
        <w:rPr>
          <w:rFonts w:ascii="Lato" w:eastAsia="Lato" w:hAnsi="Lato" w:cs="Lato"/>
          <w:color w:val="231F20"/>
          <w:sz w:val="18"/>
          <w:szCs w:val="18"/>
        </w:rPr>
        <w:t>klub</w:t>
      </w:r>
      <w:r w:rsidRPr="00021883">
        <w:rPr>
          <w:rFonts w:ascii="Lato" w:eastAsia="Lato" w:hAnsi="Lato" w:cs="Lato"/>
          <w:color w:val="231F20"/>
          <w:sz w:val="18"/>
          <w:szCs w:val="18"/>
        </w:rPr>
        <w:t>u dopuścił się wobec dziecka innej formy krzywdzenia niż popełnienie przestępstwa</w:t>
      </w:r>
      <w:r w:rsidR="4C5B0B4F" w:rsidRPr="00021883">
        <w:rPr>
          <w:rFonts w:ascii="Lato" w:eastAsia="Lato" w:hAnsi="Lato" w:cs="Lato"/>
          <w:color w:val="231F20"/>
          <w:sz w:val="18"/>
          <w:szCs w:val="18"/>
        </w:rPr>
        <w:t xml:space="preserve"> ściganego z oskarżenia publicznego</w:t>
      </w:r>
      <w:r w:rsidRPr="00021883">
        <w:rPr>
          <w:rFonts w:ascii="Lato" w:eastAsia="Lato" w:hAnsi="Lato" w:cs="Lato"/>
          <w:color w:val="231F20"/>
          <w:sz w:val="18"/>
          <w:szCs w:val="18"/>
        </w:rPr>
        <w:t xml:space="preserve"> na jego szkodę, kierownictwo</w:t>
      </w:r>
      <w:r w:rsidR="4430820D" w:rsidRPr="00021883">
        <w:rPr>
          <w:rFonts w:ascii="Lato" w:eastAsia="Lato" w:hAnsi="Lato" w:cs="Lato"/>
          <w:color w:val="231F20"/>
          <w:sz w:val="18"/>
          <w:szCs w:val="18"/>
        </w:rPr>
        <w:t xml:space="preserve"> klubu</w:t>
      </w:r>
      <w:r w:rsidRPr="00021883">
        <w:rPr>
          <w:rFonts w:ascii="Lato" w:eastAsia="Lato" w:hAnsi="Lato" w:cs="Lato"/>
          <w:color w:val="231F20"/>
          <w:sz w:val="18"/>
          <w:szCs w:val="18"/>
        </w:rPr>
        <w:t xml:space="preserve"> powinno zbadać wszystkie okoliczności sprawy, w szczególności wysłuchać osobę podejrzewaną o krzywdzenie, dziecko oraz innych świadków zdarzenia. W sytuacji</w:t>
      </w:r>
      <w:r w:rsidR="5B942F5B" w:rsidRPr="00021883">
        <w:rPr>
          <w:rFonts w:ascii="Lato" w:eastAsia="Lato" w:hAnsi="Lato" w:cs="Lato"/>
          <w:color w:val="231F20"/>
          <w:sz w:val="18"/>
          <w:szCs w:val="18"/>
        </w:rPr>
        <w:t>,</w:t>
      </w:r>
      <w:r w:rsidRPr="00021883">
        <w:rPr>
          <w:rFonts w:ascii="Lato" w:eastAsia="Lato" w:hAnsi="Lato" w:cs="Lato"/>
          <w:color w:val="231F20"/>
          <w:sz w:val="18"/>
          <w:szCs w:val="18"/>
        </w:rPr>
        <w:t xml:space="preserve"> gdy naruszenie dobra dziecka jest znaczne, w szczególności</w:t>
      </w:r>
      <w:r w:rsidR="1C6F8351" w:rsidRPr="00021883">
        <w:rPr>
          <w:rFonts w:ascii="Lato" w:eastAsia="Lato" w:hAnsi="Lato" w:cs="Lato"/>
          <w:color w:val="231F20"/>
          <w:sz w:val="18"/>
          <w:szCs w:val="18"/>
        </w:rPr>
        <w:t>,</w:t>
      </w:r>
      <w:r w:rsidRPr="00021883">
        <w:rPr>
          <w:rFonts w:ascii="Lato" w:eastAsia="Lato" w:hAnsi="Lato" w:cs="Lato"/>
          <w:color w:val="231F20"/>
          <w:sz w:val="18"/>
          <w:szCs w:val="18"/>
        </w:rPr>
        <w:t xml:space="preserve"> gdy doszło do dyskryminacji lub naruszenia godności dziecka, należy rozważyć rozwiązanie stosunku prawnego z osobą, która dopuściła się krzywdzenia, lub zarekomendować takie rozwiązanie zwierzchnikom tej osoby. Jeżeli osoba, która dopuściła się krzywdzenia, nie jest bezpośrednio zatrudniona przez </w:t>
      </w:r>
      <w:r w:rsidR="7724056E" w:rsidRPr="00021883">
        <w:rPr>
          <w:rFonts w:ascii="Lato" w:eastAsia="Lato" w:hAnsi="Lato" w:cs="Lato"/>
          <w:color w:val="231F20"/>
          <w:sz w:val="18"/>
          <w:szCs w:val="18"/>
        </w:rPr>
        <w:t>klub</w:t>
      </w:r>
      <w:r w:rsidRPr="00021883">
        <w:rPr>
          <w:rFonts w:ascii="Lato" w:eastAsia="Lato" w:hAnsi="Lato" w:cs="Lato"/>
          <w:color w:val="231F20"/>
          <w:sz w:val="18"/>
          <w:szCs w:val="18"/>
        </w:rPr>
        <w:t xml:space="preserve">, lecz przez podmiot trzeci, lub jest wolontariuszem wówczas należy zarekomendować zakaz wstępu tej osoby na teren </w:t>
      </w:r>
      <w:r w:rsidR="232E9C94" w:rsidRPr="00021883">
        <w:rPr>
          <w:rFonts w:ascii="Lato" w:eastAsia="Lato" w:hAnsi="Lato" w:cs="Lato"/>
          <w:color w:val="231F20"/>
          <w:sz w:val="18"/>
          <w:szCs w:val="18"/>
        </w:rPr>
        <w:t>klubu</w:t>
      </w:r>
      <w:r w:rsidRPr="00021883">
        <w:rPr>
          <w:rFonts w:ascii="Lato" w:eastAsia="Lato" w:hAnsi="Lato" w:cs="Lato"/>
          <w:color w:val="231F20"/>
          <w:sz w:val="18"/>
          <w:szCs w:val="18"/>
        </w:rPr>
        <w:t>, a w razie potrzeby rozwiązać umowę z instytucją współpracującą.</w:t>
      </w:r>
    </w:p>
    <w:p w14:paraId="01B5C128" w14:textId="158C2C5F" w:rsidR="1DC017F0" w:rsidRPr="00021883" w:rsidRDefault="6FFA8689" w:rsidP="00B3766E">
      <w:pPr>
        <w:pStyle w:val="Akapitzlist"/>
        <w:numPr>
          <w:ilvl w:val="0"/>
          <w:numId w:val="46"/>
        </w:numPr>
        <w:spacing w:before="2"/>
        <w:jc w:val="both"/>
        <w:rPr>
          <w:rFonts w:ascii="Lato" w:eastAsia="Lato" w:hAnsi="Lato" w:cs="Lato"/>
          <w:color w:val="231F20"/>
          <w:sz w:val="18"/>
          <w:szCs w:val="18"/>
        </w:rPr>
      </w:pPr>
      <w:r w:rsidRPr="00021883">
        <w:rPr>
          <w:rFonts w:ascii="Lato" w:eastAsia="Lato" w:hAnsi="Lato" w:cs="Lato"/>
          <w:color w:val="231F20"/>
          <w:sz w:val="18"/>
          <w:szCs w:val="18"/>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50DC7659" w14:textId="76E05AE8" w:rsidR="5E882698" w:rsidRDefault="5E882698" w:rsidP="6FB8FF06">
      <w:pPr>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069C575F" w:rsidRPr="6FB8FF06">
        <w:rPr>
          <w:rFonts w:ascii="Lato" w:eastAsia="Lato" w:hAnsi="Lato" w:cs="Lato"/>
          <w:color w:val="231F20"/>
          <w:sz w:val="18"/>
          <w:szCs w:val="18"/>
        </w:rPr>
        <w:t>9</w:t>
      </w:r>
      <w:r w:rsidR="3F90C21D" w:rsidRPr="6FB8FF06">
        <w:rPr>
          <w:rFonts w:ascii="Lato" w:eastAsia="Lato" w:hAnsi="Lato" w:cs="Lato"/>
          <w:color w:val="231F20"/>
          <w:sz w:val="18"/>
          <w:szCs w:val="18"/>
        </w:rPr>
        <w:t>.</w:t>
      </w:r>
    </w:p>
    <w:p w14:paraId="6EC609D4" w14:textId="4B671D01" w:rsidR="6FFA8689" w:rsidRDefault="6FFA8689" w:rsidP="6FB8FF06">
      <w:pPr>
        <w:jc w:val="center"/>
        <w:rPr>
          <w:rFonts w:ascii="Lato" w:eastAsia="Lato" w:hAnsi="Lato" w:cs="Lato"/>
          <w:color w:val="231F20"/>
          <w:sz w:val="18"/>
          <w:szCs w:val="18"/>
        </w:rPr>
      </w:pPr>
      <w:r w:rsidRPr="6FB8FF06">
        <w:rPr>
          <w:rFonts w:ascii="Lato" w:eastAsia="Lato" w:hAnsi="Lato" w:cs="Lato"/>
          <w:color w:val="231F20"/>
          <w:sz w:val="18"/>
          <w:szCs w:val="18"/>
        </w:rPr>
        <w:t>Krzywdzenie rówieśnicz</w:t>
      </w:r>
      <w:r w:rsidR="467A636E" w:rsidRPr="6FB8FF06">
        <w:rPr>
          <w:rFonts w:ascii="Lato" w:eastAsia="Lato" w:hAnsi="Lato" w:cs="Lato"/>
          <w:color w:val="231F20"/>
          <w:sz w:val="18"/>
          <w:szCs w:val="18"/>
        </w:rPr>
        <w:t>e</w:t>
      </w:r>
    </w:p>
    <w:p w14:paraId="13F958E1" w14:textId="128CB390" w:rsidR="6FFA8689" w:rsidRDefault="6FFA8689" w:rsidP="00B3766E">
      <w:pPr>
        <w:pStyle w:val="Akapitzlist"/>
        <w:numPr>
          <w:ilvl w:val="0"/>
          <w:numId w:val="38"/>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przypadku podejrzenia krzywdzenia dziecka przez inne dziecko przebywające w podmiocie (np. na </w:t>
      </w:r>
      <w:r w:rsidR="552D98F7" w:rsidRPr="6FB8FF06">
        <w:rPr>
          <w:rFonts w:ascii="Lato" w:eastAsia="Lato" w:hAnsi="Lato" w:cs="Lato"/>
          <w:color w:val="231F20"/>
          <w:sz w:val="18"/>
          <w:szCs w:val="18"/>
        </w:rPr>
        <w:t>treningach, wydarzeniach sportowych</w:t>
      </w:r>
      <w:r w:rsidRPr="6FB8FF06">
        <w:rPr>
          <w:rFonts w:ascii="Lato" w:eastAsia="Lato" w:hAnsi="Lato" w:cs="Lato"/>
          <w:color w:val="231F20"/>
          <w:sz w:val="18"/>
          <w:szCs w:val="18"/>
        </w:rPr>
        <w:t>)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771EEC43" w14:textId="40A2979D" w:rsidR="6FFA8689" w:rsidRDefault="6FFA8689" w:rsidP="00B3766E">
      <w:pPr>
        <w:pStyle w:val="Akapitzlist"/>
        <w:numPr>
          <w:ilvl w:val="0"/>
          <w:numId w:val="38"/>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Wspólnie z opiekunami dziecka krzywdzącego należy opracować plan naprawczy, celem zmiany niepożądanych </w:t>
      </w:r>
      <w:proofErr w:type="spellStart"/>
      <w:r w:rsidRPr="6FB8FF06">
        <w:rPr>
          <w:rFonts w:ascii="Lato" w:eastAsia="Lato" w:hAnsi="Lato" w:cs="Lato"/>
          <w:color w:val="231F20"/>
          <w:sz w:val="18"/>
          <w:szCs w:val="18"/>
        </w:rPr>
        <w:t>zachowań</w:t>
      </w:r>
      <w:proofErr w:type="spellEnd"/>
      <w:r w:rsidRPr="6FB8FF06">
        <w:rPr>
          <w:rFonts w:ascii="Lato" w:eastAsia="Lato" w:hAnsi="Lato" w:cs="Lato"/>
          <w:color w:val="231F20"/>
          <w:sz w:val="18"/>
          <w:szCs w:val="18"/>
        </w:rPr>
        <w:t>.</w:t>
      </w:r>
    </w:p>
    <w:p w14:paraId="1E2D3F13" w14:textId="65B7B226" w:rsidR="6FFA8689" w:rsidRDefault="6FFA8689" w:rsidP="00B3766E">
      <w:pPr>
        <w:pStyle w:val="Akapitzlist"/>
        <w:numPr>
          <w:ilvl w:val="0"/>
          <w:numId w:val="38"/>
        </w:numPr>
        <w:spacing w:before="2"/>
        <w:jc w:val="both"/>
        <w:rPr>
          <w:rFonts w:ascii="Lato" w:eastAsia="Lato" w:hAnsi="Lato" w:cs="Lato"/>
          <w:color w:val="231F20"/>
          <w:sz w:val="18"/>
          <w:szCs w:val="18"/>
        </w:rPr>
      </w:pPr>
      <w:r w:rsidRPr="6FB8FF06">
        <w:rPr>
          <w:rFonts w:ascii="Lato" w:eastAsia="Lato" w:hAnsi="Lato" w:cs="Lato"/>
          <w:color w:val="231F20"/>
          <w:sz w:val="18"/>
          <w:szCs w:val="18"/>
        </w:rPr>
        <w:t>Z opiekunami dziecka poddawanego krzywdzeniu należy opracować plan zapewnienia mu bezpieczeństwa, włączając w ten plan sposoby odizolowania go od źródeł zagrożenia.</w:t>
      </w:r>
    </w:p>
    <w:p w14:paraId="4310A548" w14:textId="7AFCD773" w:rsidR="6FFA8689" w:rsidRDefault="6FFA8689" w:rsidP="00B3766E">
      <w:pPr>
        <w:pStyle w:val="Akapitzlist"/>
        <w:numPr>
          <w:ilvl w:val="0"/>
          <w:numId w:val="38"/>
        </w:numPr>
        <w:spacing w:before="2"/>
        <w:jc w:val="both"/>
        <w:rPr>
          <w:rFonts w:ascii="Lato" w:eastAsia="Lato" w:hAnsi="Lato" w:cs="Lato"/>
          <w:color w:val="231F20"/>
          <w:sz w:val="18"/>
          <w:szCs w:val="18"/>
        </w:rPr>
      </w:pPr>
      <w:r w:rsidRPr="6FB8FF06">
        <w:rPr>
          <w:rFonts w:ascii="Lato" w:eastAsia="Lato" w:hAnsi="Lato" w:cs="Lato"/>
          <w:color w:val="231F20"/>
          <w:sz w:val="18"/>
          <w:szCs w:val="18"/>
        </w:rPr>
        <w:t>W trakcie rozmów należy upewnić się, że dziecko podejrzewane o krzywdzenie innego dziecka samo nie jest krzywdzone przez opiekunów, innych dorosłych bądź inne dzieci. W przypadku potwierdzenia takiej okoliczności należy podjąć interwencję także w stosunku do tego dziecka.</w:t>
      </w:r>
    </w:p>
    <w:p w14:paraId="4CA29482" w14:textId="53731E1B" w:rsidR="6FFA8689" w:rsidRDefault="6FFA8689" w:rsidP="00B3766E">
      <w:pPr>
        <w:pStyle w:val="Akapitzlist"/>
        <w:numPr>
          <w:ilvl w:val="0"/>
          <w:numId w:val="38"/>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przypadku, gdy dziecko krzywdzące nie uczestniczy w działaniach podmiotu należy porozmawiać z dzieckiem poddawanym krzywdzeniu, innymi osobami mającymi wiedzę o zdarzeniu, a także z opiekunami dziecka krzywdzonego celem ustalenia przebiegu zdarzenia, a także wpływu zdarzenia na zdrowie psychiczne i fizyczne dziecka. Kierownictwo </w:t>
      </w:r>
      <w:r w:rsidR="1E90224A" w:rsidRPr="6FB8FF06">
        <w:rPr>
          <w:rFonts w:ascii="Lato" w:eastAsia="Lato" w:hAnsi="Lato" w:cs="Lato"/>
          <w:color w:val="231F20"/>
          <w:sz w:val="18"/>
          <w:szCs w:val="18"/>
        </w:rPr>
        <w:t xml:space="preserve">klubu </w:t>
      </w:r>
      <w:r w:rsidRPr="6FB8FF06">
        <w:rPr>
          <w:rFonts w:ascii="Lato" w:eastAsia="Lato" w:hAnsi="Lato" w:cs="Lato"/>
          <w:color w:val="231F20"/>
          <w:sz w:val="18"/>
          <w:szCs w:val="18"/>
        </w:rPr>
        <w:t>organizuje spotkanie/a z opiekunami dziecka, którym przekazuje informacje o zdarzeniu oraz o potrzebie/możliwości skorzystania ze specjalistycznego wsparcia, w tym u innych podmiotu lub służb oraz o sposobach reakcji na zdarzenie (poinformowanie sądu rodzinnego, poinformowanie szkoły, poinformowanie opiekunów dziecka krzywdzącego).</w:t>
      </w:r>
    </w:p>
    <w:p w14:paraId="24A66D7F" w14:textId="6A4EBF29" w:rsidR="6FFA8689" w:rsidRDefault="5851CCAD" w:rsidP="00B3766E">
      <w:pPr>
        <w:pStyle w:val="Akapitzlist"/>
        <w:numPr>
          <w:ilvl w:val="0"/>
          <w:numId w:val="38"/>
        </w:numPr>
        <w:spacing w:before="2"/>
        <w:jc w:val="both"/>
        <w:rPr>
          <w:rFonts w:ascii="Lato" w:eastAsia="Lato" w:hAnsi="Lato" w:cs="Lato"/>
          <w:color w:val="231F20"/>
          <w:sz w:val="18"/>
          <w:szCs w:val="18"/>
        </w:rPr>
      </w:pPr>
      <w:r w:rsidRPr="1E42011F">
        <w:rPr>
          <w:rFonts w:ascii="Lato" w:eastAsia="Lato" w:hAnsi="Lato" w:cs="Lato"/>
          <w:color w:val="231F20"/>
          <w:sz w:val="18"/>
          <w:szCs w:val="18"/>
        </w:rPr>
        <w:t>Jeżeli osobą podejrzewaną o krzywdzenie jest dziecko w wieku od 1</w:t>
      </w:r>
      <w:r w:rsidR="5655445F" w:rsidRPr="1E42011F">
        <w:rPr>
          <w:rFonts w:ascii="Lato" w:eastAsia="Lato" w:hAnsi="Lato" w:cs="Lato"/>
          <w:color w:val="231F20"/>
          <w:sz w:val="18"/>
          <w:szCs w:val="18"/>
        </w:rPr>
        <w:t>0</w:t>
      </w:r>
      <w:r w:rsidRPr="1E42011F">
        <w:rPr>
          <w:rFonts w:ascii="Lato" w:eastAsia="Lato" w:hAnsi="Lato" w:cs="Lato"/>
          <w:color w:val="231F20"/>
          <w:sz w:val="18"/>
          <w:szCs w:val="18"/>
        </w:rPr>
        <w:t xml:space="preserve"> do 17 lat, a jego zachowanie stanowi czyn karalny, należy ponadto poinformować właściwy miejscowo sąd rodzinny lub policję poprzez pisemne zawiadomienie.</w:t>
      </w:r>
    </w:p>
    <w:p w14:paraId="356C4D23" w14:textId="34A13982" w:rsidR="1DC017F0" w:rsidRDefault="6FFA8689" w:rsidP="00B3766E">
      <w:pPr>
        <w:pStyle w:val="Akapitzlist"/>
        <w:numPr>
          <w:ilvl w:val="0"/>
          <w:numId w:val="38"/>
        </w:numPr>
        <w:spacing w:before="2"/>
        <w:jc w:val="both"/>
        <w:rPr>
          <w:rFonts w:ascii="Lato" w:eastAsia="Lato" w:hAnsi="Lato" w:cs="Lato"/>
          <w:color w:val="231F20"/>
          <w:sz w:val="18"/>
          <w:szCs w:val="18"/>
        </w:rPr>
      </w:pPr>
      <w:r w:rsidRPr="6FB8FF06">
        <w:rPr>
          <w:rFonts w:ascii="Lato" w:eastAsia="Lato" w:hAnsi="Lato" w:cs="Lato"/>
          <w:color w:val="231F20"/>
          <w:sz w:val="18"/>
          <w:szCs w:val="18"/>
        </w:rPr>
        <w:lastRenderedPageBreak/>
        <w:t>Jeżeli osobą podejrzewaną o krzywdzenie jest dziecko powyżej lat 17, a jego zachowanie stanowi przestępstwo, wówczas należy poinformować właściwą miejscowo jednostkę policji lub prokuratury poprzez pisemne zawiadomienie.</w:t>
      </w:r>
    </w:p>
    <w:p w14:paraId="1B38ACD6" w14:textId="50284DF6" w:rsidR="6FFA8689" w:rsidRDefault="6FFA8689" w:rsidP="6FB8FF06">
      <w:pPr>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30C46402" w:rsidRPr="6FB8FF06">
        <w:rPr>
          <w:rFonts w:ascii="Lato" w:eastAsia="Lato" w:hAnsi="Lato" w:cs="Lato"/>
          <w:color w:val="231F20"/>
          <w:sz w:val="18"/>
          <w:szCs w:val="18"/>
        </w:rPr>
        <w:t>10</w:t>
      </w:r>
      <w:r w:rsidR="1835F134" w:rsidRPr="6FB8FF06">
        <w:rPr>
          <w:rFonts w:ascii="Lato" w:eastAsia="Lato" w:hAnsi="Lato" w:cs="Lato"/>
          <w:color w:val="231F20"/>
          <w:sz w:val="18"/>
          <w:szCs w:val="18"/>
        </w:rPr>
        <w:t>.</w:t>
      </w:r>
    </w:p>
    <w:p w14:paraId="0DD66353" w14:textId="779329CA" w:rsidR="6FFA8689" w:rsidRDefault="5851CCAD" w:rsidP="1E42011F">
      <w:pPr>
        <w:jc w:val="center"/>
        <w:rPr>
          <w:rFonts w:ascii="Lato" w:eastAsia="Lato" w:hAnsi="Lato" w:cs="Lato"/>
          <w:color w:val="000000" w:themeColor="text1"/>
          <w:sz w:val="18"/>
          <w:szCs w:val="18"/>
        </w:rPr>
      </w:pPr>
      <w:r w:rsidRPr="1E42011F">
        <w:rPr>
          <w:rFonts w:ascii="Lato" w:eastAsia="Lato" w:hAnsi="Lato" w:cs="Lato"/>
          <w:color w:val="000000" w:themeColor="text1"/>
          <w:sz w:val="18"/>
          <w:szCs w:val="18"/>
        </w:rPr>
        <w:t>Postępowanie w przypadku ujawnienia treści nielegalnych, szkodliwych lub nieodpowiednich do wieku, lub w przypadku zdarzeń godzących w bezpieczeństwo dzieci związanych z korzystaniem z Internetu</w:t>
      </w:r>
    </w:p>
    <w:p w14:paraId="65EBE403" w14:textId="16779979" w:rsidR="6FFA8689" w:rsidRPr="006D4F00" w:rsidRDefault="6FFA8689" w:rsidP="00B3766E">
      <w:pPr>
        <w:pStyle w:val="Akapitzlist"/>
        <w:numPr>
          <w:ilvl w:val="0"/>
          <w:numId w:val="57"/>
        </w:numPr>
        <w:jc w:val="both"/>
        <w:rPr>
          <w:rFonts w:ascii="Lato" w:eastAsia="Lato" w:hAnsi="Lato" w:cs="Lato"/>
          <w:color w:val="000000" w:themeColor="text1"/>
          <w:sz w:val="18"/>
          <w:szCs w:val="18"/>
        </w:rPr>
      </w:pPr>
      <w:r w:rsidRPr="006D4F00">
        <w:rPr>
          <w:rFonts w:ascii="Lato" w:eastAsia="Lato" w:hAnsi="Lato" w:cs="Lato"/>
          <w:color w:val="000000" w:themeColor="text1"/>
          <w:sz w:val="18"/>
          <w:szCs w:val="18"/>
        </w:rPr>
        <w:t>W przypadku zgłoszenia/ujawnienia treści nielegalnych, szkodliwych lub nieodpowiednich do wieku, lub w przypadku zdarzeń godzących w bezpieczeństwo dzieci związanych z korzystaniem z Internetu należy:</w:t>
      </w:r>
    </w:p>
    <w:p w14:paraId="547CDB16" w14:textId="2A1B7568" w:rsidR="6FFA8689" w:rsidRDefault="6FFA8689" w:rsidP="00B3766E">
      <w:pPr>
        <w:pStyle w:val="Akapitzlist"/>
        <w:numPr>
          <w:ilvl w:val="0"/>
          <w:numId w:val="37"/>
        </w:numPr>
        <w:spacing w:before="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powiadomić rodziców/opiekunów dziecka poszkodowanego i dziecka udostępniającego treści</w:t>
      </w:r>
      <w:r w:rsidR="390F7E05" w:rsidRPr="6FB8FF06">
        <w:rPr>
          <w:rFonts w:ascii="Lato" w:eastAsia="Lato" w:hAnsi="Lato" w:cs="Lato"/>
          <w:color w:val="000000" w:themeColor="text1"/>
          <w:sz w:val="18"/>
          <w:szCs w:val="18"/>
        </w:rPr>
        <w:t>;</w:t>
      </w:r>
    </w:p>
    <w:p w14:paraId="13086A80" w14:textId="3C2FDEF0" w:rsidR="6FFA8689" w:rsidRDefault="6FFA8689" w:rsidP="00B3766E">
      <w:pPr>
        <w:pStyle w:val="Akapitzlist"/>
        <w:numPr>
          <w:ilvl w:val="0"/>
          <w:numId w:val="37"/>
        </w:numPr>
        <w:spacing w:before="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zdarzenie zarejestrować, przeanalizować oraz odpowiednio udokumentować</w:t>
      </w:r>
      <w:r w:rsidR="1601D92C" w:rsidRPr="6FB8FF06">
        <w:rPr>
          <w:rFonts w:ascii="Lato" w:eastAsia="Lato" w:hAnsi="Lato" w:cs="Lato"/>
          <w:color w:val="000000" w:themeColor="text1"/>
          <w:sz w:val="18"/>
          <w:szCs w:val="18"/>
        </w:rPr>
        <w:t>;</w:t>
      </w:r>
    </w:p>
    <w:p w14:paraId="42CEFB80" w14:textId="023BFAFD" w:rsidR="6FFA8689" w:rsidRDefault="6FFA8689" w:rsidP="00B3766E">
      <w:pPr>
        <w:pStyle w:val="Akapitzlist"/>
        <w:numPr>
          <w:ilvl w:val="0"/>
          <w:numId w:val="37"/>
        </w:numPr>
        <w:spacing w:before="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powiadomić policję/sąd rodzinny w przypadku podejrzenia popełnienia czynu zabronionego</w:t>
      </w:r>
      <w:r w:rsidR="11F26234" w:rsidRPr="6FB8FF06">
        <w:rPr>
          <w:rFonts w:ascii="Lato" w:eastAsia="Lato" w:hAnsi="Lato" w:cs="Lato"/>
          <w:color w:val="000000" w:themeColor="text1"/>
          <w:sz w:val="18"/>
          <w:szCs w:val="18"/>
        </w:rPr>
        <w:t>;</w:t>
      </w:r>
    </w:p>
    <w:p w14:paraId="25C05213" w14:textId="445566FF" w:rsidR="1DC017F0" w:rsidRDefault="6FFA8689" w:rsidP="00B3766E">
      <w:pPr>
        <w:pStyle w:val="Akapitzlist"/>
        <w:numPr>
          <w:ilvl w:val="0"/>
          <w:numId w:val="37"/>
        </w:numPr>
        <w:spacing w:before="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zapewnić bezpieczeństwo i wsparcie dziecku poszkodowanemu.</w:t>
      </w:r>
    </w:p>
    <w:p w14:paraId="4217B663" w14:textId="72C0042E" w:rsidR="6FFA8689" w:rsidRDefault="6FFA8689" w:rsidP="6FB8FF06">
      <w:pPr>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0B7AAF1B" w:rsidRPr="6FB8FF06">
        <w:rPr>
          <w:rFonts w:ascii="Lato" w:eastAsia="Lato" w:hAnsi="Lato" w:cs="Lato"/>
          <w:color w:val="231F20"/>
          <w:sz w:val="18"/>
          <w:szCs w:val="18"/>
        </w:rPr>
        <w:t>11</w:t>
      </w:r>
      <w:r w:rsidR="37B6ADF8" w:rsidRPr="6FB8FF06">
        <w:rPr>
          <w:rFonts w:ascii="Lato" w:eastAsia="Lato" w:hAnsi="Lato" w:cs="Lato"/>
          <w:color w:val="231F20"/>
          <w:sz w:val="18"/>
          <w:szCs w:val="18"/>
        </w:rPr>
        <w:t>.</w:t>
      </w:r>
    </w:p>
    <w:p w14:paraId="0D118726" w14:textId="6457D462" w:rsidR="1DC017F0" w:rsidRDefault="6FFA8689" w:rsidP="6FB8FF06">
      <w:pPr>
        <w:jc w:val="center"/>
        <w:rPr>
          <w:rFonts w:ascii="Lato" w:eastAsia="Lato" w:hAnsi="Lato" w:cs="Lato"/>
          <w:color w:val="231F20"/>
          <w:sz w:val="18"/>
          <w:szCs w:val="18"/>
        </w:rPr>
      </w:pPr>
      <w:r w:rsidRPr="6FB8FF06">
        <w:rPr>
          <w:rFonts w:ascii="Lato" w:eastAsia="Lato" w:hAnsi="Lato" w:cs="Lato"/>
          <w:color w:val="231F20"/>
          <w:sz w:val="18"/>
          <w:szCs w:val="18"/>
        </w:rPr>
        <w:t>Plan wsparcia</w:t>
      </w:r>
    </w:p>
    <w:p w14:paraId="0A4F8A69" w14:textId="63C1A2F8" w:rsidR="6FFA8689" w:rsidRDefault="6FFA8689" w:rsidP="00B3766E">
      <w:pPr>
        <w:pStyle w:val="Akapitzlist"/>
        <w:numPr>
          <w:ilvl w:val="0"/>
          <w:numId w:val="36"/>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Wobec dziecka poddawanego krzywdzeniu należy opracować plan wsparcia. Dotyczy to sytuacji krzywdzenia przez osoby dorosłe (personel, inne osoby trzecie, rodziców/opiekunów prawnych) oraz inne dziecko. Plan powinien zawierać wskazania dotyczące podjęcia przez </w:t>
      </w:r>
      <w:r w:rsidR="0694D3EF" w:rsidRPr="6FB8FF06">
        <w:rPr>
          <w:rFonts w:ascii="Lato" w:eastAsia="Lato" w:hAnsi="Lato" w:cs="Lato"/>
          <w:color w:val="231F20"/>
          <w:sz w:val="18"/>
          <w:szCs w:val="18"/>
        </w:rPr>
        <w:t>klub</w:t>
      </w:r>
      <w:r w:rsidRPr="6FB8FF06">
        <w:rPr>
          <w:rFonts w:ascii="Lato" w:eastAsia="Lato" w:hAnsi="Lato" w:cs="Lato"/>
          <w:color w:val="231F20"/>
          <w:sz w:val="18"/>
          <w:szCs w:val="18"/>
        </w:rPr>
        <w:t xml:space="preserve"> działań w celu zapewnienia dziecku bezpieczeństwa, w tym:</w:t>
      </w:r>
    </w:p>
    <w:p w14:paraId="2AB2209A" w14:textId="73381A1C" w:rsidR="6FFA8689" w:rsidRDefault="6FFA8689" w:rsidP="00B3766E">
      <w:pPr>
        <w:pStyle w:val="Akapitzlist"/>
        <w:numPr>
          <w:ilvl w:val="1"/>
          <w:numId w:val="58"/>
        </w:numPr>
        <w:spacing w:before="2"/>
        <w:jc w:val="both"/>
        <w:rPr>
          <w:rFonts w:ascii="Lato" w:eastAsia="Lato" w:hAnsi="Lato" w:cs="Lato"/>
          <w:color w:val="231F20"/>
          <w:sz w:val="18"/>
          <w:szCs w:val="18"/>
        </w:rPr>
      </w:pPr>
      <w:r w:rsidRPr="6FB8FF06">
        <w:rPr>
          <w:rFonts w:ascii="Lato" w:eastAsia="Lato" w:hAnsi="Lato" w:cs="Lato"/>
          <w:color w:val="231F20"/>
          <w:sz w:val="18"/>
          <w:szCs w:val="18"/>
        </w:rPr>
        <w:t>sposoby odizolowania go od źródeł zagrożenia</w:t>
      </w:r>
      <w:r w:rsidR="52417C73" w:rsidRPr="6FB8FF06">
        <w:rPr>
          <w:rFonts w:ascii="Lato" w:eastAsia="Lato" w:hAnsi="Lato" w:cs="Lato"/>
          <w:color w:val="231F20"/>
          <w:sz w:val="18"/>
          <w:szCs w:val="18"/>
        </w:rPr>
        <w:t>;</w:t>
      </w:r>
    </w:p>
    <w:p w14:paraId="2757D6BB" w14:textId="2FE7E9CA" w:rsidR="6FFA8689" w:rsidRDefault="6FFA8689" w:rsidP="00B3766E">
      <w:pPr>
        <w:pStyle w:val="Akapitzlist"/>
        <w:numPr>
          <w:ilvl w:val="1"/>
          <w:numId w:val="58"/>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wsparcia, jakie </w:t>
      </w:r>
      <w:r w:rsidR="485EB767" w:rsidRPr="6FB8FF06">
        <w:rPr>
          <w:rFonts w:ascii="Lato" w:eastAsia="Lato" w:hAnsi="Lato" w:cs="Lato"/>
          <w:color w:val="231F20"/>
          <w:sz w:val="18"/>
          <w:szCs w:val="18"/>
        </w:rPr>
        <w:t xml:space="preserve">klub </w:t>
      </w:r>
      <w:r w:rsidRPr="6FB8FF06">
        <w:rPr>
          <w:rFonts w:ascii="Lato" w:eastAsia="Lato" w:hAnsi="Lato" w:cs="Lato"/>
          <w:color w:val="231F20"/>
          <w:sz w:val="18"/>
          <w:szCs w:val="18"/>
        </w:rPr>
        <w:t>zaoferuje dziecku;</w:t>
      </w:r>
    </w:p>
    <w:p w14:paraId="70AADA76" w14:textId="4AD23252" w:rsidR="6FFA8689" w:rsidRDefault="6FFA8689" w:rsidP="00B3766E">
      <w:pPr>
        <w:pStyle w:val="Akapitzlist"/>
        <w:numPr>
          <w:ilvl w:val="1"/>
          <w:numId w:val="58"/>
        </w:numPr>
        <w:spacing w:before="2"/>
        <w:jc w:val="both"/>
        <w:rPr>
          <w:rFonts w:ascii="Lato" w:eastAsia="Lato" w:hAnsi="Lato" w:cs="Lato"/>
          <w:color w:val="231F20"/>
          <w:sz w:val="18"/>
          <w:szCs w:val="18"/>
        </w:rPr>
      </w:pPr>
      <w:r w:rsidRPr="6FB8FF06">
        <w:rPr>
          <w:rFonts w:ascii="Lato" w:eastAsia="Lato" w:hAnsi="Lato" w:cs="Lato"/>
          <w:color w:val="231F20"/>
          <w:sz w:val="18"/>
          <w:szCs w:val="18"/>
        </w:rPr>
        <w:t>skierowania dziecka do specjalistycznej placówki pomocy dziecku, jeżeli istnieje taka potrzeba.</w:t>
      </w:r>
    </w:p>
    <w:p w14:paraId="418F781D" w14:textId="1D1CE468" w:rsidR="6FFA8689" w:rsidRDefault="6FFA8689" w:rsidP="00B3766E">
      <w:pPr>
        <w:pStyle w:val="Akapitzlist"/>
        <w:numPr>
          <w:ilvl w:val="0"/>
          <w:numId w:val="36"/>
        </w:numPr>
        <w:spacing w:before="2"/>
        <w:jc w:val="both"/>
        <w:rPr>
          <w:rFonts w:ascii="Lato" w:eastAsia="Lato" w:hAnsi="Lato" w:cs="Lato"/>
          <w:color w:val="231F20"/>
          <w:sz w:val="18"/>
          <w:szCs w:val="18"/>
        </w:rPr>
      </w:pPr>
      <w:r w:rsidRPr="6FB8FF06">
        <w:rPr>
          <w:rFonts w:ascii="Lato" w:eastAsia="Lato" w:hAnsi="Lato" w:cs="Lato"/>
          <w:color w:val="231F20"/>
          <w:sz w:val="18"/>
          <w:szCs w:val="18"/>
        </w:rPr>
        <w:t>Plan wsparcia powinien być opracowany z opiekunami dziecka i omówiony z dzieckiem. W przypadku, gdy opiekun jest osobą krzywdzącą dziecko, wówczas plan należy opracować w porozumieniu z rodzicem niekrzywdzącym.</w:t>
      </w:r>
    </w:p>
    <w:p w14:paraId="5473AB04" w14:textId="5C7B6267" w:rsidR="6FFA8689" w:rsidRDefault="6FFA8689" w:rsidP="00B3766E">
      <w:pPr>
        <w:pStyle w:val="Akapitzlist"/>
        <w:numPr>
          <w:ilvl w:val="0"/>
          <w:numId w:val="36"/>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tworzeniu planu wsparcia należy korzystać z możliwości i zasobów </w:t>
      </w:r>
      <w:r w:rsidR="7D221D16" w:rsidRPr="6FB8FF06">
        <w:rPr>
          <w:rFonts w:ascii="Lato" w:eastAsia="Lato" w:hAnsi="Lato" w:cs="Lato"/>
          <w:color w:val="231F20"/>
          <w:sz w:val="18"/>
          <w:szCs w:val="18"/>
        </w:rPr>
        <w:t>klubu</w:t>
      </w:r>
      <w:r w:rsidRPr="6FB8FF06">
        <w:rPr>
          <w:rFonts w:ascii="Lato" w:eastAsia="Lato" w:hAnsi="Lato" w:cs="Lato"/>
          <w:color w:val="231F20"/>
          <w:sz w:val="18"/>
          <w:szCs w:val="18"/>
        </w:rPr>
        <w:t xml:space="preserve"> oraz włączać inne specjalistyczne podmioty takie jak: lokalne ośrodki pomocy społecznej, ośrodki interwencji kryzysowej, poradnie </w:t>
      </w:r>
      <w:proofErr w:type="spellStart"/>
      <w:r w:rsidRPr="6FB8FF06">
        <w:rPr>
          <w:rFonts w:ascii="Lato" w:eastAsia="Lato" w:hAnsi="Lato" w:cs="Lato"/>
          <w:color w:val="231F20"/>
          <w:sz w:val="18"/>
          <w:szCs w:val="18"/>
        </w:rPr>
        <w:t>psychologiczno</w:t>
      </w:r>
      <w:proofErr w:type="spellEnd"/>
      <w:r w:rsidR="69FC8EB5" w:rsidRPr="6FB8FF06">
        <w:rPr>
          <w:rFonts w:ascii="Lato" w:eastAsia="Lato" w:hAnsi="Lato" w:cs="Lato"/>
          <w:color w:val="231F20"/>
          <w:sz w:val="18"/>
          <w:szCs w:val="18"/>
        </w:rPr>
        <w:t xml:space="preserve"> </w:t>
      </w:r>
      <w:r w:rsidRPr="6FB8FF06">
        <w:rPr>
          <w:rFonts w:ascii="Lato" w:eastAsia="Lato" w:hAnsi="Lato" w:cs="Lato"/>
          <w:color w:val="231F20"/>
          <w:sz w:val="18"/>
          <w:szCs w:val="18"/>
        </w:rPr>
        <w:t>- pedagogiczne, specjalistyczne poradnie rodzinne, ośrodki wczesnej interwencji, ośrodki wsparcia dziennego, środowiskowe centra zdrowia psychicznego dla dorosłych oraz środowiskowe centra zdrowia psychicznego dla dzieci i młodzieży, centra pomocy dzieciom (centrapomocydzieciom.fdds.pl), ogólnopolskie i lokalne organizacje pozarządowe zajmujące się wspieraniem rodziców i dzieci. Jako uzupełnienie działań można przekazać dziecku numer telefonu zaufania 116 111. Dorośli mogą skorzystać z Telefonu dla Rodziców i Nauczycieli w sprawie Bezpieczeństwa Dzieci 800 100 100.</w:t>
      </w:r>
    </w:p>
    <w:p w14:paraId="10BB7302" w14:textId="40167767" w:rsidR="1DC017F0" w:rsidRDefault="1DC017F0" w:rsidP="6FB8FF06">
      <w:pPr>
        <w:spacing w:before="2"/>
        <w:jc w:val="both"/>
        <w:rPr>
          <w:rFonts w:ascii="Lato" w:eastAsia="Lato" w:hAnsi="Lato" w:cs="Lato"/>
          <w:b/>
          <w:bCs/>
          <w:sz w:val="18"/>
          <w:szCs w:val="18"/>
        </w:rPr>
      </w:pPr>
    </w:p>
    <w:p w14:paraId="453528FB" w14:textId="69CCA008" w:rsidR="1DC017F0" w:rsidRDefault="75838022" w:rsidP="6FB8FF06">
      <w:pPr>
        <w:spacing w:before="2"/>
        <w:jc w:val="center"/>
        <w:rPr>
          <w:rFonts w:ascii="Lato" w:eastAsia="Lato" w:hAnsi="Lato" w:cs="Lato"/>
          <w:b/>
          <w:bCs/>
        </w:rPr>
      </w:pPr>
      <w:r w:rsidRPr="6FB8FF06">
        <w:rPr>
          <w:rFonts w:ascii="Lato" w:eastAsia="Lato" w:hAnsi="Lato" w:cs="Lato"/>
          <w:b/>
          <w:bCs/>
        </w:rPr>
        <w:t>Rozdział IV Zasady ochrony</w:t>
      </w:r>
      <w:r w:rsidR="62141CFC" w:rsidRPr="6FB8FF06">
        <w:rPr>
          <w:rFonts w:ascii="Lato" w:eastAsia="Lato" w:hAnsi="Lato" w:cs="Lato"/>
          <w:b/>
          <w:bCs/>
        </w:rPr>
        <w:t xml:space="preserve"> </w:t>
      </w:r>
      <w:r w:rsidRPr="6FB8FF06">
        <w:rPr>
          <w:rFonts w:ascii="Lato" w:eastAsia="Lato" w:hAnsi="Lato" w:cs="Lato"/>
          <w:b/>
          <w:bCs/>
        </w:rPr>
        <w:t>wizerunku dziecka</w:t>
      </w:r>
    </w:p>
    <w:p w14:paraId="0AEEE304" w14:textId="1EE8C64F" w:rsidR="199FA967" w:rsidRDefault="199FA967" w:rsidP="6FB8FF06">
      <w:pPr>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13794825" w:rsidRPr="6FB8FF06">
        <w:rPr>
          <w:rFonts w:ascii="Lato" w:eastAsia="Lato" w:hAnsi="Lato" w:cs="Lato"/>
          <w:color w:val="231F20"/>
          <w:sz w:val="18"/>
          <w:szCs w:val="18"/>
        </w:rPr>
        <w:t>12</w:t>
      </w:r>
      <w:r w:rsidR="4F516321" w:rsidRPr="6FB8FF06">
        <w:rPr>
          <w:rFonts w:ascii="Lato" w:eastAsia="Lato" w:hAnsi="Lato" w:cs="Lato"/>
          <w:color w:val="231F20"/>
          <w:sz w:val="18"/>
          <w:szCs w:val="18"/>
        </w:rPr>
        <w:t>.</w:t>
      </w:r>
    </w:p>
    <w:p w14:paraId="0165B691" w14:textId="77777777" w:rsidR="00021883" w:rsidRDefault="359CF796" w:rsidP="00B3766E">
      <w:pPr>
        <w:pStyle w:val="Akapitzlist"/>
        <w:numPr>
          <w:ilvl w:val="0"/>
          <w:numId w:val="47"/>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Klub </w:t>
      </w:r>
      <w:r w:rsidR="199FA967" w:rsidRPr="00021883">
        <w:rPr>
          <w:rFonts w:ascii="Lato" w:eastAsia="Lato" w:hAnsi="Lato" w:cs="Lato"/>
          <w:color w:val="231F20"/>
          <w:sz w:val="18"/>
          <w:szCs w:val="18"/>
        </w:rPr>
        <w:t>zapewnia najwyższe standardy ochrony danych osobowych dzieci zgodnie z obowiązującymi przepisami prawa</w:t>
      </w:r>
      <w:r w:rsidR="30D7DD15" w:rsidRPr="00021883">
        <w:rPr>
          <w:rFonts w:ascii="Lato" w:eastAsia="Lato" w:hAnsi="Lato" w:cs="Lato"/>
          <w:color w:val="231F20"/>
          <w:sz w:val="18"/>
          <w:szCs w:val="18"/>
        </w:rPr>
        <w:t xml:space="preserve"> oraz Polityką RODO klubu.</w:t>
      </w:r>
    </w:p>
    <w:p w14:paraId="50D61941" w14:textId="77777777" w:rsidR="00021883" w:rsidRDefault="67F6813E" w:rsidP="00B3766E">
      <w:pPr>
        <w:pStyle w:val="Akapitzlist"/>
        <w:numPr>
          <w:ilvl w:val="0"/>
          <w:numId w:val="47"/>
        </w:numPr>
        <w:spacing w:before="2"/>
        <w:jc w:val="both"/>
        <w:rPr>
          <w:rFonts w:ascii="Lato" w:eastAsia="Lato" w:hAnsi="Lato" w:cs="Lato"/>
          <w:color w:val="231F20"/>
          <w:sz w:val="18"/>
          <w:szCs w:val="18"/>
        </w:rPr>
      </w:pPr>
      <w:r w:rsidRPr="00021883">
        <w:rPr>
          <w:rFonts w:ascii="Lato" w:eastAsia="Lato" w:hAnsi="Lato" w:cs="Lato"/>
          <w:sz w:val="18"/>
          <w:szCs w:val="18"/>
        </w:rPr>
        <w:t>Wytyczne dotyczące ochrony wizerunku dziecka</w:t>
      </w:r>
      <w:r w:rsidRPr="00021883">
        <w:rPr>
          <w:rFonts w:ascii="Lato" w:eastAsia="Lato" w:hAnsi="Lato" w:cs="Lato"/>
          <w:color w:val="231F20"/>
          <w:sz w:val="18"/>
          <w:szCs w:val="18"/>
        </w:rPr>
        <w:t xml:space="preserve"> zawierające szczegółowe zasady rejestrowania i upubliczniania wizerunku dziecka do celów służbowych i prywatnych oraz zasady przechowywania materiałów zawierających wizerunek dziecka stanowią Załącznik </w:t>
      </w:r>
      <w:r w:rsidR="7392A8DF" w:rsidRPr="00021883">
        <w:rPr>
          <w:rFonts w:ascii="Lato" w:eastAsia="Lato" w:hAnsi="Lato" w:cs="Lato"/>
          <w:color w:val="231F20"/>
          <w:sz w:val="18"/>
          <w:szCs w:val="18"/>
        </w:rPr>
        <w:t>[</w:t>
      </w:r>
      <w:r w:rsidRPr="00021883">
        <w:rPr>
          <w:rFonts w:ascii="Lato" w:eastAsia="Lato" w:hAnsi="Lato" w:cs="Lato"/>
          <w:color w:val="231F20"/>
          <w:sz w:val="18"/>
          <w:szCs w:val="18"/>
        </w:rPr>
        <w:t>nr 5</w:t>
      </w:r>
      <w:r w:rsidR="148C1A85" w:rsidRPr="00021883">
        <w:rPr>
          <w:rFonts w:ascii="Lato" w:eastAsia="Lato" w:hAnsi="Lato" w:cs="Lato"/>
          <w:color w:val="231F20"/>
          <w:sz w:val="18"/>
          <w:szCs w:val="18"/>
        </w:rPr>
        <w:t>]</w:t>
      </w:r>
      <w:r w:rsidR="24226D62" w:rsidRPr="00021883">
        <w:rPr>
          <w:rFonts w:ascii="Lato" w:eastAsia="Lato" w:hAnsi="Lato" w:cs="Lato"/>
          <w:color w:val="231F20"/>
          <w:sz w:val="18"/>
          <w:szCs w:val="18"/>
        </w:rPr>
        <w:t xml:space="preserve"> do Polityki</w:t>
      </w:r>
      <w:r w:rsidRPr="00021883">
        <w:rPr>
          <w:rFonts w:ascii="Lato" w:eastAsia="Lato" w:hAnsi="Lato" w:cs="Lato"/>
          <w:color w:val="231F20"/>
          <w:sz w:val="18"/>
          <w:szCs w:val="18"/>
        </w:rPr>
        <w:t>.</w:t>
      </w:r>
    </w:p>
    <w:p w14:paraId="5D44B33B" w14:textId="77777777" w:rsidR="00021883" w:rsidRDefault="621F2394" w:rsidP="00B3766E">
      <w:pPr>
        <w:pStyle w:val="Akapitzlist"/>
        <w:numPr>
          <w:ilvl w:val="0"/>
          <w:numId w:val="47"/>
        </w:numPr>
        <w:spacing w:before="2"/>
        <w:jc w:val="both"/>
        <w:rPr>
          <w:rFonts w:ascii="Lato" w:eastAsia="Lato" w:hAnsi="Lato" w:cs="Lato"/>
          <w:color w:val="231F20"/>
          <w:sz w:val="18"/>
          <w:szCs w:val="18"/>
        </w:rPr>
      </w:pPr>
      <w:r w:rsidRPr="00021883">
        <w:rPr>
          <w:rFonts w:ascii="Lato" w:eastAsia="Lato" w:hAnsi="Lato" w:cs="Lato"/>
          <w:color w:val="231F20"/>
          <w:sz w:val="18"/>
          <w:szCs w:val="18"/>
        </w:rPr>
        <w:t>Klub</w:t>
      </w:r>
      <w:r w:rsidR="199FA967" w:rsidRPr="00021883">
        <w:rPr>
          <w:rFonts w:ascii="Lato" w:eastAsia="Lato" w:hAnsi="Lato" w:cs="Lato"/>
          <w:color w:val="231F20"/>
          <w:sz w:val="18"/>
          <w:szCs w:val="18"/>
        </w:rPr>
        <w:t>, uznając prawo dziecka do prywatności i ochrony dóbr osobistych, zapewnia ochronę wizerunku dziecka kierując się odpowiedzialnością i rozwagą wobec utrwalania, przetwarzania, używania i publikowania wizerunków dzieci.</w:t>
      </w:r>
    </w:p>
    <w:p w14:paraId="161800E1" w14:textId="77777777" w:rsidR="00021883" w:rsidRDefault="199FA967" w:rsidP="00B3766E">
      <w:pPr>
        <w:pStyle w:val="Akapitzlist"/>
        <w:numPr>
          <w:ilvl w:val="0"/>
          <w:numId w:val="47"/>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Utrwalanie, przetwarzanie, używanie, publikowanie wizerunku dziecka znajdującego się na zdjęciu, nagraniu bądź na jakimkolwiek nośniku musi być dokonywane rozważnie i ostrożnie. Działania tego rodzaju są dopuszczalne wyłącznie w celu celebrowania sukcesów dziecka, dokumentowania działań lub funkcjonowania </w:t>
      </w:r>
      <w:r w:rsidR="1020689A" w:rsidRPr="00021883">
        <w:rPr>
          <w:rFonts w:ascii="Lato" w:eastAsia="Lato" w:hAnsi="Lato" w:cs="Lato"/>
          <w:color w:val="231F20"/>
          <w:sz w:val="18"/>
          <w:szCs w:val="18"/>
        </w:rPr>
        <w:t>klubu</w:t>
      </w:r>
      <w:r w:rsidRPr="00021883">
        <w:rPr>
          <w:rFonts w:ascii="Lato" w:eastAsia="Lato" w:hAnsi="Lato" w:cs="Lato"/>
          <w:color w:val="231F20"/>
          <w:sz w:val="18"/>
          <w:szCs w:val="18"/>
        </w:rPr>
        <w:t xml:space="preserve"> (na przykład na turniejach, rozgrywkach, treningach), przy zachowaniu bezpieczeństwa dzieci.</w:t>
      </w:r>
    </w:p>
    <w:p w14:paraId="28CD3A58" w14:textId="77777777" w:rsidR="00021883" w:rsidRDefault="199FA967" w:rsidP="00B3766E">
      <w:pPr>
        <w:pStyle w:val="Akapitzlist"/>
        <w:numPr>
          <w:ilvl w:val="0"/>
          <w:numId w:val="47"/>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Zdjęcia bądź nagrania, o których mowa w ust. </w:t>
      </w:r>
      <w:r w:rsidR="725DD60D" w:rsidRPr="00021883">
        <w:rPr>
          <w:rFonts w:ascii="Lato" w:eastAsia="Lato" w:hAnsi="Lato" w:cs="Lato"/>
          <w:color w:val="231F20"/>
          <w:sz w:val="18"/>
          <w:szCs w:val="18"/>
        </w:rPr>
        <w:t>4</w:t>
      </w:r>
      <w:r w:rsidRPr="00021883">
        <w:rPr>
          <w:rFonts w:ascii="Lato" w:eastAsia="Lato" w:hAnsi="Lato" w:cs="Lato"/>
          <w:color w:val="231F20"/>
          <w:sz w:val="18"/>
          <w:szCs w:val="18"/>
        </w:rPr>
        <w:t xml:space="preserve">, są realizowane bez dyskryminacji </w:t>
      </w:r>
      <w:r w:rsidR="165C114C" w:rsidRPr="00021883">
        <w:rPr>
          <w:rFonts w:ascii="Lato" w:eastAsia="Lato" w:hAnsi="Lato" w:cs="Lato"/>
          <w:color w:val="231F20"/>
          <w:sz w:val="18"/>
          <w:szCs w:val="18"/>
        </w:rPr>
        <w:t>ze w</w:t>
      </w:r>
      <w:r w:rsidR="6E1C6A14" w:rsidRPr="00021883">
        <w:rPr>
          <w:rFonts w:ascii="Lato" w:eastAsia="Lato" w:hAnsi="Lato" w:cs="Lato"/>
          <w:color w:val="231F20"/>
          <w:sz w:val="18"/>
          <w:szCs w:val="18"/>
        </w:rPr>
        <w:t>z</w:t>
      </w:r>
      <w:r w:rsidR="165C114C" w:rsidRPr="00021883">
        <w:rPr>
          <w:rFonts w:ascii="Lato" w:eastAsia="Lato" w:hAnsi="Lato" w:cs="Lato"/>
          <w:color w:val="231F20"/>
          <w:sz w:val="18"/>
          <w:szCs w:val="18"/>
        </w:rPr>
        <w:t xml:space="preserve">ględu </w:t>
      </w:r>
      <w:r w:rsidRPr="00021883">
        <w:rPr>
          <w:rFonts w:ascii="Lato" w:eastAsia="Lato" w:hAnsi="Lato" w:cs="Lato"/>
          <w:color w:val="231F20"/>
          <w:sz w:val="18"/>
          <w:szCs w:val="18"/>
        </w:rPr>
        <w:t>na jakiekolwiek cechy.</w:t>
      </w:r>
    </w:p>
    <w:p w14:paraId="53C5FAB0" w14:textId="6443F990" w:rsidR="199FA967" w:rsidRPr="00021883" w:rsidRDefault="199FA967" w:rsidP="00B3766E">
      <w:pPr>
        <w:pStyle w:val="Akapitzlist"/>
        <w:numPr>
          <w:ilvl w:val="0"/>
          <w:numId w:val="47"/>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W każdym wypadku należy kierować się dobrem i godnością dziecka. Materiał zawierający wizerunek dziecka nie może być uwłaczający lub obrażający je, pokazywać sytuacji, które bez kontekstu wydają się ośmieszające, </w:t>
      </w:r>
      <w:r w:rsidRPr="00021883">
        <w:rPr>
          <w:rFonts w:ascii="Lato" w:eastAsia="Lato" w:hAnsi="Lato" w:cs="Lato"/>
          <w:color w:val="231F20"/>
          <w:sz w:val="18"/>
          <w:szCs w:val="18"/>
        </w:rPr>
        <w:lastRenderedPageBreak/>
        <w:t>niewłaściwe, pokazywać przekroczeń strefy intymnej i nagości, utrwalać stereotypów. W celu ochrony dziecka przed działaniami naruszającymi jego dobro, w trakcie rejestracji:</w:t>
      </w:r>
    </w:p>
    <w:p w14:paraId="55598277" w14:textId="3B95D665" w:rsidR="199FA967" w:rsidRDefault="199FA967" w:rsidP="00B3766E">
      <w:pPr>
        <w:pStyle w:val="Akapitzlist"/>
        <w:numPr>
          <w:ilvl w:val="0"/>
          <w:numId w:val="59"/>
        </w:numPr>
        <w:spacing w:before="2"/>
        <w:jc w:val="both"/>
        <w:rPr>
          <w:rFonts w:ascii="Lato" w:eastAsia="Lato" w:hAnsi="Lato" w:cs="Lato"/>
          <w:color w:val="231F20"/>
          <w:sz w:val="18"/>
          <w:szCs w:val="18"/>
        </w:rPr>
      </w:pPr>
      <w:r w:rsidRPr="6FB8FF06">
        <w:rPr>
          <w:rFonts w:ascii="Lato" w:eastAsia="Lato" w:hAnsi="Lato" w:cs="Lato"/>
          <w:color w:val="231F20"/>
          <w:sz w:val="18"/>
          <w:szCs w:val="18"/>
        </w:rPr>
        <w:t>dziecko musi być ubrane, a sytuacja utrwalana na zdjęciu/nagraniu nie może być dla dziecka poniżająca, ośmieszająca ani ukazywać go w negatywnym kontekście</w:t>
      </w:r>
      <w:r w:rsidR="4CF2EA8A" w:rsidRPr="6FB8FF06">
        <w:rPr>
          <w:rFonts w:ascii="Lato" w:eastAsia="Lato" w:hAnsi="Lato" w:cs="Lato"/>
          <w:color w:val="231F20"/>
          <w:sz w:val="18"/>
          <w:szCs w:val="18"/>
        </w:rPr>
        <w:t>;</w:t>
      </w:r>
    </w:p>
    <w:p w14:paraId="27789881" w14:textId="77777777" w:rsidR="00021883" w:rsidRDefault="199FA967" w:rsidP="00B3766E">
      <w:pPr>
        <w:pStyle w:val="Akapitzlist"/>
        <w:numPr>
          <w:ilvl w:val="0"/>
          <w:numId w:val="59"/>
        </w:numPr>
        <w:spacing w:before="2"/>
        <w:jc w:val="both"/>
        <w:rPr>
          <w:rFonts w:ascii="Lato" w:eastAsia="Lato" w:hAnsi="Lato" w:cs="Lato"/>
          <w:color w:val="231F20"/>
          <w:sz w:val="18"/>
          <w:szCs w:val="18"/>
        </w:rPr>
      </w:pPr>
      <w:r w:rsidRPr="6FB8FF06">
        <w:rPr>
          <w:rFonts w:ascii="Lato" w:eastAsia="Lato" w:hAnsi="Lato" w:cs="Lato"/>
          <w:color w:val="231F20"/>
          <w:sz w:val="18"/>
          <w:szCs w:val="18"/>
        </w:rPr>
        <w:t>zdjęcia/nagrania dziecka powinny się koncentrować na czynnościach wykonywanych przez dziecko i w miarę możliwości przedstawiać dziecko w grupie, nie pojedynczo.</w:t>
      </w:r>
    </w:p>
    <w:p w14:paraId="4DE8D1D4" w14:textId="77777777" w:rsidR="00021883" w:rsidRDefault="199FA967" w:rsidP="00B3766E">
      <w:pPr>
        <w:pStyle w:val="Akapitzlist"/>
        <w:numPr>
          <w:ilvl w:val="0"/>
          <w:numId w:val="47"/>
        </w:numPr>
        <w:spacing w:before="2"/>
        <w:jc w:val="both"/>
        <w:rPr>
          <w:rFonts w:ascii="Lato" w:eastAsia="Lato" w:hAnsi="Lato" w:cs="Lato"/>
          <w:color w:val="231F20"/>
          <w:sz w:val="18"/>
          <w:szCs w:val="18"/>
        </w:rPr>
      </w:pPr>
      <w:r w:rsidRPr="00021883">
        <w:rPr>
          <w:rFonts w:ascii="Lato" w:eastAsia="Lato" w:hAnsi="Lato" w:cs="Lato"/>
          <w:color w:val="231F20"/>
          <w:sz w:val="18"/>
          <w:szCs w:val="18"/>
        </w:rPr>
        <w:t>Zabronione jest ujawnianie w trakcie rejestracji jakichkolwiek informacji dotyczących dziecka, w tym jego stanu zdrowia, sytuacji materialnej, sytuacji prawnej i powiązanych z wizerunkiem dziecka.</w:t>
      </w:r>
    </w:p>
    <w:p w14:paraId="58516B4B" w14:textId="77C6949E" w:rsidR="1DC017F0" w:rsidRPr="00021883" w:rsidRDefault="199FA967" w:rsidP="00B3766E">
      <w:pPr>
        <w:pStyle w:val="Akapitzlist"/>
        <w:numPr>
          <w:ilvl w:val="0"/>
          <w:numId w:val="47"/>
        </w:numPr>
        <w:spacing w:before="2"/>
        <w:jc w:val="both"/>
        <w:rPr>
          <w:rFonts w:ascii="Lato" w:eastAsia="Lato" w:hAnsi="Lato" w:cs="Lato"/>
          <w:color w:val="231F20"/>
          <w:sz w:val="18"/>
          <w:szCs w:val="18"/>
        </w:rPr>
      </w:pPr>
      <w:r w:rsidRPr="00021883">
        <w:rPr>
          <w:rFonts w:ascii="Lato" w:eastAsia="Lato" w:hAnsi="Lato" w:cs="Lato"/>
          <w:color w:val="231F20"/>
          <w:sz w:val="18"/>
          <w:szCs w:val="18"/>
        </w:rPr>
        <w:t xml:space="preserve">Wszystkie podejrzenia i problemy dotyczące niewłaściwego utrwalania i rozpowszechniania wizerunków dzieci należy rejestrować i zgłaszać kierownictwu </w:t>
      </w:r>
      <w:r w:rsidR="47C95981" w:rsidRPr="00021883">
        <w:rPr>
          <w:rFonts w:ascii="Lato" w:eastAsia="Lato" w:hAnsi="Lato" w:cs="Lato"/>
          <w:color w:val="231F20"/>
          <w:sz w:val="18"/>
          <w:szCs w:val="18"/>
        </w:rPr>
        <w:t>klubu</w:t>
      </w:r>
      <w:r w:rsidRPr="00021883">
        <w:rPr>
          <w:rFonts w:ascii="Lato" w:eastAsia="Lato" w:hAnsi="Lato" w:cs="Lato"/>
          <w:color w:val="231F20"/>
          <w:sz w:val="18"/>
          <w:szCs w:val="18"/>
        </w:rPr>
        <w:t>.</w:t>
      </w:r>
    </w:p>
    <w:p w14:paraId="00DC76C7" w14:textId="5E7B6C19" w:rsidR="1DC017F0" w:rsidRDefault="1DC017F0" w:rsidP="6FB8FF06">
      <w:pPr>
        <w:spacing w:before="2"/>
        <w:jc w:val="both"/>
        <w:rPr>
          <w:rFonts w:ascii="Lato" w:eastAsia="Lato" w:hAnsi="Lato" w:cs="Lato"/>
          <w:b/>
          <w:bCs/>
          <w:sz w:val="18"/>
          <w:szCs w:val="18"/>
        </w:rPr>
      </w:pPr>
    </w:p>
    <w:p w14:paraId="4F9E44B8" w14:textId="468B2B22" w:rsidR="75838022" w:rsidRDefault="75838022" w:rsidP="6FB8FF06">
      <w:pPr>
        <w:spacing w:before="2"/>
        <w:jc w:val="center"/>
        <w:rPr>
          <w:rFonts w:ascii="Lato" w:eastAsia="Lato" w:hAnsi="Lato" w:cs="Lato"/>
          <w:b/>
          <w:bCs/>
        </w:rPr>
      </w:pPr>
      <w:r w:rsidRPr="6FB8FF06">
        <w:rPr>
          <w:rFonts w:ascii="Lato" w:eastAsia="Lato" w:hAnsi="Lato" w:cs="Lato"/>
          <w:b/>
          <w:bCs/>
        </w:rPr>
        <w:t xml:space="preserve">Rozdział V Zasady dostępu dzieci do </w:t>
      </w:r>
      <w:proofErr w:type="spellStart"/>
      <w:r w:rsidRPr="6FB8FF06">
        <w:rPr>
          <w:rFonts w:ascii="Lato" w:eastAsia="Lato" w:hAnsi="Lato" w:cs="Lato"/>
          <w:b/>
          <w:bCs/>
        </w:rPr>
        <w:t>internetu</w:t>
      </w:r>
      <w:proofErr w:type="spellEnd"/>
    </w:p>
    <w:p w14:paraId="426216C4" w14:textId="1CB43753" w:rsidR="4744D81B" w:rsidRDefault="4744D81B" w:rsidP="6FB8FF06">
      <w:pPr>
        <w:spacing w:before="2"/>
        <w:ind w:left="1404" w:right="1122" w:hanging="300"/>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2CB424ED" w:rsidRPr="6FB8FF06">
        <w:rPr>
          <w:rFonts w:ascii="Lato" w:eastAsia="Lato" w:hAnsi="Lato" w:cs="Lato"/>
          <w:color w:val="231F20"/>
          <w:sz w:val="18"/>
          <w:szCs w:val="18"/>
        </w:rPr>
        <w:t>13</w:t>
      </w:r>
      <w:r w:rsidR="4653E41B" w:rsidRPr="6FB8FF06">
        <w:rPr>
          <w:rFonts w:ascii="Lato" w:eastAsia="Lato" w:hAnsi="Lato" w:cs="Lato"/>
          <w:color w:val="231F20"/>
          <w:sz w:val="18"/>
          <w:szCs w:val="18"/>
        </w:rPr>
        <w:t>.</w:t>
      </w:r>
    </w:p>
    <w:p w14:paraId="32842DF9" w14:textId="398EFBF9" w:rsidR="4744D81B" w:rsidRDefault="4744D81B" w:rsidP="00B3766E">
      <w:pPr>
        <w:pStyle w:val="Akapitzlist"/>
        <w:numPr>
          <w:ilvl w:val="0"/>
          <w:numId w:val="31"/>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Podmiot, zapewniając dzieciom dostęp do </w:t>
      </w:r>
      <w:proofErr w:type="spellStart"/>
      <w:r w:rsidRPr="6FB8FF06">
        <w:rPr>
          <w:rFonts w:ascii="Lato" w:eastAsia="Lato" w:hAnsi="Lato" w:cs="Lato"/>
          <w:color w:val="231F20"/>
          <w:sz w:val="18"/>
          <w:szCs w:val="18"/>
        </w:rPr>
        <w:t>internetu</w:t>
      </w:r>
      <w:proofErr w:type="spellEnd"/>
      <w:r w:rsidRPr="6FB8FF06">
        <w:rPr>
          <w:rFonts w:ascii="Lato" w:eastAsia="Lato" w:hAnsi="Lato" w:cs="Lato"/>
          <w:color w:val="231F20"/>
          <w:sz w:val="18"/>
          <w:szCs w:val="18"/>
        </w:rPr>
        <w:t xml:space="preserve">, jest zobowiązany podejmować działania zabezpieczające dzieci przed dostępem do treści, które mogą stanowić zagrożenie dla ich prawidłowego rozwoju. </w:t>
      </w:r>
    </w:p>
    <w:p w14:paraId="57C9F36A" w14:textId="4D6B3151" w:rsidR="00D05136" w:rsidRDefault="00D05136" w:rsidP="00B3766E">
      <w:pPr>
        <w:pStyle w:val="Akapitzlist"/>
        <w:numPr>
          <w:ilvl w:val="0"/>
          <w:numId w:val="31"/>
        </w:numPr>
        <w:spacing w:before="2"/>
        <w:jc w:val="both"/>
        <w:rPr>
          <w:rFonts w:ascii="Lato" w:eastAsia="Lato" w:hAnsi="Lato" w:cs="Lato"/>
          <w:color w:val="231F20"/>
          <w:sz w:val="18"/>
          <w:szCs w:val="18"/>
        </w:rPr>
      </w:pPr>
      <w:r>
        <w:rPr>
          <w:rFonts w:ascii="Lato" w:eastAsia="Lato" w:hAnsi="Lato" w:cs="Lato"/>
          <w:color w:val="231F20"/>
          <w:sz w:val="18"/>
          <w:szCs w:val="18"/>
        </w:rPr>
        <w:t>Klub UKSŁF Mors nie udostępnia komputerów, ani dostępu do sieci swoim zawodnikom.</w:t>
      </w:r>
    </w:p>
    <w:p w14:paraId="23B088A5" w14:textId="35748DC8" w:rsidR="00D05136" w:rsidRDefault="00D05136" w:rsidP="00B3766E">
      <w:pPr>
        <w:pStyle w:val="Akapitzlist"/>
        <w:numPr>
          <w:ilvl w:val="0"/>
          <w:numId w:val="31"/>
        </w:numPr>
        <w:spacing w:before="2"/>
        <w:jc w:val="both"/>
        <w:rPr>
          <w:rFonts w:ascii="Lato" w:eastAsia="Lato" w:hAnsi="Lato" w:cs="Lato"/>
          <w:color w:val="231F20"/>
          <w:sz w:val="18"/>
          <w:szCs w:val="18"/>
        </w:rPr>
      </w:pPr>
      <w:r>
        <w:rPr>
          <w:rFonts w:ascii="Lato" w:eastAsia="Lato" w:hAnsi="Lato" w:cs="Lato"/>
          <w:color w:val="231F20"/>
          <w:sz w:val="18"/>
          <w:szCs w:val="18"/>
        </w:rPr>
        <w:t xml:space="preserve">Dzieci korzystają z dostępu do </w:t>
      </w:r>
      <w:proofErr w:type="spellStart"/>
      <w:r>
        <w:rPr>
          <w:rFonts w:ascii="Lato" w:eastAsia="Lato" w:hAnsi="Lato" w:cs="Lato"/>
          <w:color w:val="231F20"/>
          <w:sz w:val="18"/>
          <w:szCs w:val="18"/>
        </w:rPr>
        <w:t>internetu</w:t>
      </w:r>
      <w:proofErr w:type="spellEnd"/>
      <w:r>
        <w:rPr>
          <w:rFonts w:ascii="Lato" w:eastAsia="Lato" w:hAnsi="Lato" w:cs="Lato"/>
          <w:color w:val="231F20"/>
          <w:sz w:val="18"/>
          <w:szCs w:val="18"/>
        </w:rPr>
        <w:t xml:space="preserve"> na swoich prywatnych urządzeniach.</w:t>
      </w:r>
    </w:p>
    <w:p w14:paraId="5422412A" w14:textId="77777777" w:rsidR="00D05136" w:rsidRPr="00D05136" w:rsidRDefault="00D05136" w:rsidP="00D05136">
      <w:pPr>
        <w:pStyle w:val="Akapitzlist"/>
        <w:numPr>
          <w:ilvl w:val="0"/>
          <w:numId w:val="31"/>
        </w:numPr>
        <w:spacing w:before="2"/>
        <w:jc w:val="both"/>
        <w:rPr>
          <w:rFonts w:ascii="Lato" w:eastAsia="Lato" w:hAnsi="Lato" w:cs="Lato"/>
          <w:color w:val="000000" w:themeColor="text1"/>
          <w:sz w:val="18"/>
          <w:szCs w:val="18"/>
        </w:rPr>
      </w:pPr>
      <w:r w:rsidRPr="1E42011F">
        <w:rPr>
          <w:rFonts w:ascii="Lato" w:eastAsia="Lato" w:hAnsi="Lato" w:cs="Lato"/>
          <w:color w:val="231F20"/>
          <w:sz w:val="18"/>
          <w:szCs w:val="18"/>
        </w:rPr>
        <w:t>Nie dopuszcza się dzieci do korzystania z prywatnego sprzętu elektronicznego personelu. Jeśli jest to absolutnie koniecznie, musi odbywać się to przy obecności właściciela celem zabezpieczenia dziecka przed dostępem do prywatnych treści znajdujących się na komputerze, lub telefonie.</w:t>
      </w:r>
    </w:p>
    <w:p w14:paraId="09F1F5C8" w14:textId="3362C6BA" w:rsidR="00D05136" w:rsidRDefault="00D05136" w:rsidP="00B3766E">
      <w:pPr>
        <w:pStyle w:val="Akapitzlist"/>
        <w:numPr>
          <w:ilvl w:val="0"/>
          <w:numId w:val="31"/>
        </w:numPr>
        <w:spacing w:before="2"/>
        <w:jc w:val="both"/>
        <w:rPr>
          <w:rFonts w:ascii="Lato" w:eastAsia="Lato" w:hAnsi="Lato" w:cs="Lato"/>
          <w:color w:val="231F20"/>
          <w:sz w:val="18"/>
          <w:szCs w:val="18"/>
        </w:rPr>
      </w:pPr>
      <w:r w:rsidRPr="6FB8FF06">
        <w:rPr>
          <w:rFonts w:ascii="Lato" w:eastAsia="Lato" w:hAnsi="Lato" w:cs="Lato"/>
          <w:color w:val="000000" w:themeColor="text1"/>
          <w:sz w:val="18"/>
          <w:szCs w:val="18"/>
        </w:rPr>
        <w:t>Każdy członek personelu pracujący z dziećmi czuwa nad bezpiecznym korzystaniem przez nie z mediów elektronicznych, w szczególności pilnuje, aby dzieci nie rejestrowały, ani nie publikowały wizerunku swojego lub innych dzieci przed, w trakcie i po treningu/wydarzeniach sportowych w sposób sprzeczny z godnością dziecka, a także informuje dzieci o konieczności rozważnego korzystania z mediów społecznościowych.</w:t>
      </w:r>
    </w:p>
    <w:p w14:paraId="31ED5DC8" w14:textId="274894B9" w:rsidR="4744D81B" w:rsidRDefault="4744D81B" w:rsidP="00B3766E">
      <w:pPr>
        <w:pStyle w:val="Akapitzlist"/>
        <w:numPr>
          <w:ilvl w:val="0"/>
          <w:numId w:val="31"/>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Za zagrożenia związane z użytkowaniem przez dzieci </w:t>
      </w:r>
      <w:proofErr w:type="spellStart"/>
      <w:r w:rsidR="18289548" w:rsidRPr="6FB8FF06">
        <w:rPr>
          <w:rFonts w:ascii="Lato" w:eastAsia="Lato" w:hAnsi="Lato" w:cs="Lato"/>
          <w:color w:val="231F20"/>
          <w:sz w:val="18"/>
          <w:szCs w:val="18"/>
        </w:rPr>
        <w:t>i</w:t>
      </w:r>
      <w:r w:rsidRPr="6FB8FF06">
        <w:rPr>
          <w:rFonts w:ascii="Lato" w:eastAsia="Lato" w:hAnsi="Lato" w:cs="Lato"/>
          <w:color w:val="231F20"/>
          <w:sz w:val="18"/>
          <w:szCs w:val="18"/>
        </w:rPr>
        <w:t>nternetu</w:t>
      </w:r>
      <w:proofErr w:type="spellEnd"/>
      <w:r w:rsidRPr="6FB8FF06">
        <w:rPr>
          <w:rFonts w:ascii="Lato" w:eastAsia="Lato" w:hAnsi="Lato" w:cs="Lato"/>
          <w:color w:val="231F20"/>
          <w:sz w:val="18"/>
          <w:szCs w:val="18"/>
        </w:rPr>
        <w:t xml:space="preserve"> i mediów elektronicznych uznaje się:  </w:t>
      </w:r>
    </w:p>
    <w:p w14:paraId="2A3F3E1F" w14:textId="4A6ED857" w:rsidR="4744D81B" w:rsidRDefault="4744D81B" w:rsidP="00B3766E">
      <w:pPr>
        <w:pStyle w:val="Akapitzlist"/>
        <w:numPr>
          <w:ilvl w:val="0"/>
          <w:numId w:val="1"/>
        </w:numPr>
        <w:spacing w:before="2"/>
        <w:jc w:val="both"/>
        <w:rPr>
          <w:rFonts w:ascii="Lato" w:eastAsia="Lato" w:hAnsi="Lato" w:cs="Lato"/>
          <w:color w:val="231F20"/>
          <w:sz w:val="18"/>
          <w:szCs w:val="18"/>
        </w:rPr>
      </w:pPr>
      <w:r w:rsidRPr="6C374EE6">
        <w:rPr>
          <w:rFonts w:ascii="Lato" w:eastAsia="Lato" w:hAnsi="Lato" w:cs="Lato"/>
          <w:color w:val="231F20"/>
          <w:sz w:val="18"/>
          <w:szCs w:val="18"/>
        </w:rPr>
        <w:t>dostęp do treści nielegalnych, m</w:t>
      </w:r>
      <w:r w:rsidR="1A395CF2" w:rsidRPr="6C374EE6">
        <w:rPr>
          <w:rFonts w:ascii="Lato" w:eastAsia="Lato" w:hAnsi="Lato" w:cs="Lato"/>
          <w:color w:val="231F20"/>
          <w:sz w:val="18"/>
          <w:szCs w:val="18"/>
        </w:rPr>
        <w:t>.</w:t>
      </w:r>
      <w:r w:rsidRPr="6C374EE6">
        <w:rPr>
          <w:rFonts w:ascii="Lato" w:eastAsia="Lato" w:hAnsi="Lato" w:cs="Lato"/>
          <w:color w:val="231F20"/>
          <w:sz w:val="18"/>
          <w:szCs w:val="18"/>
        </w:rPr>
        <w:t xml:space="preserve">in. materiałów przedstawiających seksualne wykorzystywanie dziecka; materiały przedstawiające twardą pornografię,  treści propagujące rasizm i ksenofobię, inne nielegalne treści skierowane przeciwko bezpieczeństwu dzieci, na przykład:  propagowanie lub pochwalanie </w:t>
      </w:r>
      <w:proofErr w:type="spellStart"/>
      <w:r w:rsidRPr="6C374EE6">
        <w:rPr>
          <w:rFonts w:ascii="Lato" w:eastAsia="Lato" w:hAnsi="Lato" w:cs="Lato"/>
          <w:color w:val="231F20"/>
          <w:sz w:val="18"/>
          <w:szCs w:val="18"/>
        </w:rPr>
        <w:t>zachowań</w:t>
      </w:r>
      <w:proofErr w:type="spellEnd"/>
      <w:r w:rsidRPr="6C374EE6">
        <w:rPr>
          <w:rFonts w:ascii="Lato" w:eastAsia="Lato" w:hAnsi="Lato" w:cs="Lato"/>
          <w:color w:val="231F20"/>
          <w:sz w:val="18"/>
          <w:szCs w:val="18"/>
        </w:rPr>
        <w:t xml:space="preserve"> o charakterze pedofilskim, materiały utrwalające wizerunek nagiej osoby lub osoby w trakcie czynności seksualnej przy użyciu przemocy, groźby bezprawnej lub podstępu albo rozpowszechniane bez jej zgody, treść pornograficzne udostępniane małoletniemu, uwodzenie dziecka poniżej 15 r.ż. przez Internet, tzw. </w:t>
      </w:r>
      <w:proofErr w:type="spellStart"/>
      <w:r w:rsidRPr="6C374EE6">
        <w:rPr>
          <w:rFonts w:ascii="Lato" w:eastAsia="Lato" w:hAnsi="Lato" w:cs="Lato"/>
          <w:color w:val="231F20"/>
          <w:sz w:val="18"/>
          <w:szCs w:val="18"/>
        </w:rPr>
        <w:t>child</w:t>
      </w:r>
      <w:proofErr w:type="spellEnd"/>
      <w:r w:rsidRPr="6C374EE6">
        <w:rPr>
          <w:rFonts w:ascii="Lato" w:eastAsia="Lato" w:hAnsi="Lato" w:cs="Lato"/>
          <w:color w:val="231F20"/>
          <w:sz w:val="18"/>
          <w:szCs w:val="18"/>
        </w:rPr>
        <w:t xml:space="preserve"> grooming, zjawisko szantażu na tle seksualnym (określane również jako „</w:t>
      </w:r>
      <w:proofErr w:type="spellStart"/>
      <w:r w:rsidRPr="6C374EE6">
        <w:rPr>
          <w:rFonts w:ascii="Lato" w:eastAsia="Lato" w:hAnsi="Lato" w:cs="Lato"/>
          <w:color w:val="231F20"/>
          <w:sz w:val="18"/>
          <w:szCs w:val="18"/>
        </w:rPr>
        <w:t>sextortion</w:t>
      </w:r>
      <w:proofErr w:type="spellEnd"/>
      <w:r w:rsidRPr="6C374EE6">
        <w:rPr>
          <w:rFonts w:ascii="Lato" w:eastAsia="Lato" w:hAnsi="Lato" w:cs="Lato"/>
          <w:color w:val="231F20"/>
          <w:sz w:val="18"/>
          <w:szCs w:val="18"/>
        </w:rPr>
        <w:t xml:space="preserve">”). </w:t>
      </w:r>
    </w:p>
    <w:p w14:paraId="737450D9" w14:textId="27558AA6" w:rsidR="4744D81B" w:rsidRDefault="4744D81B" w:rsidP="00B3766E">
      <w:pPr>
        <w:pStyle w:val="Akapitzlist"/>
        <w:numPr>
          <w:ilvl w:val="0"/>
          <w:numId w:val="1"/>
        </w:numPr>
        <w:spacing w:before="2"/>
        <w:jc w:val="both"/>
        <w:rPr>
          <w:rFonts w:ascii="Lato" w:eastAsia="Lato" w:hAnsi="Lato" w:cs="Lato"/>
          <w:color w:val="231F20"/>
          <w:sz w:val="18"/>
          <w:szCs w:val="18"/>
        </w:rPr>
      </w:pPr>
      <w:r w:rsidRPr="6C374EE6">
        <w:rPr>
          <w:rFonts w:ascii="Lato" w:eastAsia="Lato" w:hAnsi="Lato" w:cs="Lato"/>
          <w:color w:val="231F20"/>
          <w:sz w:val="18"/>
          <w:szCs w:val="18"/>
        </w:rPr>
        <w:t xml:space="preserve">dostęp do treści szkodliwych i nieodpowiednich m.in. treści obrazujące przemoc, obrażenia fizyczne, prezentujące drastyczne sceny, śmierć, okrucieństwo wobec zwierząt, treści nawołujące do podejmowania działań autodestrukcyjnych (samookaleczeń, pro-ana, samobójstw, zażywania szkodliwych substancji, w tym środków psychoaktywnych niezidentyfikowanych jednoznacznie jako narkotyki itp.), treści nawołujące do przemocy,  przestępczości, radykalizacji (również sekty) i ekstremizmu, </w:t>
      </w:r>
      <w:proofErr w:type="spellStart"/>
      <w:r w:rsidRPr="6C374EE6">
        <w:rPr>
          <w:rFonts w:ascii="Lato" w:eastAsia="Lato" w:hAnsi="Lato" w:cs="Lato"/>
          <w:color w:val="231F20"/>
          <w:sz w:val="18"/>
          <w:szCs w:val="18"/>
        </w:rPr>
        <w:t>patostreamy</w:t>
      </w:r>
      <w:proofErr w:type="spellEnd"/>
      <w:r w:rsidRPr="6C374EE6">
        <w:rPr>
          <w:rFonts w:ascii="Lato" w:eastAsia="Lato" w:hAnsi="Lato" w:cs="Lato"/>
          <w:color w:val="231F20"/>
          <w:sz w:val="18"/>
          <w:szCs w:val="18"/>
        </w:rPr>
        <w:t xml:space="preserve">, treści dyskryminacyjne oraz pornograficzne. </w:t>
      </w:r>
    </w:p>
    <w:p w14:paraId="7EEFDF28" w14:textId="7806A03E" w:rsidR="4744D81B" w:rsidRDefault="4744D81B" w:rsidP="00B3766E">
      <w:pPr>
        <w:pStyle w:val="Akapitzlist"/>
        <w:numPr>
          <w:ilvl w:val="0"/>
          <w:numId w:val="1"/>
        </w:numPr>
        <w:spacing w:before="2"/>
        <w:jc w:val="both"/>
        <w:rPr>
          <w:rFonts w:ascii="Lato" w:eastAsia="Lato" w:hAnsi="Lato" w:cs="Lato"/>
          <w:color w:val="231F20"/>
          <w:sz w:val="18"/>
          <w:szCs w:val="18"/>
        </w:rPr>
      </w:pPr>
      <w:r w:rsidRPr="6C374EE6">
        <w:rPr>
          <w:rFonts w:ascii="Lato" w:eastAsia="Lato" w:hAnsi="Lato" w:cs="Lato"/>
          <w:color w:val="231F20"/>
          <w:sz w:val="18"/>
          <w:szCs w:val="18"/>
        </w:rPr>
        <w:t xml:space="preserve">dostęp do szkodliwych i nieodpowiednich kontaktów online oraz usług online - m.in. presja rówieśnicza, cyberprzemoc, grooming, szantaż na tle seksualnym, aktywność seksualna jako źródło dochodu osób nieletnich, hazard online, reklamy niedostosowane do wieku, media społecznościowe niedostosowane do wieku. </w:t>
      </w:r>
    </w:p>
    <w:p w14:paraId="2C5F9435" w14:textId="19A1E4A8" w:rsidR="4744D81B" w:rsidRDefault="4744D81B" w:rsidP="00B3766E">
      <w:pPr>
        <w:pStyle w:val="Akapitzlist"/>
        <w:numPr>
          <w:ilvl w:val="0"/>
          <w:numId w:val="1"/>
        </w:numPr>
        <w:spacing w:before="2"/>
        <w:jc w:val="both"/>
        <w:rPr>
          <w:rFonts w:ascii="Lato" w:eastAsia="Lato" w:hAnsi="Lato" w:cs="Lato"/>
          <w:color w:val="231F20"/>
          <w:sz w:val="18"/>
          <w:szCs w:val="18"/>
        </w:rPr>
      </w:pPr>
      <w:r w:rsidRPr="6C374EE6">
        <w:rPr>
          <w:rFonts w:ascii="Lato" w:eastAsia="Lato" w:hAnsi="Lato" w:cs="Lato"/>
          <w:color w:val="231F20"/>
          <w:sz w:val="18"/>
          <w:szCs w:val="18"/>
        </w:rPr>
        <w:t xml:space="preserve">dostęp do szkodliwych i ryzykownych </w:t>
      </w:r>
      <w:proofErr w:type="spellStart"/>
      <w:r w:rsidRPr="6C374EE6">
        <w:rPr>
          <w:rFonts w:ascii="Lato" w:eastAsia="Lato" w:hAnsi="Lato" w:cs="Lato"/>
          <w:color w:val="231F20"/>
          <w:sz w:val="18"/>
          <w:szCs w:val="18"/>
        </w:rPr>
        <w:t>zachowań</w:t>
      </w:r>
      <w:proofErr w:type="spellEnd"/>
      <w:r w:rsidRPr="6C374EE6">
        <w:rPr>
          <w:rFonts w:ascii="Lato" w:eastAsia="Lato" w:hAnsi="Lato" w:cs="Lato"/>
          <w:color w:val="231F20"/>
          <w:sz w:val="18"/>
          <w:szCs w:val="18"/>
        </w:rPr>
        <w:t xml:space="preserve">  - np. podejmowanie wyzwań online, seksting, wywieranie presji, stosowanie przemocy z wykorzystaniem technologii informacyjnych i komunikacyjnych.</w:t>
      </w:r>
    </w:p>
    <w:p w14:paraId="71FD97E2" w14:textId="022F85C9" w:rsidR="6FB8FF06" w:rsidRDefault="6FB8FF06" w:rsidP="6FB8FF06">
      <w:pPr>
        <w:spacing w:before="2"/>
        <w:jc w:val="center"/>
        <w:rPr>
          <w:rFonts w:ascii="Lato" w:eastAsia="Lato" w:hAnsi="Lato" w:cs="Lato"/>
          <w:b/>
          <w:bCs/>
          <w:sz w:val="18"/>
          <w:szCs w:val="18"/>
        </w:rPr>
      </w:pPr>
    </w:p>
    <w:p w14:paraId="6F4ACFF7" w14:textId="0BD815F0" w:rsidR="75838022" w:rsidRDefault="75838022" w:rsidP="6FB8FF06">
      <w:pPr>
        <w:spacing w:before="2"/>
        <w:jc w:val="center"/>
        <w:rPr>
          <w:rFonts w:ascii="Lato" w:eastAsia="Lato" w:hAnsi="Lato" w:cs="Lato"/>
          <w:b/>
          <w:bCs/>
        </w:rPr>
      </w:pPr>
      <w:r w:rsidRPr="6FB8FF06">
        <w:rPr>
          <w:rFonts w:ascii="Lato" w:eastAsia="Lato" w:hAnsi="Lato" w:cs="Lato"/>
          <w:b/>
          <w:bCs/>
        </w:rPr>
        <w:t>Rozdział VI Monitoring stosowania Polityki</w:t>
      </w:r>
    </w:p>
    <w:p w14:paraId="55721DB6" w14:textId="00F43328" w:rsidR="069A5003" w:rsidRDefault="069A5003" w:rsidP="6FB8FF06">
      <w:pPr>
        <w:spacing w:before="2"/>
        <w:ind w:left="1404" w:right="1122" w:hanging="300"/>
        <w:jc w:val="center"/>
        <w:rPr>
          <w:rFonts w:ascii="Lato" w:eastAsia="Lato" w:hAnsi="Lato" w:cs="Lato"/>
          <w:color w:val="231F20"/>
          <w:sz w:val="18"/>
          <w:szCs w:val="18"/>
        </w:rPr>
      </w:pPr>
      <w:r w:rsidRPr="6FB8FF06">
        <w:rPr>
          <w:rFonts w:ascii="Lato" w:eastAsia="Lato" w:hAnsi="Lato" w:cs="Lato"/>
          <w:color w:val="231F20"/>
          <w:sz w:val="18"/>
          <w:szCs w:val="18"/>
        </w:rPr>
        <w:t xml:space="preserve">§ </w:t>
      </w:r>
      <w:r w:rsidR="0194A81C" w:rsidRPr="6FB8FF06">
        <w:rPr>
          <w:rFonts w:ascii="Lato" w:eastAsia="Lato" w:hAnsi="Lato" w:cs="Lato"/>
          <w:color w:val="231F20"/>
          <w:sz w:val="18"/>
          <w:szCs w:val="18"/>
        </w:rPr>
        <w:t>14</w:t>
      </w:r>
      <w:r w:rsidR="38C3FDF3" w:rsidRPr="6FB8FF06">
        <w:rPr>
          <w:rFonts w:ascii="Lato" w:eastAsia="Lato" w:hAnsi="Lato" w:cs="Lato"/>
          <w:color w:val="231F20"/>
          <w:sz w:val="18"/>
          <w:szCs w:val="18"/>
        </w:rPr>
        <w:t>.</w:t>
      </w:r>
    </w:p>
    <w:p w14:paraId="1660F37A" w14:textId="3153C903" w:rsidR="24BEAD3E" w:rsidRDefault="24BEAD3E" w:rsidP="00B3766E">
      <w:pPr>
        <w:pStyle w:val="Akapitzlist"/>
        <w:numPr>
          <w:ilvl w:val="0"/>
          <w:numId w:val="30"/>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Kierownictwo klubu wyznacza </w:t>
      </w:r>
      <w:r w:rsidR="00D05136">
        <w:rPr>
          <w:rFonts w:ascii="Lato" w:eastAsia="Lato" w:hAnsi="Lato" w:cs="Lato"/>
          <w:color w:val="231F20"/>
          <w:sz w:val="18"/>
          <w:szCs w:val="18"/>
        </w:rPr>
        <w:t>Sekretarza Zarządu</w:t>
      </w:r>
      <w:r w:rsidRPr="6FB8FF06">
        <w:rPr>
          <w:rFonts w:ascii="Lato" w:eastAsia="Lato" w:hAnsi="Lato" w:cs="Lato"/>
          <w:color w:val="231F20"/>
          <w:sz w:val="18"/>
          <w:szCs w:val="18"/>
        </w:rPr>
        <w:t xml:space="preserve"> jako osobę odpowiedzialną za </w:t>
      </w:r>
      <w:r w:rsidRPr="6FB8FF06">
        <w:rPr>
          <w:rFonts w:ascii="Lato" w:eastAsia="Lato" w:hAnsi="Lato" w:cs="Lato"/>
          <w:i/>
          <w:iCs/>
          <w:color w:val="231F20"/>
          <w:sz w:val="18"/>
          <w:szCs w:val="18"/>
        </w:rPr>
        <w:t xml:space="preserve">Politykę ochrony dzieci </w:t>
      </w:r>
      <w:r w:rsidRPr="6FB8FF06">
        <w:rPr>
          <w:rFonts w:ascii="Lato" w:eastAsia="Lato" w:hAnsi="Lato" w:cs="Lato"/>
          <w:color w:val="231F20"/>
          <w:sz w:val="18"/>
          <w:szCs w:val="18"/>
        </w:rPr>
        <w:t>w podmiocie.</w:t>
      </w:r>
    </w:p>
    <w:p w14:paraId="6E78A29F" w14:textId="5E201555" w:rsidR="24BEAD3E" w:rsidRDefault="24BEAD3E" w:rsidP="00B3766E">
      <w:pPr>
        <w:pStyle w:val="Akapitzlist"/>
        <w:numPr>
          <w:ilvl w:val="0"/>
          <w:numId w:val="30"/>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Osoba, o której mowa w punkcie poprzedzającym, jest odpowiedzialna za monitorowanie realizacji </w:t>
      </w:r>
      <w:r w:rsidRPr="6FB8FF06">
        <w:rPr>
          <w:rFonts w:ascii="Lato" w:eastAsia="Lato" w:hAnsi="Lato" w:cs="Lato"/>
          <w:i/>
          <w:iCs/>
          <w:color w:val="231F20"/>
          <w:sz w:val="18"/>
          <w:szCs w:val="18"/>
        </w:rPr>
        <w:t>Polityki</w:t>
      </w:r>
      <w:r w:rsidRPr="6FB8FF06">
        <w:rPr>
          <w:rFonts w:ascii="Lato" w:eastAsia="Lato" w:hAnsi="Lato" w:cs="Lato"/>
          <w:color w:val="231F20"/>
          <w:sz w:val="18"/>
          <w:szCs w:val="18"/>
        </w:rPr>
        <w:t xml:space="preserve">, za reagowanie na sygnały naruszenia </w:t>
      </w:r>
      <w:r w:rsidRPr="6FB8FF06">
        <w:rPr>
          <w:rFonts w:ascii="Lato" w:eastAsia="Lato" w:hAnsi="Lato" w:cs="Lato"/>
          <w:i/>
          <w:iCs/>
          <w:color w:val="231F20"/>
          <w:sz w:val="18"/>
          <w:szCs w:val="18"/>
        </w:rPr>
        <w:t xml:space="preserve">Polityki </w:t>
      </w:r>
      <w:r w:rsidRPr="6FB8FF06">
        <w:rPr>
          <w:rFonts w:ascii="Lato" w:eastAsia="Lato" w:hAnsi="Lato" w:cs="Lato"/>
          <w:color w:val="231F20"/>
          <w:sz w:val="18"/>
          <w:szCs w:val="18"/>
        </w:rPr>
        <w:t xml:space="preserve">i prowadzenie i analizę rejestru zgłoszeń oraz zaproponowanie zmian w </w:t>
      </w:r>
      <w:r w:rsidRPr="6FB8FF06">
        <w:rPr>
          <w:rFonts w:ascii="Lato" w:eastAsia="Lato" w:hAnsi="Lato" w:cs="Lato"/>
          <w:i/>
          <w:iCs/>
          <w:color w:val="231F20"/>
          <w:sz w:val="18"/>
          <w:szCs w:val="18"/>
        </w:rPr>
        <w:t>Polityce</w:t>
      </w:r>
      <w:r w:rsidRPr="6FB8FF06">
        <w:rPr>
          <w:rFonts w:ascii="Lato" w:eastAsia="Lato" w:hAnsi="Lato" w:cs="Lato"/>
          <w:color w:val="231F20"/>
          <w:sz w:val="18"/>
          <w:szCs w:val="18"/>
        </w:rPr>
        <w:t>.</w:t>
      </w:r>
    </w:p>
    <w:p w14:paraId="3DD3FCDC" w14:textId="4FB203C3" w:rsidR="24BEAD3E" w:rsidRDefault="58E1C763" w:rsidP="00B3766E">
      <w:pPr>
        <w:pStyle w:val="Akapitzlist"/>
        <w:numPr>
          <w:ilvl w:val="0"/>
          <w:numId w:val="30"/>
        </w:numPr>
        <w:spacing w:before="2"/>
        <w:jc w:val="both"/>
        <w:rPr>
          <w:rFonts w:ascii="Lato" w:eastAsia="Lato" w:hAnsi="Lato" w:cs="Lato"/>
          <w:color w:val="231F20"/>
          <w:sz w:val="18"/>
          <w:szCs w:val="18"/>
        </w:rPr>
      </w:pPr>
      <w:r w:rsidRPr="1E42011F">
        <w:rPr>
          <w:rFonts w:ascii="Lato" w:eastAsia="Lato" w:hAnsi="Lato" w:cs="Lato"/>
          <w:color w:val="231F20"/>
          <w:sz w:val="18"/>
          <w:szCs w:val="18"/>
        </w:rPr>
        <w:lastRenderedPageBreak/>
        <w:t xml:space="preserve">Osoba, o której mowa w ust. 1 niniejszego paragrafu, przeprowadza wśród personelu podmiotu, raz na </w:t>
      </w:r>
      <w:r w:rsidR="4E627A5E" w:rsidRPr="1E42011F">
        <w:rPr>
          <w:rFonts w:ascii="Lato" w:eastAsia="Lato" w:hAnsi="Lato" w:cs="Lato"/>
          <w:color w:val="231F20"/>
          <w:sz w:val="18"/>
          <w:szCs w:val="18"/>
        </w:rPr>
        <w:t>24</w:t>
      </w:r>
      <w:r w:rsidRPr="1E42011F">
        <w:rPr>
          <w:rFonts w:ascii="Lato" w:eastAsia="Lato" w:hAnsi="Lato" w:cs="Lato"/>
          <w:color w:val="231F20"/>
          <w:sz w:val="18"/>
          <w:szCs w:val="18"/>
        </w:rPr>
        <w:t xml:space="preserve"> mies</w:t>
      </w:r>
      <w:r w:rsidR="5EF05431" w:rsidRPr="1E42011F">
        <w:rPr>
          <w:rFonts w:ascii="Lato" w:eastAsia="Lato" w:hAnsi="Lato" w:cs="Lato"/>
          <w:color w:val="231F20"/>
          <w:sz w:val="18"/>
          <w:szCs w:val="18"/>
        </w:rPr>
        <w:t>iące</w:t>
      </w:r>
      <w:r w:rsidRPr="1E42011F">
        <w:rPr>
          <w:rFonts w:ascii="Lato" w:eastAsia="Lato" w:hAnsi="Lato" w:cs="Lato"/>
          <w:color w:val="231F20"/>
          <w:sz w:val="18"/>
          <w:szCs w:val="18"/>
        </w:rPr>
        <w:t xml:space="preserve">, ankietę monitorującą poziom realizacji </w:t>
      </w:r>
      <w:r w:rsidRPr="1E42011F">
        <w:rPr>
          <w:rFonts w:ascii="Lato" w:eastAsia="Lato" w:hAnsi="Lato" w:cs="Lato"/>
          <w:i/>
          <w:iCs/>
          <w:color w:val="231F20"/>
          <w:sz w:val="18"/>
          <w:szCs w:val="18"/>
        </w:rPr>
        <w:t>Polityki</w:t>
      </w:r>
      <w:r w:rsidRPr="1E42011F">
        <w:rPr>
          <w:rFonts w:ascii="Lato" w:eastAsia="Lato" w:hAnsi="Lato" w:cs="Lato"/>
          <w:color w:val="231F20"/>
          <w:sz w:val="18"/>
          <w:szCs w:val="18"/>
        </w:rPr>
        <w:t>. Wzór ankiety stanowi Załącznik [nr</w:t>
      </w:r>
      <w:r w:rsidR="5F786A95" w:rsidRPr="1E42011F">
        <w:rPr>
          <w:rFonts w:ascii="Lato" w:eastAsia="Lato" w:hAnsi="Lato" w:cs="Lato"/>
          <w:color w:val="231F20"/>
          <w:sz w:val="18"/>
          <w:szCs w:val="18"/>
        </w:rPr>
        <w:t xml:space="preserve"> </w:t>
      </w:r>
      <w:r w:rsidR="006D4F00">
        <w:rPr>
          <w:rFonts w:ascii="Lato" w:eastAsia="Lato" w:hAnsi="Lato" w:cs="Lato"/>
          <w:color w:val="231F20"/>
          <w:sz w:val="18"/>
          <w:szCs w:val="18"/>
        </w:rPr>
        <w:t>13</w:t>
      </w:r>
      <w:r w:rsidRPr="1E42011F">
        <w:rPr>
          <w:rFonts w:ascii="Lato" w:eastAsia="Lato" w:hAnsi="Lato" w:cs="Lato"/>
          <w:color w:val="231F20"/>
          <w:sz w:val="18"/>
          <w:szCs w:val="18"/>
        </w:rPr>
        <w:t xml:space="preserve">] do niniejszej </w:t>
      </w:r>
      <w:r w:rsidRPr="1E42011F">
        <w:rPr>
          <w:rFonts w:ascii="Lato" w:eastAsia="Lato" w:hAnsi="Lato" w:cs="Lato"/>
          <w:i/>
          <w:iCs/>
          <w:color w:val="231F20"/>
          <w:sz w:val="18"/>
          <w:szCs w:val="18"/>
        </w:rPr>
        <w:t>Polityki</w:t>
      </w:r>
      <w:r w:rsidRPr="1E42011F">
        <w:rPr>
          <w:rFonts w:ascii="Lato" w:eastAsia="Lato" w:hAnsi="Lato" w:cs="Lato"/>
          <w:color w:val="231F20"/>
          <w:sz w:val="18"/>
          <w:szCs w:val="18"/>
        </w:rPr>
        <w:t>.</w:t>
      </w:r>
    </w:p>
    <w:p w14:paraId="000EFF72" w14:textId="4E343E82" w:rsidR="24BEAD3E" w:rsidRDefault="24BEAD3E" w:rsidP="00B3766E">
      <w:pPr>
        <w:pStyle w:val="Akapitzlist"/>
        <w:numPr>
          <w:ilvl w:val="0"/>
          <w:numId w:val="30"/>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W ankiecie personel może proponować zmiany </w:t>
      </w:r>
      <w:r w:rsidRPr="6FB8FF06">
        <w:rPr>
          <w:rFonts w:ascii="Lato" w:eastAsia="Lato" w:hAnsi="Lato" w:cs="Lato"/>
          <w:i/>
          <w:iCs/>
          <w:color w:val="231F20"/>
          <w:sz w:val="18"/>
          <w:szCs w:val="18"/>
        </w:rPr>
        <w:t xml:space="preserve">Polityki </w:t>
      </w:r>
      <w:r w:rsidRPr="6FB8FF06">
        <w:rPr>
          <w:rFonts w:ascii="Lato" w:eastAsia="Lato" w:hAnsi="Lato" w:cs="Lato"/>
          <w:color w:val="231F20"/>
          <w:sz w:val="18"/>
          <w:szCs w:val="18"/>
        </w:rPr>
        <w:t xml:space="preserve">oraz wskazywać naruszenia </w:t>
      </w:r>
      <w:r w:rsidRPr="6FB8FF06">
        <w:rPr>
          <w:rFonts w:ascii="Lato" w:eastAsia="Lato" w:hAnsi="Lato" w:cs="Lato"/>
          <w:i/>
          <w:iCs/>
          <w:color w:val="231F20"/>
          <w:sz w:val="18"/>
          <w:szCs w:val="18"/>
        </w:rPr>
        <w:t>Polityk</w:t>
      </w:r>
      <w:r w:rsidRPr="6FB8FF06">
        <w:rPr>
          <w:rFonts w:ascii="Lato" w:eastAsia="Lato" w:hAnsi="Lato" w:cs="Lato"/>
          <w:color w:val="231F20"/>
          <w:sz w:val="18"/>
          <w:szCs w:val="18"/>
        </w:rPr>
        <w:t>.</w:t>
      </w:r>
    </w:p>
    <w:p w14:paraId="192AA198" w14:textId="1D86921F" w:rsidR="24BEAD3E" w:rsidRDefault="24BEAD3E" w:rsidP="00B3766E">
      <w:pPr>
        <w:pStyle w:val="Akapitzlist"/>
        <w:numPr>
          <w:ilvl w:val="0"/>
          <w:numId w:val="30"/>
        </w:numPr>
        <w:spacing w:before="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Osobna ankieta bądź inna forma oceny funkcjonowania Polityki przeprowadzana jest wśród dzieci i ich opiekunów</w:t>
      </w:r>
      <w:r w:rsidR="6969650C" w:rsidRPr="6FB8FF06">
        <w:rPr>
          <w:rFonts w:ascii="Lato" w:eastAsia="Lato" w:hAnsi="Lato" w:cs="Lato"/>
          <w:color w:val="000000" w:themeColor="text1"/>
          <w:sz w:val="18"/>
          <w:szCs w:val="18"/>
        </w:rPr>
        <w:t xml:space="preserve">. Wzór stanowi </w:t>
      </w:r>
      <w:r w:rsidR="3E4C74FD" w:rsidRPr="6FB8FF06">
        <w:rPr>
          <w:rFonts w:ascii="Lato" w:eastAsia="Lato" w:hAnsi="Lato" w:cs="Lato"/>
          <w:color w:val="000000" w:themeColor="text1"/>
          <w:sz w:val="18"/>
          <w:szCs w:val="18"/>
        </w:rPr>
        <w:t>Z</w:t>
      </w:r>
      <w:r w:rsidRPr="6FB8FF06">
        <w:rPr>
          <w:rFonts w:ascii="Lato" w:eastAsia="Lato" w:hAnsi="Lato" w:cs="Lato"/>
          <w:color w:val="000000" w:themeColor="text1"/>
          <w:sz w:val="18"/>
          <w:szCs w:val="18"/>
        </w:rPr>
        <w:t xml:space="preserve">ałącznik </w:t>
      </w:r>
      <w:r w:rsidR="36987B60" w:rsidRPr="6FB8FF06">
        <w:rPr>
          <w:rFonts w:ascii="Lato" w:eastAsia="Lato" w:hAnsi="Lato" w:cs="Lato"/>
          <w:color w:val="000000" w:themeColor="text1"/>
          <w:sz w:val="18"/>
          <w:szCs w:val="18"/>
        </w:rPr>
        <w:t>[</w:t>
      </w:r>
      <w:r w:rsidRPr="6FB8FF06">
        <w:rPr>
          <w:rFonts w:ascii="Lato" w:eastAsia="Lato" w:hAnsi="Lato" w:cs="Lato"/>
          <w:color w:val="000000" w:themeColor="text1"/>
          <w:sz w:val="18"/>
          <w:szCs w:val="18"/>
        </w:rPr>
        <w:t xml:space="preserve">nr </w:t>
      </w:r>
      <w:r w:rsidR="006D4F00">
        <w:rPr>
          <w:rFonts w:ascii="Lato" w:eastAsia="Lato" w:hAnsi="Lato" w:cs="Lato"/>
          <w:color w:val="000000" w:themeColor="text1"/>
          <w:sz w:val="18"/>
          <w:szCs w:val="18"/>
        </w:rPr>
        <w:t>14</w:t>
      </w:r>
      <w:r w:rsidRPr="6FB8FF06">
        <w:rPr>
          <w:rFonts w:ascii="Lato" w:eastAsia="Lato" w:hAnsi="Lato" w:cs="Lato"/>
          <w:color w:val="000000" w:themeColor="text1"/>
          <w:sz w:val="18"/>
          <w:szCs w:val="18"/>
        </w:rPr>
        <w:t>]</w:t>
      </w:r>
      <w:r w:rsidR="07EB6A4B" w:rsidRPr="6FB8FF06">
        <w:rPr>
          <w:rFonts w:ascii="Lato" w:eastAsia="Lato" w:hAnsi="Lato" w:cs="Lato"/>
          <w:color w:val="000000" w:themeColor="text1"/>
          <w:sz w:val="18"/>
          <w:szCs w:val="18"/>
        </w:rPr>
        <w:t>.</w:t>
      </w:r>
    </w:p>
    <w:p w14:paraId="4B9094AD" w14:textId="3614D448" w:rsidR="24BEAD3E" w:rsidRDefault="24BEAD3E" w:rsidP="00B3766E">
      <w:pPr>
        <w:pStyle w:val="Akapitzlist"/>
        <w:numPr>
          <w:ilvl w:val="0"/>
          <w:numId w:val="30"/>
        </w:numPr>
        <w:spacing w:before="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Osoba, o której mowa w ust. 1 niniejszego paragrafu, dokonuje opracowania ankiet lub innych form oceny wypełnionych przez członków personelu, dzieci i ich opiekunów oraz oceny zgodności Polityki z obowiązującymi przepisami prawnymi. Sporządza na tej podstawie raport z monitoringu, który następnie przekazuje kierownictwu podmiotu. </w:t>
      </w:r>
    </w:p>
    <w:p w14:paraId="6DE6755C" w14:textId="0509BA9A" w:rsidR="24BEAD3E" w:rsidRDefault="24BEAD3E" w:rsidP="00B3766E">
      <w:pPr>
        <w:pStyle w:val="Akapitzlist"/>
        <w:numPr>
          <w:ilvl w:val="0"/>
          <w:numId w:val="30"/>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Zarząd podmiotu wprowadza do </w:t>
      </w:r>
      <w:r w:rsidRPr="6FB8FF06">
        <w:rPr>
          <w:rFonts w:ascii="Lato" w:eastAsia="Lato" w:hAnsi="Lato" w:cs="Lato"/>
          <w:i/>
          <w:iCs/>
          <w:color w:val="231F20"/>
          <w:sz w:val="18"/>
          <w:szCs w:val="18"/>
        </w:rPr>
        <w:t xml:space="preserve">Polityki </w:t>
      </w:r>
      <w:r w:rsidRPr="6FB8FF06">
        <w:rPr>
          <w:rFonts w:ascii="Lato" w:eastAsia="Lato" w:hAnsi="Lato" w:cs="Lato"/>
          <w:color w:val="231F20"/>
          <w:sz w:val="18"/>
          <w:szCs w:val="18"/>
        </w:rPr>
        <w:t>niezbędne zmiany i ogłasza personelowi, dzieciom</w:t>
      </w:r>
      <w:r w:rsidR="006D4F00">
        <w:rPr>
          <w:rFonts w:ascii="Lato" w:eastAsia="Lato" w:hAnsi="Lato" w:cs="Lato"/>
          <w:color w:val="231F20"/>
          <w:sz w:val="18"/>
          <w:szCs w:val="18"/>
        </w:rPr>
        <w:t xml:space="preserve"> i ich opiekunom nowe brzmienie</w:t>
      </w:r>
      <w:r w:rsidR="006D4F00">
        <w:rPr>
          <w:rFonts w:ascii="Lato" w:eastAsia="Lato" w:hAnsi="Lato" w:cs="Lato"/>
          <w:color w:val="000000" w:themeColor="text1"/>
          <w:sz w:val="18"/>
          <w:szCs w:val="18"/>
        </w:rPr>
        <w:t xml:space="preserve"> </w:t>
      </w:r>
      <w:r w:rsidRPr="6FB8FF06">
        <w:rPr>
          <w:rFonts w:ascii="Lato" w:eastAsia="Lato" w:hAnsi="Lato" w:cs="Lato"/>
          <w:i/>
          <w:iCs/>
          <w:color w:val="231F20"/>
          <w:sz w:val="18"/>
          <w:szCs w:val="18"/>
        </w:rPr>
        <w:t>Polityki</w:t>
      </w:r>
      <w:r w:rsidRPr="6FB8FF06">
        <w:rPr>
          <w:rFonts w:ascii="Lato" w:eastAsia="Lato" w:hAnsi="Lato" w:cs="Lato"/>
          <w:color w:val="231F20"/>
          <w:sz w:val="18"/>
          <w:szCs w:val="18"/>
        </w:rPr>
        <w:t>.</w:t>
      </w:r>
    </w:p>
    <w:p w14:paraId="30F1A24C" w14:textId="5E883CEA" w:rsidR="686B7FA2" w:rsidRDefault="686B7FA2" w:rsidP="6FB8FF06">
      <w:pPr>
        <w:spacing w:before="2"/>
        <w:jc w:val="both"/>
        <w:rPr>
          <w:rFonts w:ascii="Lato" w:eastAsia="Lato" w:hAnsi="Lato" w:cs="Lato"/>
          <w:b/>
          <w:bCs/>
          <w:sz w:val="18"/>
          <w:szCs w:val="18"/>
        </w:rPr>
      </w:pPr>
    </w:p>
    <w:p w14:paraId="42279EC6" w14:textId="2897A8E5" w:rsidR="75838022" w:rsidRDefault="75838022" w:rsidP="6FB8FF06">
      <w:pPr>
        <w:spacing w:before="2"/>
        <w:jc w:val="center"/>
        <w:rPr>
          <w:rFonts w:ascii="Lato" w:eastAsia="Lato" w:hAnsi="Lato" w:cs="Lato"/>
          <w:b/>
          <w:bCs/>
        </w:rPr>
      </w:pPr>
      <w:r w:rsidRPr="6FB8FF06">
        <w:rPr>
          <w:rFonts w:ascii="Lato" w:eastAsia="Lato" w:hAnsi="Lato" w:cs="Lato"/>
          <w:b/>
          <w:bCs/>
        </w:rPr>
        <w:t>Rozdział VII Przepisy końcowe</w:t>
      </w:r>
    </w:p>
    <w:p w14:paraId="1397A4AD" w14:textId="77777777" w:rsidR="00021883" w:rsidRDefault="1976E67E" w:rsidP="00B3766E">
      <w:pPr>
        <w:pStyle w:val="Akapitzlist"/>
        <w:numPr>
          <w:ilvl w:val="0"/>
          <w:numId w:val="48"/>
        </w:numPr>
        <w:spacing w:before="2"/>
        <w:jc w:val="both"/>
        <w:rPr>
          <w:rFonts w:ascii="Lato" w:eastAsia="Lato" w:hAnsi="Lato" w:cs="Lato"/>
          <w:color w:val="231F20"/>
          <w:sz w:val="18"/>
          <w:szCs w:val="18"/>
        </w:rPr>
      </w:pPr>
      <w:r w:rsidRPr="00021883">
        <w:rPr>
          <w:rFonts w:ascii="Lato" w:eastAsia="Lato" w:hAnsi="Lato" w:cs="Lato"/>
          <w:i/>
          <w:iCs/>
          <w:color w:val="231F20"/>
          <w:sz w:val="18"/>
          <w:szCs w:val="18"/>
        </w:rPr>
        <w:t xml:space="preserve">Polityka </w:t>
      </w:r>
      <w:r w:rsidRPr="00021883">
        <w:rPr>
          <w:rFonts w:ascii="Lato" w:eastAsia="Lato" w:hAnsi="Lato" w:cs="Lato"/>
          <w:color w:val="231F20"/>
          <w:sz w:val="18"/>
          <w:szCs w:val="18"/>
        </w:rPr>
        <w:t>wchodzi w życie z dniem jej ogłoszenia.</w:t>
      </w:r>
    </w:p>
    <w:p w14:paraId="1EEFB90E" w14:textId="77777777" w:rsidR="00021883" w:rsidRDefault="1976E67E" w:rsidP="00B3766E">
      <w:pPr>
        <w:pStyle w:val="Akapitzlist"/>
        <w:numPr>
          <w:ilvl w:val="0"/>
          <w:numId w:val="48"/>
        </w:numPr>
        <w:spacing w:before="2"/>
        <w:jc w:val="both"/>
        <w:rPr>
          <w:rFonts w:ascii="Lato" w:eastAsia="Lato" w:hAnsi="Lato" w:cs="Lato"/>
          <w:color w:val="231F20"/>
          <w:sz w:val="18"/>
          <w:szCs w:val="18"/>
        </w:rPr>
      </w:pPr>
      <w:r w:rsidRPr="00021883">
        <w:rPr>
          <w:rFonts w:ascii="Lato" w:eastAsia="Lato" w:hAnsi="Lato" w:cs="Lato"/>
          <w:color w:val="231F20"/>
          <w:sz w:val="18"/>
          <w:szCs w:val="18"/>
        </w:rPr>
        <w:t>Ogłoszenie następuje w sposób dostępny dla personelu klubu, dzieci i ich opiekunów, w szczególności poprzez wywieszenie w miejscu ogłoszeń dla personelu lub poprzez przesłanie jej tekstu drogą elektroniczną oraz poprzez zamieszczenie na stronie internetowej i wywieszenie w widocznym miejscu w siedzibie, również w wersji skróconej, przeznaczonej dla dzieci.</w:t>
      </w:r>
    </w:p>
    <w:p w14:paraId="69E71288" w14:textId="6D9B1CFC" w:rsidR="1976E67E" w:rsidRPr="00021883" w:rsidRDefault="1976E67E" w:rsidP="00B3766E">
      <w:pPr>
        <w:pStyle w:val="Akapitzlist"/>
        <w:numPr>
          <w:ilvl w:val="0"/>
          <w:numId w:val="48"/>
        </w:numPr>
        <w:spacing w:before="2"/>
        <w:jc w:val="both"/>
        <w:rPr>
          <w:rFonts w:ascii="Lato" w:eastAsia="Lato" w:hAnsi="Lato" w:cs="Lato"/>
          <w:color w:val="231F20"/>
          <w:sz w:val="18"/>
          <w:szCs w:val="18"/>
        </w:rPr>
      </w:pPr>
      <w:r w:rsidRPr="00021883">
        <w:rPr>
          <w:rFonts w:ascii="Lato" w:eastAsia="Lato" w:hAnsi="Lato" w:cs="Lato"/>
          <w:color w:val="231F20"/>
          <w:sz w:val="18"/>
          <w:szCs w:val="18"/>
        </w:rPr>
        <w:t>Podmioty współpracujące, w przypadku</w:t>
      </w:r>
      <w:r w:rsidR="5D0B3525" w:rsidRPr="00021883">
        <w:rPr>
          <w:rFonts w:ascii="Lato" w:eastAsia="Lato" w:hAnsi="Lato" w:cs="Lato"/>
          <w:color w:val="231F20"/>
          <w:sz w:val="18"/>
          <w:szCs w:val="18"/>
        </w:rPr>
        <w:t xml:space="preserve">, </w:t>
      </w:r>
      <w:r w:rsidRPr="00021883">
        <w:rPr>
          <w:rFonts w:ascii="Lato" w:eastAsia="Lato" w:hAnsi="Lato" w:cs="Lato"/>
          <w:color w:val="231F20"/>
          <w:sz w:val="18"/>
          <w:szCs w:val="18"/>
        </w:rPr>
        <w:t>gdy ich działalność obejmuje kontakt z dziećmi, są zobowiązane do przestrzegania niniejszej Polityki.</w:t>
      </w:r>
    </w:p>
    <w:p w14:paraId="5D53CC79" w14:textId="4E68849C" w:rsidR="6FB8FF06" w:rsidRDefault="6FB8FF06" w:rsidP="6FB8FF06">
      <w:pPr>
        <w:spacing w:before="2"/>
        <w:jc w:val="both"/>
        <w:rPr>
          <w:rFonts w:ascii="Lato" w:eastAsia="Lato" w:hAnsi="Lato" w:cs="Lato"/>
          <w:color w:val="231F20"/>
          <w:sz w:val="18"/>
          <w:szCs w:val="18"/>
        </w:rPr>
      </w:pPr>
    </w:p>
    <w:p w14:paraId="64A6D5B8" w14:textId="74EF1314" w:rsidR="6FB8FF06" w:rsidRDefault="6FB8FF06" w:rsidP="6FB8FF06">
      <w:pPr>
        <w:spacing w:before="2"/>
        <w:jc w:val="both"/>
        <w:rPr>
          <w:rFonts w:ascii="Lato" w:eastAsia="Lato" w:hAnsi="Lato" w:cs="Lato"/>
          <w:color w:val="231F20"/>
          <w:sz w:val="18"/>
          <w:szCs w:val="18"/>
        </w:rPr>
      </w:pPr>
    </w:p>
    <w:p w14:paraId="2B5A8BF5" w14:textId="02A87DA2" w:rsidR="6FB8FF06" w:rsidRDefault="6FB8FF06" w:rsidP="6FB8FF06">
      <w:pPr>
        <w:spacing w:before="2"/>
        <w:jc w:val="both"/>
        <w:rPr>
          <w:rFonts w:ascii="Lato" w:eastAsia="Lato" w:hAnsi="Lato" w:cs="Lato"/>
          <w:color w:val="231F20"/>
          <w:sz w:val="18"/>
          <w:szCs w:val="18"/>
        </w:rPr>
      </w:pPr>
    </w:p>
    <w:p w14:paraId="2AE6C12B" w14:textId="1E5C6693" w:rsidR="6FB8FF06" w:rsidRDefault="6FB8FF06" w:rsidP="6FB8FF06">
      <w:pPr>
        <w:spacing w:before="2"/>
        <w:jc w:val="both"/>
        <w:rPr>
          <w:rFonts w:ascii="Lato" w:eastAsia="Lato" w:hAnsi="Lato" w:cs="Lato"/>
          <w:color w:val="231F20"/>
          <w:sz w:val="18"/>
          <w:szCs w:val="18"/>
        </w:rPr>
      </w:pPr>
    </w:p>
    <w:p w14:paraId="4BDCEBDF" w14:textId="7AB95A0C" w:rsidR="6FB8FF06" w:rsidRDefault="6FB8FF06" w:rsidP="6FB8FF06">
      <w:pPr>
        <w:spacing w:before="2"/>
        <w:jc w:val="both"/>
        <w:rPr>
          <w:rFonts w:ascii="Lato" w:eastAsia="Lato" w:hAnsi="Lato" w:cs="Lato"/>
          <w:color w:val="231F20"/>
          <w:sz w:val="18"/>
          <w:szCs w:val="18"/>
        </w:rPr>
      </w:pPr>
    </w:p>
    <w:p w14:paraId="57D5D95F" w14:textId="5396CABF" w:rsidR="6FB8FF06" w:rsidRDefault="6FB8FF06" w:rsidP="6FB8FF06">
      <w:pPr>
        <w:spacing w:before="2"/>
        <w:jc w:val="both"/>
        <w:rPr>
          <w:rFonts w:ascii="Lato" w:eastAsia="Lato" w:hAnsi="Lato" w:cs="Lato"/>
          <w:color w:val="231F20"/>
          <w:sz w:val="18"/>
          <w:szCs w:val="18"/>
        </w:rPr>
      </w:pPr>
    </w:p>
    <w:p w14:paraId="7B3DF34A" w14:textId="77777777" w:rsidR="00021883" w:rsidRDefault="00021883">
      <w:pPr>
        <w:rPr>
          <w:rFonts w:ascii="Lato" w:eastAsia="Lato" w:hAnsi="Lato" w:cs="Lato"/>
          <w:b/>
          <w:bCs/>
          <w:color w:val="5B9AD5"/>
        </w:rPr>
      </w:pPr>
      <w:r>
        <w:rPr>
          <w:rFonts w:ascii="Lato" w:eastAsia="Lato" w:hAnsi="Lato" w:cs="Lato"/>
          <w:b/>
          <w:bCs/>
          <w:color w:val="5B9AD5"/>
        </w:rPr>
        <w:br w:type="page"/>
      </w:r>
    </w:p>
    <w:p w14:paraId="458C8F91" w14:textId="72B3EAA7" w:rsidR="5E10811E" w:rsidRDefault="78CA0BB2" w:rsidP="1E42011F">
      <w:pPr>
        <w:spacing w:before="2"/>
        <w:jc w:val="both"/>
        <w:rPr>
          <w:rFonts w:ascii="Lato" w:eastAsia="Lato" w:hAnsi="Lato" w:cs="Lato"/>
          <w:b/>
          <w:bCs/>
          <w:color w:val="5B9BD5" w:themeColor="accent5"/>
        </w:rPr>
      </w:pPr>
      <w:r w:rsidRPr="1E42011F">
        <w:rPr>
          <w:rFonts w:ascii="Lato" w:eastAsia="Lato" w:hAnsi="Lato" w:cs="Lato"/>
          <w:b/>
          <w:bCs/>
          <w:color w:val="5B9AD5"/>
        </w:rPr>
        <w:lastRenderedPageBreak/>
        <w:t xml:space="preserve">Załącznik nr 1 </w:t>
      </w:r>
    </w:p>
    <w:p w14:paraId="3CD30AD2" w14:textId="396F0C68" w:rsidR="6FB8FF06" w:rsidRPr="00021883" w:rsidRDefault="5E10811E" w:rsidP="6FB8FF06">
      <w:pPr>
        <w:spacing w:before="2"/>
        <w:jc w:val="both"/>
        <w:rPr>
          <w:rFonts w:ascii="Lato" w:eastAsia="Lato" w:hAnsi="Lato" w:cs="Lato"/>
          <w:b/>
          <w:bCs/>
          <w:color w:val="5B9BD5" w:themeColor="accent5"/>
        </w:rPr>
      </w:pPr>
      <w:r w:rsidRPr="6FB8FF06">
        <w:rPr>
          <w:rFonts w:ascii="Lato" w:eastAsia="Lato" w:hAnsi="Lato" w:cs="Lato"/>
          <w:b/>
          <w:bCs/>
          <w:color w:val="5B9BD5" w:themeColor="accent5"/>
        </w:rPr>
        <w:t>Zasady bezpiecznej rekrutacji personelu</w:t>
      </w:r>
      <w:r w:rsidR="6A91F43C" w:rsidRPr="6FB8FF06">
        <w:rPr>
          <w:rFonts w:ascii="Lato" w:eastAsia="Lato" w:hAnsi="Lato" w:cs="Lato"/>
          <w:b/>
          <w:bCs/>
          <w:color w:val="5B9BD5" w:themeColor="accent5"/>
        </w:rPr>
        <w:t xml:space="preserve"> w </w:t>
      </w:r>
      <w:r w:rsidR="00D05136">
        <w:rPr>
          <w:rFonts w:ascii="Lato" w:eastAsia="Lato" w:hAnsi="Lato" w:cs="Lato"/>
          <w:b/>
          <w:bCs/>
          <w:color w:val="5B9BD5" w:themeColor="accent5"/>
        </w:rPr>
        <w:t>UKSŁF MORS DĘBICA</w:t>
      </w:r>
    </w:p>
    <w:p w14:paraId="4046700E" w14:textId="3186D5BD" w:rsidR="5E10811E" w:rsidRDefault="5E10811E" w:rsidP="00B3766E">
      <w:pPr>
        <w:pStyle w:val="Akapitzlist"/>
        <w:numPr>
          <w:ilvl w:val="0"/>
          <w:numId w:val="42"/>
        </w:numPr>
        <w:spacing w:before="2"/>
        <w:jc w:val="both"/>
        <w:rPr>
          <w:rFonts w:ascii="Lato" w:eastAsia="Lato" w:hAnsi="Lato" w:cs="Lato"/>
          <w:color w:val="231F20"/>
          <w:sz w:val="18"/>
          <w:szCs w:val="18"/>
        </w:rPr>
      </w:pPr>
      <w:r w:rsidRPr="6FB8FF06">
        <w:rPr>
          <w:rFonts w:ascii="Lato" w:eastAsia="Lato" w:hAnsi="Lato" w:cs="Lato"/>
          <w:color w:val="231F20"/>
          <w:sz w:val="18"/>
          <w:szCs w:val="18"/>
        </w:rPr>
        <w:t>Przed zatrudnieniem osoby w klubie lub nawiązaniem współpracy w innej formie i powierzeniem jej obowiązków polegających na pracy z dzieckiem należy ustalić jej kwalifikacje oraz kompetencje do pracy z dzieckiem, a także wykluczyć ryzyko wystąpienia z jej strony zagrożenia dla dobra i bezpieczeństwa dziecka.</w:t>
      </w:r>
    </w:p>
    <w:p w14:paraId="56A8187F" w14:textId="779F19F0" w:rsidR="5E10811E" w:rsidRDefault="78CA0BB2" w:rsidP="00B3766E">
      <w:pPr>
        <w:pStyle w:val="Akapitzlist"/>
        <w:numPr>
          <w:ilvl w:val="0"/>
          <w:numId w:val="42"/>
        </w:numPr>
        <w:spacing w:before="2"/>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W każdym przypadku, niezależnie od podstawy zatrudnienia lub nawiązania współpracy, </w:t>
      </w:r>
      <w:r w:rsidR="0978E900" w:rsidRPr="1E42011F">
        <w:rPr>
          <w:rFonts w:ascii="Lato" w:eastAsia="Lato" w:hAnsi="Lato" w:cs="Lato"/>
          <w:color w:val="000000" w:themeColor="text1"/>
          <w:sz w:val="18"/>
          <w:szCs w:val="18"/>
        </w:rPr>
        <w:t>klub</w:t>
      </w:r>
      <w:r w:rsidRPr="1E42011F">
        <w:rPr>
          <w:rFonts w:ascii="Lato" w:eastAsia="Lato" w:hAnsi="Lato" w:cs="Lato"/>
          <w:color w:val="000000" w:themeColor="text1"/>
          <w:sz w:val="18"/>
          <w:szCs w:val="18"/>
        </w:rPr>
        <w:t xml:space="preserve"> musi posiadać dane pozwalające zidentyfikować personel oraz zweryfikować stosunek personelu do dzieci i podzielania wartości związanych z szacunkiem wobec nich oraz przestrzegania ich praw. Nie jest dopuszczalne, aby z dziećmi pracowała osoba znana wyłącznie z imienia, przyjęta do realizacji obowiązków z uwagi na swoje dobre chęci.</w:t>
      </w:r>
    </w:p>
    <w:p w14:paraId="671D4D67" w14:textId="65AC3D4F" w:rsidR="5E10811E" w:rsidRDefault="5E10811E" w:rsidP="00B3766E">
      <w:pPr>
        <w:pStyle w:val="Akapitzlist"/>
        <w:numPr>
          <w:ilvl w:val="0"/>
          <w:numId w:val="42"/>
        </w:numPr>
        <w:spacing w:before="2"/>
        <w:jc w:val="both"/>
        <w:rPr>
          <w:rFonts w:ascii="Lato" w:eastAsia="Lato" w:hAnsi="Lato" w:cs="Lato"/>
          <w:color w:val="231F20"/>
          <w:sz w:val="18"/>
          <w:szCs w:val="18"/>
        </w:rPr>
      </w:pPr>
      <w:r w:rsidRPr="6FB8FF06">
        <w:rPr>
          <w:rFonts w:ascii="Lato" w:eastAsia="Lato" w:hAnsi="Lato" w:cs="Lato"/>
          <w:color w:val="231F20"/>
          <w:sz w:val="18"/>
          <w:szCs w:val="18"/>
        </w:rPr>
        <w:t>W trakcie rekrutacji należy uzyskać:</w:t>
      </w:r>
    </w:p>
    <w:p w14:paraId="2AA569DC" w14:textId="507F272E" w:rsidR="5E10811E" w:rsidRPr="00021883" w:rsidRDefault="5E10811E" w:rsidP="00B3766E">
      <w:pPr>
        <w:pStyle w:val="Akapitzlist"/>
        <w:numPr>
          <w:ilvl w:val="0"/>
          <w:numId w:val="50"/>
        </w:numPr>
        <w:spacing w:before="2"/>
        <w:jc w:val="both"/>
        <w:rPr>
          <w:rFonts w:ascii="Lato" w:eastAsia="Lato" w:hAnsi="Lato" w:cs="Lato"/>
          <w:color w:val="231F20"/>
          <w:sz w:val="18"/>
          <w:szCs w:val="18"/>
        </w:rPr>
      </w:pPr>
      <w:r w:rsidRPr="00021883">
        <w:rPr>
          <w:rFonts w:ascii="Lato" w:eastAsia="Lato" w:hAnsi="Lato" w:cs="Lato"/>
          <w:color w:val="231F20"/>
          <w:sz w:val="18"/>
          <w:szCs w:val="18"/>
        </w:rPr>
        <w:t>dane osobowe kandydata, takie jak imię (imiona) i nazwisko, datę urodzenia, dane kontaktowe, potwierdzone</w:t>
      </w:r>
      <w:r w:rsidR="43FB697F" w:rsidRPr="00021883">
        <w:rPr>
          <w:rFonts w:ascii="Lato" w:eastAsia="Lato" w:hAnsi="Lato" w:cs="Lato"/>
          <w:color w:val="231F20"/>
          <w:sz w:val="18"/>
          <w:szCs w:val="18"/>
        </w:rPr>
        <w:t xml:space="preserve"> w razie potrzeby</w:t>
      </w:r>
      <w:r w:rsidRPr="00021883">
        <w:rPr>
          <w:rFonts w:ascii="Lato" w:eastAsia="Lato" w:hAnsi="Lato" w:cs="Lato"/>
          <w:color w:val="231F20"/>
          <w:sz w:val="18"/>
          <w:szCs w:val="18"/>
        </w:rPr>
        <w:t xml:space="preserve"> sprawdzeniem dokumentu tożsamości;</w:t>
      </w:r>
    </w:p>
    <w:p w14:paraId="304575AE" w14:textId="30F2DD8C" w:rsidR="5E10811E" w:rsidRPr="00021883" w:rsidRDefault="5E10811E" w:rsidP="00B3766E">
      <w:pPr>
        <w:pStyle w:val="Akapitzlist"/>
        <w:numPr>
          <w:ilvl w:val="0"/>
          <w:numId w:val="50"/>
        </w:numPr>
        <w:spacing w:before="2"/>
        <w:jc w:val="both"/>
        <w:rPr>
          <w:rFonts w:ascii="Lato" w:eastAsia="Lato" w:hAnsi="Lato" w:cs="Lato"/>
          <w:color w:val="231F20"/>
          <w:sz w:val="18"/>
          <w:szCs w:val="18"/>
        </w:rPr>
      </w:pPr>
      <w:r w:rsidRPr="00021883">
        <w:rPr>
          <w:rFonts w:ascii="Lato" w:eastAsia="Lato" w:hAnsi="Lato" w:cs="Lato"/>
          <w:color w:val="231F20"/>
          <w:sz w:val="18"/>
          <w:szCs w:val="18"/>
        </w:rPr>
        <w:t>informacje dotyczące:</w:t>
      </w:r>
    </w:p>
    <w:p w14:paraId="399975C7" w14:textId="2B21F0D7" w:rsidR="5E10811E" w:rsidRDefault="5E10811E" w:rsidP="00B3766E">
      <w:pPr>
        <w:pStyle w:val="Akapitzlist"/>
        <w:numPr>
          <w:ilvl w:val="0"/>
          <w:numId w:val="7"/>
        </w:numPr>
        <w:spacing w:before="2"/>
        <w:jc w:val="both"/>
        <w:rPr>
          <w:rFonts w:ascii="Lato" w:eastAsia="Lato" w:hAnsi="Lato" w:cs="Lato"/>
          <w:color w:val="231F20"/>
          <w:sz w:val="18"/>
          <w:szCs w:val="18"/>
        </w:rPr>
      </w:pPr>
      <w:r w:rsidRPr="6FB8FF06">
        <w:rPr>
          <w:rFonts w:ascii="Lato" w:eastAsia="Lato" w:hAnsi="Lato" w:cs="Lato"/>
          <w:color w:val="231F20"/>
          <w:sz w:val="18"/>
          <w:szCs w:val="18"/>
        </w:rPr>
        <w:t>wykształcenia kandydata/kandydatki;</w:t>
      </w:r>
    </w:p>
    <w:p w14:paraId="060B2FBA" w14:textId="79A1CE13" w:rsidR="5E10811E" w:rsidRDefault="5E10811E" w:rsidP="00B3766E">
      <w:pPr>
        <w:pStyle w:val="Akapitzlist"/>
        <w:numPr>
          <w:ilvl w:val="0"/>
          <w:numId w:val="6"/>
        </w:numPr>
        <w:spacing w:before="2"/>
        <w:jc w:val="both"/>
        <w:rPr>
          <w:rFonts w:ascii="Lato" w:eastAsia="Lato" w:hAnsi="Lato" w:cs="Lato"/>
          <w:color w:val="231F20"/>
          <w:sz w:val="18"/>
          <w:szCs w:val="18"/>
        </w:rPr>
      </w:pPr>
      <w:r w:rsidRPr="6FB8FF06">
        <w:rPr>
          <w:rFonts w:ascii="Lato" w:eastAsia="Lato" w:hAnsi="Lato" w:cs="Lato"/>
          <w:color w:val="231F20"/>
          <w:sz w:val="18"/>
          <w:szCs w:val="18"/>
        </w:rPr>
        <w:t>kwalifikacji zawodowych kandydata/kandydatki;</w:t>
      </w:r>
    </w:p>
    <w:p w14:paraId="58809C63" w14:textId="285A3FC4" w:rsidR="5E10811E" w:rsidRDefault="5E10811E" w:rsidP="00B3766E">
      <w:pPr>
        <w:pStyle w:val="Akapitzlist"/>
        <w:numPr>
          <w:ilvl w:val="0"/>
          <w:numId w:val="5"/>
        </w:numPr>
        <w:spacing w:before="2"/>
        <w:jc w:val="both"/>
        <w:rPr>
          <w:rFonts w:ascii="Lato" w:eastAsia="Lato" w:hAnsi="Lato" w:cs="Lato"/>
          <w:color w:val="231F20"/>
          <w:sz w:val="18"/>
          <w:szCs w:val="18"/>
        </w:rPr>
      </w:pPr>
      <w:r w:rsidRPr="6FB8FF06">
        <w:rPr>
          <w:rFonts w:ascii="Lato" w:eastAsia="Lato" w:hAnsi="Lato" w:cs="Lato"/>
          <w:color w:val="231F20"/>
          <w:sz w:val="18"/>
          <w:szCs w:val="18"/>
        </w:rPr>
        <w:t>przebiegu dotychczasowego zatrudnienia kandydata/kandydatki.</w:t>
      </w:r>
    </w:p>
    <w:p w14:paraId="107DDE98" w14:textId="17398E2E" w:rsidR="5E10811E" w:rsidRDefault="5E10811E" w:rsidP="00B3766E">
      <w:pPr>
        <w:pStyle w:val="Akapitzlist"/>
        <w:numPr>
          <w:ilvl w:val="0"/>
          <w:numId w:val="42"/>
        </w:numPr>
        <w:spacing w:before="2"/>
        <w:jc w:val="both"/>
        <w:rPr>
          <w:rFonts w:ascii="Lato" w:eastAsia="Lato" w:hAnsi="Lato" w:cs="Lato"/>
          <w:color w:val="231F20"/>
          <w:sz w:val="18"/>
          <w:szCs w:val="18"/>
        </w:rPr>
      </w:pPr>
      <w:r w:rsidRPr="6FB8FF06">
        <w:rPr>
          <w:rFonts w:ascii="Lato" w:eastAsia="Lato" w:hAnsi="Lato" w:cs="Lato"/>
          <w:color w:val="231F20"/>
          <w:sz w:val="18"/>
          <w:szCs w:val="18"/>
        </w:rPr>
        <w:t>W celu uzyskania dodatkowych informacji o kandydatce/kandydacie klub może wystąpić do niego/do niej o przedstawienie referencji z poprzednich miejsc zatrudnienia (od poprzedniego pracodawcy) lub wskazanie kontaktu w celu pozyskania referencji. Nieprzedłożenie ww. dokumentu nie może wywoływać negatywnych konsekwencji dla kandydata lub kandydatki.</w:t>
      </w:r>
    </w:p>
    <w:p w14:paraId="7E60F2BB" w14:textId="54143D19" w:rsidR="5E10811E" w:rsidRDefault="5E10811E" w:rsidP="00B3766E">
      <w:pPr>
        <w:pStyle w:val="Akapitzlist"/>
        <w:numPr>
          <w:ilvl w:val="0"/>
          <w:numId w:val="42"/>
        </w:numPr>
        <w:spacing w:before="2"/>
        <w:jc w:val="both"/>
        <w:rPr>
          <w:rFonts w:ascii="Lato" w:eastAsia="Lato" w:hAnsi="Lato" w:cs="Lato"/>
          <w:color w:val="231F20"/>
          <w:sz w:val="18"/>
          <w:szCs w:val="18"/>
        </w:rPr>
      </w:pPr>
      <w:r w:rsidRPr="42EA0B1D">
        <w:rPr>
          <w:rFonts w:ascii="Lato" w:eastAsia="Lato" w:hAnsi="Lato" w:cs="Lato"/>
          <w:color w:val="231F20"/>
          <w:sz w:val="18"/>
          <w:szCs w:val="18"/>
        </w:rPr>
        <w:t xml:space="preserve">Przed nawiązaniem współpracy z daną osobą, </w:t>
      </w:r>
      <w:r w:rsidR="7A647510" w:rsidRPr="42EA0B1D">
        <w:rPr>
          <w:rFonts w:ascii="Lato" w:eastAsia="Lato" w:hAnsi="Lato" w:cs="Lato"/>
          <w:color w:val="231F20"/>
          <w:sz w:val="18"/>
          <w:szCs w:val="18"/>
        </w:rPr>
        <w:t>klub</w:t>
      </w:r>
      <w:r w:rsidRPr="42EA0B1D">
        <w:rPr>
          <w:rFonts w:ascii="Lato" w:eastAsia="Lato" w:hAnsi="Lato" w:cs="Lato"/>
          <w:color w:val="231F20"/>
          <w:sz w:val="18"/>
          <w:szCs w:val="18"/>
        </w:rPr>
        <w:t xml:space="preserve"> ma obowiązek sprawdzić czy osoba ta figuruje w Rejestrze Sprawców Przestępstw na Tle Seksualnym (Rejestr z dostępem ograniczonym oraz Rejestr osób w stosunku do których Państwowa Komisja do spraw przeciwdziałania wykorzystaniu seksualnemu małoletnich poniżej lat 15 wydała postanowienie o wpisie w Rejestrze). Wydruk z Rejestru należy przechowywać w aktach osobowych członka personelu lub w innej dokumentacji dotyczącej personelu.</w:t>
      </w:r>
    </w:p>
    <w:p w14:paraId="00B3C255" w14:textId="663A9116" w:rsidR="5E10811E" w:rsidRDefault="59A72EDD" w:rsidP="00B3766E">
      <w:pPr>
        <w:pStyle w:val="Akapitzlist"/>
        <w:numPr>
          <w:ilvl w:val="0"/>
          <w:numId w:val="42"/>
        </w:numPr>
        <w:spacing w:before="2"/>
        <w:jc w:val="both"/>
        <w:rPr>
          <w:rFonts w:ascii="Lato" w:eastAsia="Lato" w:hAnsi="Lato" w:cs="Lato"/>
          <w:color w:val="231F20"/>
          <w:sz w:val="18"/>
          <w:szCs w:val="18"/>
        </w:rPr>
      </w:pPr>
      <w:r w:rsidRPr="1E42011F">
        <w:rPr>
          <w:rFonts w:ascii="Lato" w:eastAsia="Lato" w:hAnsi="Lato" w:cs="Lato"/>
          <w:color w:val="231F20"/>
          <w:sz w:val="18"/>
          <w:szCs w:val="18"/>
        </w:rPr>
        <w:t>Kandydat/ka</w:t>
      </w:r>
      <w:r w:rsidR="78CA0BB2" w:rsidRPr="1E42011F">
        <w:rPr>
          <w:rFonts w:ascii="Lato" w:eastAsia="Lato" w:hAnsi="Lato" w:cs="Lato"/>
          <w:color w:val="231F20"/>
          <w:sz w:val="18"/>
          <w:szCs w:val="18"/>
        </w:rPr>
        <w:t xml:space="preserve"> przedkłada pracodawcy lub innemu organizatorowi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14:paraId="4C3B45EE" w14:textId="5369A81F" w:rsidR="5E10811E" w:rsidRDefault="12FBE4CC" w:rsidP="00B3766E">
      <w:pPr>
        <w:pStyle w:val="Akapitzlist"/>
        <w:numPr>
          <w:ilvl w:val="0"/>
          <w:numId w:val="42"/>
        </w:numPr>
        <w:spacing w:before="2"/>
        <w:jc w:val="both"/>
        <w:rPr>
          <w:rFonts w:ascii="Lato" w:eastAsia="Lato" w:hAnsi="Lato" w:cs="Lato"/>
          <w:color w:val="231F20"/>
          <w:sz w:val="18"/>
          <w:szCs w:val="18"/>
        </w:rPr>
      </w:pPr>
      <w:r w:rsidRPr="1E42011F">
        <w:rPr>
          <w:rFonts w:ascii="Lato" w:eastAsia="Lato" w:hAnsi="Lato" w:cs="Lato"/>
          <w:color w:val="231F20"/>
          <w:sz w:val="18"/>
          <w:szCs w:val="18"/>
        </w:rPr>
        <w:t>Kandydat/ka</w:t>
      </w:r>
      <w:r w:rsidR="78CA0BB2" w:rsidRPr="1E42011F">
        <w:rPr>
          <w:rFonts w:ascii="Lato" w:eastAsia="Lato" w:hAnsi="Lato" w:cs="Lato"/>
          <w:color w:val="231F20"/>
          <w:sz w:val="18"/>
          <w:szCs w:val="18"/>
        </w:rPr>
        <w:t xml:space="preserve">, posiadająca obywatelstwo innego państwa niż Rzeczpospolita Polska, ponadto przedkłada pracodawcy informację z rejestru karnego państwa obywatelstwa uzyskiwaną do celów działalności zawodowej lub </w:t>
      </w:r>
      <w:proofErr w:type="spellStart"/>
      <w:r w:rsidR="78CA0BB2" w:rsidRPr="1E42011F">
        <w:rPr>
          <w:rFonts w:ascii="Lato" w:eastAsia="Lato" w:hAnsi="Lato" w:cs="Lato"/>
          <w:color w:val="231F20"/>
          <w:sz w:val="18"/>
          <w:szCs w:val="18"/>
        </w:rPr>
        <w:t>wolontariackiej</w:t>
      </w:r>
      <w:proofErr w:type="spellEnd"/>
      <w:r w:rsidR="78CA0BB2" w:rsidRPr="1E42011F">
        <w:rPr>
          <w:rFonts w:ascii="Lato" w:eastAsia="Lato" w:hAnsi="Lato" w:cs="Lato"/>
          <w:color w:val="231F20"/>
          <w:sz w:val="18"/>
          <w:szCs w:val="18"/>
        </w:rPr>
        <w:t xml:space="preserve"> związanej z kontaktami z dziećmi.</w:t>
      </w:r>
    </w:p>
    <w:p w14:paraId="58AE875F" w14:textId="04C7DF7C" w:rsidR="5E10811E" w:rsidRDefault="1E1C1785" w:rsidP="00B3766E">
      <w:pPr>
        <w:pStyle w:val="Akapitzlist"/>
        <w:numPr>
          <w:ilvl w:val="0"/>
          <w:numId w:val="42"/>
        </w:numPr>
        <w:spacing w:before="2"/>
        <w:jc w:val="both"/>
        <w:rPr>
          <w:rFonts w:ascii="Lato" w:eastAsia="Lato" w:hAnsi="Lato" w:cs="Lato"/>
          <w:color w:val="231F20"/>
          <w:sz w:val="18"/>
          <w:szCs w:val="18"/>
        </w:rPr>
      </w:pPr>
      <w:r w:rsidRPr="1E42011F">
        <w:rPr>
          <w:rFonts w:ascii="Lato" w:eastAsia="Lato" w:hAnsi="Lato" w:cs="Lato"/>
          <w:color w:val="231F20"/>
          <w:sz w:val="18"/>
          <w:szCs w:val="18"/>
        </w:rPr>
        <w:t>Kandydat/ka</w:t>
      </w:r>
      <w:r w:rsidR="78CA0BB2" w:rsidRPr="1E42011F">
        <w:rPr>
          <w:rFonts w:ascii="Lato" w:eastAsia="Lato" w:hAnsi="Lato" w:cs="Lato"/>
          <w:color w:val="231F20"/>
          <w:sz w:val="18"/>
          <w:szCs w:val="18"/>
        </w:rPr>
        <w:t>, składa pracodawcy oświadczenie o państwie lub państwach, w których zamieszkiwała w ciągu ostatnich 20 lat, innych niż Rzeczpospolita Polska i państwo obywatelstwa</w:t>
      </w:r>
      <w:r w:rsidR="1D676DD6" w:rsidRPr="1E42011F">
        <w:rPr>
          <w:rFonts w:ascii="Lato" w:eastAsia="Lato" w:hAnsi="Lato" w:cs="Lato"/>
          <w:color w:val="231F20"/>
          <w:sz w:val="18"/>
          <w:szCs w:val="18"/>
        </w:rPr>
        <w:t xml:space="preserve"> (jeśli dotyczy)</w:t>
      </w:r>
      <w:r w:rsidR="78CA0BB2" w:rsidRPr="1E42011F">
        <w:rPr>
          <w:rFonts w:ascii="Lato" w:eastAsia="Lato" w:hAnsi="Lato" w:cs="Lato"/>
          <w:color w:val="231F20"/>
          <w:sz w:val="18"/>
          <w:szCs w:val="18"/>
        </w:rPr>
        <w:t xml:space="preserve">, oraz jednocześnie przedkłada pracodawcy informację z rejestrów karnych tych państw uzyskiwaną do celów działalności zawodowej lub </w:t>
      </w:r>
      <w:proofErr w:type="spellStart"/>
      <w:r w:rsidR="78CA0BB2" w:rsidRPr="1E42011F">
        <w:rPr>
          <w:rFonts w:ascii="Lato" w:eastAsia="Lato" w:hAnsi="Lato" w:cs="Lato"/>
          <w:color w:val="231F20"/>
          <w:sz w:val="18"/>
          <w:szCs w:val="18"/>
        </w:rPr>
        <w:t>wolontariackiej</w:t>
      </w:r>
      <w:proofErr w:type="spellEnd"/>
      <w:r w:rsidR="78CA0BB2" w:rsidRPr="1E42011F">
        <w:rPr>
          <w:rFonts w:ascii="Lato" w:eastAsia="Lato" w:hAnsi="Lato" w:cs="Lato"/>
          <w:color w:val="231F20"/>
          <w:sz w:val="18"/>
          <w:szCs w:val="18"/>
        </w:rPr>
        <w:t xml:space="preserve"> związanej z kontaktami z dziećmi.</w:t>
      </w:r>
    </w:p>
    <w:p w14:paraId="3B59DACE" w14:textId="5431CAB8" w:rsidR="5E10811E" w:rsidRDefault="78CA0BB2" w:rsidP="00B3766E">
      <w:pPr>
        <w:pStyle w:val="Akapitzlist"/>
        <w:numPr>
          <w:ilvl w:val="0"/>
          <w:numId w:val="42"/>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Jeżeli prawo państwa, o którym mowa w </w:t>
      </w:r>
      <w:r w:rsidR="2F4F5B23" w:rsidRPr="1E42011F">
        <w:rPr>
          <w:rFonts w:ascii="Lato" w:eastAsia="Lato" w:hAnsi="Lato" w:cs="Lato"/>
          <w:color w:val="231F20"/>
          <w:sz w:val="18"/>
          <w:szCs w:val="18"/>
        </w:rPr>
        <w:t>pkt.</w:t>
      </w:r>
      <w:r w:rsidRPr="1E42011F">
        <w:rPr>
          <w:rFonts w:ascii="Lato" w:eastAsia="Lato" w:hAnsi="Lato" w:cs="Lato"/>
          <w:color w:val="231F20"/>
          <w:sz w:val="18"/>
          <w:szCs w:val="18"/>
        </w:rPr>
        <w:t xml:space="preserve">  7</w:t>
      </w:r>
      <w:r w:rsidR="27C21F04" w:rsidRPr="1E42011F">
        <w:rPr>
          <w:rFonts w:ascii="Lato" w:eastAsia="Lato" w:hAnsi="Lato" w:cs="Lato"/>
          <w:color w:val="231F20"/>
          <w:sz w:val="18"/>
          <w:szCs w:val="18"/>
        </w:rPr>
        <w:t xml:space="preserve"> lub 8</w:t>
      </w:r>
      <w:r w:rsidRPr="1E42011F">
        <w:rPr>
          <w:rFonts w:ascii="Lato" w:eastAsia="Lato" w:hAnsi="Lato" w:cs="Lato"/>
          <w:color w:val="231F20"/>
          <w:sz w:val="18"/>
          <w:szCs w:val="18"/>
        </w:rPr>
        <w:t xml:space="preserve">, nie przewiduje wydawania informacji do celów działalności zawodowej lub </w:t>
      </w:r>
      <w:proofErr w:type="spellStart"/>
      <w:r w:rsidRPr="1E42011F">
        <w:rPr>
          <w:rFonts w:ascii="Lato" w:eastAsia="Lato" w:hAnsi="Lato" w:cs="Lato"/>
          <w:color w:val="231F20"/>
          <w:sz w:val="18"/>
          <w:szCs w:val="18"/>
        </w:rPr>
        <w:t>wolontariackiej</w:t>
      </w:r>
      <w:proofErr w:type="spellEnd"/>
      <w:r w:rsidRPr="1E42011F">
        <w:rPr>
          <w:rFonts w:ascii="Lato" w:eastAsia="Lato" w:hAnsi="Lato" w:cs="Lato"/>
          <w:color w:val="231F20"/>
          <w:sz w:val="18"/>
          <w:szCs w:val="18"/>
        </w:rPr>
        <w:t xml:space="preserve"> związanej z kontaktami z dziećmi, przedkłada się informację z rejestru karnego tego państwa.</w:t>
      </w:r>
    </w:p>
    <w:p w14:paraId="7B8B9FD2" w14:textId="4716EEDF" w:rsidR="5E10811E" w:rsidRDefault="78CA0BB2" w:rsidP="00B3766E">
      <w:pPr>
        <w:pStyle w:val="Akapitzlist"/>
        <w:numPr>
          <w:ilvl w:val="0"/>
          <w:numId w:val="42"/>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W przypadku gdy prawo państwa, z którego ma być przedłożona informacja, o której mowa w </w:t>
      </w:r>
      <w:r w:rsidR="57FFB61E" w:rsidRPr="1E42011F">
        <w:rPr>
          <w:rFonts w:ascii="Lato" w:eastAsia="Lato" w:hAnsi="Lato" w:cs="Lato"/>
          <w:color w:val="231F20"/>
          <w:sz w:val="18"/>
          <w:szCs w:val="18"/>
        </w:rPr>
        <w:t>punktach</w:t>
      </w:r>
      <w:r w:rsidRPr="1E42011F">
        <w:rPr>
          <w:rFonts w:ascii="Lato" w:eastAsia="Lato" w:hAnsi="Lato" w:cs="Lato"/>
          <w:color w:val="231F20"/>
          <w:sz w:val="18"/>
          <w:szCs w:val="18"/>
        </w:rPr>
        <w:t xml:space="preserve">. </w:t>
      </w:r>
      <w:r w:rsidR="7A9F61B5" w:rsidRPr="1E42011F">
        <w:rPr>
          <w:rFonts w:ascii="Lato" w:eastAsia="Lato" w:hAnsi="Lato" w:cs="Lato"/>
          <w:color w:val="231F20"/>
          <w:sz w:val="18"/>
          <w:szCs w:val="18"/>
        </w:rPr>
        <w:t xml:space="preserve"> 7 lub 8</w:t>
      </w:r>
      <w:r w:rsidRPr="1E42011F">
        <w:rPr>
          <w:rFonts w:ascii="Lato" w:eastAsia="Lato" w:hAnsi="Lato" w:cs="Lato"/>
          <w:color w:val="231F20"/>
          <w:sz w:val="18"/>
          <w:szCs w:val="18"/>
        </w:rPr>
        <w:t xml:space="preserve">, nie przewiduje jej sporządzenia lub w danym państwie nie prowadzi się rejestru karnego, </w:t>
      </w:r>
      <w:r w:rsidR="53C70B43" w:rsidRPr="1E42011F">
        <w:rPr>
          <w:rFonts w:ascii="Lato" w:eastAsia="Lato" w:hAnsi="Lato" w:cs="Lato"/>
          <w:color w:val="231F20"/>
          <w:sz w:val="18"/>
          <w:szCs w:val="18"/>
        </w:rPr>
        <w:t xml:space="preserve"> kandydat/ka</w:t>
      </w:r>
      <w:r w:rsidRPr="1E42011F">
        <w:rPr>
          <w:rFonts w:ascii="Lato" w:eastAsia="Lato" w:hAnsi="Lato" w:cs="Lato"/>
          <w:color w:val="231F20"/>
          <w:sz w:val="18"/>
          <w:szCs w:val="18"/>
        </w:rPr>
        <w:t>, składa pracodawcy lub innemu organizatorowi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597DAB4" w14:textId="3B9E0F5E" w:rsidR="5E10811E" w:rsidRDefault="78CA0BB2" w:rsidP="00B3766E">
      <w:pPr>
        <w:pStyle w:val="Akapitzlist"/>
        <w:numPr>
          <w:ilvl w:val="0"/>
          <w:numId w:val="42"/>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Oświadczenia, o których mowa w </w:t>
      </w:r>
      <w:r w:rsidR="0F7D2649" w:rsidRPr="1E42011F">
        <w:rPr>
          <w:rFonts w:ascii="Lato" w:eastAsia="Lato" w:hAnsi="Lato" w:cs="Lato"/>
          <w:color w:val="231F20"/>
          <w:sz w:val="18"/>
          <w:szCs w:val="18"/>
        </w:rPr>
        <w:t>punktach 8 i 10</w:t>
      </w:r>
      <w:r w:rsidRPr="1E42011F">
        <w:rPr>
          <w:rFonts w:ascii="Lato" w:eastAsia="Lato" w:hAnsi="Lato" w:cs="Lato"/>
          <w:color w:val="231F20"/>
          <w:sz w:val="18"/>
          <w:szCs w:val="18"/>
        </w:rPr>
        <w:t>,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0570CC86" w14:textId="024EF411" w:rsidR="5E10811E" w:rsidRDefault="78CA0BB2" w:rsidP="00B3766E">
      <w:pPr>
        <w:pStyle w:val="Akapitzlist"/>
        <w:numPr>
          <w:ilvl w:val="0"/>
          <w:numId w:val="42"/>
        </w:numPr>
        <w:spacing w:before="2"/>
        <w:jc w:val="both"/>
        <w:rPr>
          <w:rFonts w:ascii="Lato" w:eastAsia="Lato" w:hAnsi="Lato" w:cs="Lato"/>
          <w:color w:val="231F20"/>
          <w:sz w:val="18"/>
          <w:szCs w:val="18"/>
        </w:rPr>
      </w:pPr>
      <w:r w:rsidRPr="1E42011F">
        <w:rPr>
          <w:rFonts w:ascii="Lato" w:eastAsia="Lato" w:hAnsi="Lato" w:cs="Lato"/>
          <w:color w:val="231F20"/>
          <w:sz w:val="18"/>
          <w:szCs w:val="18"/>
        </w:rPr>
        <w:t xml:space="preserve">Ponadto osoba przyjęta na stanowisko związane z pracą z dziećmi musi bezwzględnie podpisać oświadczenie o zapoznaniu się z Polityką ochrony dzieci i zobowiązaniu do jej przestrzegania – Załącznik </w:t>
      </w:r>
      <w:r w:rsidR="5E591B06" w:rsidRPr="1E42011F">
        <w:rPr>
          <w:rFonts w:ascii="Lato" w:eastAsia="Lato" w:hAnsi="Lato" w:cs="Lato"/>
          <w:color w:val="231F20"/>
          <w:sz w:val="18"/>
          <w:szCs w:val="18"/>
        </w:rPr>
        <w:t>[</w:t>
      </w:r>
      <w:r w:rsidRPr="1E42011F">
        <w:rPr>
          <w:rFonts w:ascii="Lato" w:eastAsia="Lato" w:hAnsi="Lato" w:cs="Lato"/>
          <w:color w:val="231F20"/>
          <w:sz w:val="18"/>
          <w:szCs w:val="18"/>
        </w:rPr>
        <w:t xml:space="preserve">nr </w:t>
      </w:r>
      <w:r w:rsidR="54724BEF" w:rsidRPr="1E42011F">
        <w:rPr>
          <w:rFonts w:ascii="Lato" w:eastAsia="Lato" w:hAnsi="Lato" w:cs="Lato"/>
          <w:color w:val="231F20"/>
          <w:sz w:val="18"/>
          <w:szCs w:val="18"/>
        </w:rPr>
        <w:t>6</w:t>
      </w:r>
      <w:r w:rsidRPr="1E42011F">
        <w:rPr>
          <w:rFonts w:ascii="Lato" w:eastAsia="Lato" w:hAnsi="Lato" w:cs="Lato"/>
          <w:color w:val="231F20"/>
          <w:sz w:val="18"/>
          <w:szCs w:val="18"/>
        </w:rPr>
        <w:t>];</w:t>
      </w:r>
    </w:p>
    <w:p w14:paraId="46B66F74" w14:textId="201718CF" w:rsidR="5E10811E" w:rsidRDefault="78CA0BB2" w:rsidP="00B3766E">
      <w:pPr>
        <w:pStyle w:val="Akapitzlist"/>
        <w:numPr>
          <w:ilvl w:val="0"/>
          <w:numId w:val="42"/>
        </w:numPr>
        <w:spacing w:before="2"/>
        <w:jc w:val="both"/>
        <w:rPr>
          <w:rFonts w:ascii="Lato" w:eastAsia="Lato" w:hAnsi="Lato" w:cs="Lato"/>
          <w:color w:val="231F20"/>
          <w:sz w:val="18"/>
          <w:szCs w:val="18"/>
        </w:rPr>
      </w:pPr>
      <w:r w:rsidRPr="1E42011F">
        <w:rPr>
          <w:rFonts w:ascii="Lato" w:eastAsia="Lato" w:hAnsi="Lato" w:cs="Lato"/>
          <w:color w:val="231F20"/>
          <w:sz w:val="18"/>
          <w:szCs w:val="18"/>
        </w:rPr>
        <w:lastRenderedPageBreak/>
        <w:t>Oświadczenie zostają włączone do akt osobowych pracownika, a w przypadku ich braku dołączone do umowy cywilnoprawnej.</w:t>
      </w:r>
    </w:p>
    <w:p w14:paraId="0976021E" w14:textId="36B55A87" w:rsidR="5E10811E" w:rsidRDefault="78CA0BB2" w:rsidP="00B3766E">
      <w:pPr>
        <w:pStyle w:val="Akapitzlist"/>
        <w:numPr>
          <w:ilvl w:val="0"/>
          <w:numId w:val="42"/>
        </w:numPr>
        <w:spacing w:before="2"/>
        <w:jc w:val="both"/>
        <w:rPr>
          <w:rFonts w:ascii="Lato" w:eastAsia="Lato" w:hAnsi="Lato" w:cs="Lato"/>
          <w:color w:val="231F20"/>
          <w:sz w:val="18"/>
          <w:szCs w:val="18"/>
        </w:rPr>
      </w:pPr>
      <w:r w:rsidRPr="1E42011F">
        <w:rPr>
          <w:rFonts w:ascii="Lato" w:eastAsia="Lato" w:hAnsi="Lato" w:cs="Lato"/>
          <w:color w:val="231F20"/>
          <w:sz w:val="18"/>
          <w:szCs w:val="18"/>
        </w:rPr>
        <w:t>Brak zgody na podpisanie</w:t>
      </w:r>
      <w:r w:rsidR="38ECDD99" w:rsidRPr="1E42011F">
        <w:rPr>
          <w:rFonts w:ascii="Lato" w:eastAsia="Lato" w:hAnsi="Lato" w:cs="Lato"/>
          <w:color w:val="231F20"/>
          <w:sz w:val="18"/>
          <w:szCs w:val="18"/>
        </w:rPr>
        <w:t xml:space="preserve"> dokumentów</w:t>
      </w:r>
      <w:r w:rsidRPr="1E42011F">
        <w:rPr>
          <w:rFonts w:ascii="Lato" w:eastAsia="Lato" w:hAnsi="Lato" w:cs="Lato"/>
          <w:color w:val="231F20"/>
          <w:sz w:val="18"/>
          <w:szCs w:val="18"/>
        </w:rPr>
        <w:t xml:space="preserve"> </w:t>
      </w:r>
      <w:r w:rsidR="1579646A" w:rsidRPr="1E42011F">
        <w:rPr>
          <w:rFonts w:ascii="Lato" w:eastAsia="Lato" w:hAnsi="Lato" w:cs="Lato"/>
          <w:color w:val="231F20"/>
          <w:sz w:val="18"/>
          <w:szCs w:val="18"/>
        </w:rPr>
        <w:t>wymienionych w pkt.</w:t>
      </w:r>
      <w:r w:rsidR="63EF20CD" w:rsidRPr="1E42011F">
        <w:rPr>
          <w:rFonts w:ascii="Lato" w:eastAsia="Lato" w:hAnsi="Lato" w:cs="Lato"/>
          <w:color w:val="231F20"/>
          <w:sz w:val="18"/>
          <w:szCs w:val="18"/>
        </w:rPr>
        <w:t xml:space="preserve"> 11 i 12</w:t>
      </w:r>
      <w:r w:rsidR="1579646A" w:rsidRPr="1E42011F">
        <w:rPr>
          <w:rFonts w:ascii="Lato" w:eastAsia="Lato" w:hAnsi="Lato" w:cs="Lato"/>
          <w:color w:val="231F20"/>
          <w:sz w:val="18"/>
          <w:szCs w:val="18"/>
        </w:rPr>
        <w:t xml:space="preserve"> </w:t>
      </w:r>
      <w:r w:rsidRPr="1E42011F">
        <w:rPr>
          <w:rFonts w:ascii="Lato" w:eastAsia="Lato" w:hAnsi="Lato" w:cs="Lato"/>
          <w:color w:val="231F20"/>
          <w:sz w:val="18"/>
          <w:szCs w:val="18"/>
        </w:rPr>
        <w:t>uniemożliwia nawiązanie z tą osobą jakiegokolwiek stosunku prawnego (zawarcie umowy o pracę/współpracy).</w:t>
      </w:r>
    </w:p>
    <w:p w14:paraId="41C6D9DD" w14:textId="72418477" w:rsidR="6FB8FF06" w:rsidRDefault="6FB8FF06" w:rsidP="6FB8FF06">
      <w:pPr>
        <w:spacing w:before="2"/>
        <w:jc w:val="both"/>
        <w:rPr>
          <w:rFonts w:ascii="Lato" w:eastAsia="Lato" w:hAnsi="Lato" w:cs="Lato"/>
          <w:color w:val="231F20"/>
          <w:sz w:val="18"/>
          <w:szCs w:val="18"/>
        </w:rPr>
      </w:pPr>
    </w:p>
    <w:p w14:paraId="7183AD65" w14:textId="3B9E0E1F" w:rsidR="6FB8FF06" w:rsidRDefault="6FB8FF06" w:rsidP="6FB8FF06">
      <w:pPr>
        <w:spacing w:before="2"/>
        <w:jc w:val="both"/>
        <w:rPr>
          <w:rFonts w:ascii="Lato" w:eastAsia="Lato" w:hAnsi="Lato" w:cs="Lato"/>
          <w:color w:val="231F20"/>
          <w:sz w:val="18"/>
          <w:szCs w:val="18"/>
        </w:rPr>
      </w:pPr>
    </w:p>
    <w:p w14:paraId="61852D2B" w14:textId="4CD85325" w:rsidR="6FB8FF06" w:rsidRDefault="6FB8FF06" w:rsidP="6FB8FF06">
      <w:pPr>
        <w:spacing w:before="2"/>
        <w:jc w:val="both"/>
        <w:rPr>
          <w:rFonts w:ascii="Lato" w:eastAsia="Lato" w:hAnsi="Lato" w:cs="Lato"/>
          <w:color w:val="231F20"/>
          <w:sz w:val="18"/>
          <w:szCs w:val="18"/>
        </w:rPr>
      </w:pPr>
    </w:p>
    <w:p w14:paraId="4926DE80" w14:textId="0042E51A" w:rsidR="6FB8FF06" w:rsidRDefault="6FB8FF06" w:rsidP="6FB8FF06">
      <w:pPr>
        <w:spacing w:before="2"/>
        <w:jc w:val="both"/>
        <w:rPr>
          <w:rFonts w:ascii="Lato" w:eastAsia="Lato" w:hAnsi="Lato" w:cs="Lato"/>
          <w:color w:val="231F20"/>
          <w:sz w:val="18"/>
          <w:szCs w:val="18"/>
        </w:rPr>
      </w:pPr>
    </w:p>
    <w:p w14:paraId="20C96002" w14:textId="66E5F396" w:rsidR="6FB8FF06" w:rsidRDefault="6FB8FF06" w:rsidP="6FB8FF06">
      <w:pPr>
        <w:spacing w:before="2"/>
        <w:jc w:val="both"/>
        <w:rPr>
          <w:rFonts w:ascii="Lato" w:eastAsia="Lato" w:hAnsi="Lato" w:cs="Lato"/>
          <w:color w:val="231F20"/>
          <w:sz w:val="18"/>
          <w:szCs w:val="18"/>
        </w:rPr>
      </w:pPr>
    </w:p>
    <w:p w14:paraId="05C7869C" w14:textId="690DFC79" w:rsidR="6FB8FF06" w:rsidRDefault="6FB8FF06" w:rsidP="6FB8FF06">
      <w:pPr>
        <w:spacing w:before="2"/>
        <w:jc w:val="both"/>
        <w:rPr>
          <w:rFonts w:ascii="Lato" w:eastAsia="Lato" w:hAnsi="Lato" w:cs="Lato"/>
          <w:color w:val="231F20"/>
          <w:sz w:val="18"/>
          <w:szCs w:val="18"/>
        </w:rPr>
      </w:pPr>
    </w:p>
    <w:p w14:paraId="500DFA12" w14:textId="54987EFA" w:rsidR="6FB8FF06" w:rsidRDefault="6FB8FF06" w:rsidP="6FB8FF06">
      <w:pPr>
        <w:spacing w:before="2"/>
        <w:jc w:val="both"/>
        <w:rPr>
          <w:rFonts w:ascii="Lato" w:eastAsia="Lato" w:hAnsi="Lato" w:cs="Lato"/>
          <w:color w:val="231F20"/>
          <w:sz w:val="18"/>
          <w:szCs w:val="18"/>
        </w:rPr>
      </w:pPr>
    </w:p>
    <w:p w14:paraId="6DB32AFA" w14:textId="4D73AA37" w:rsidR="6FB8FF06" w:rsidRDefault="6FB8FF06" w:rsidP="6FB8FF06">
      <w:pPr>
        <w:spacing w:before="2"/>
        <w:jc w:val="both"/>
        <w:rPr>
          <w:rFonts w:ascii="Lato" w:eastAsia="Lato" w:hAnsi="Lato" w:cs="Lato"/>
          <w:color w:val="231F20"/>
          <w:sz w:val="18"/>
          <w:szCs w:val="18"/>
        </w:rPr>
      </w:pPr>
    </w:p>
    <w:p w14:paraId="558FA332" w14:textId="4AEF655C" w:rsidR="6FB8FF06" w:rsidRDefault="6FB8FF06" w:rsidP="6FB8FF06">
      <w:pPr>
        <w:spacing w:before="2"/>
        <w:jc w:val="both"/>
        <w:rPr>
          <w:rFonts w:ascii="Lato" w:eastAsia="Lato" w:hAnsi="Lato" w:cs="Lato"/>
          <w:color w:val="231F20"/>
          <w:sz w:val="18"/>
          <w:szCs w:val="18"/>
        </w:rPr>
      </w:pPr>
    </w:p>
    <w:p w14:paraId="29F741D7" w14:textId="59D43D9B" w:rsidR="6FB8FF06" w:rsidRDefault="6FB8FF06" w:rsidP="6FB8FF06">
      <w:pPr>
        <w:spacing w:before="2"/>
        <w:jc w:val="both"/>
        <w:rPr>
          <w:rFonts w:ascii="Lato" w:eastAsia="Lato" w:hAnsi="Lato" w:cs="Lato"/>
          <w:color w:val="231F20"/>
          <w:sz w:val="18"/>
          <w:szCs w:val="18"/>
        </w:rPr>
      </w:pPr>
    </w:p>
    <w:p w14:paraId="0E0D7E38" w14:textId="3A1FE154" w:rsidR="6FB8FF06" w:rsidRDefault="6FB8FF06" w:rsidP="6FB8FF06">
      <w:pPr>
        <w:spacing w:before="2"/>
        <w:jc w:val="both"/>
        <w:rPr>
          <w:rFonts w:ascii="Lato" w:eastAsia="Lato" w:hAnsi="Lato" w:cs="Lato"/>
          <w:color w:val="231F20"/>
          <w:sz w:val="18"/>
          <w:szCs w:val="18"/>
        </w:rPr>
      </w:pPr>
    </w:p>
    <w:p w14:paraId="1C4033F8" w14:textId="328787F0" w:rsidR="6FB8FF06" w:rsidRDefault="6FB8FF06" w:rsidP="6FB8FF06">
      <w:pPr>
        <w:spacing w:before="2"/>
        <w:jc w:val="both"/>
        <w:rPr>
          <w:rFonts w:ascii="Lato" w:eastAsia="Lato" w:hAnsi="Lato" w:cs="Lato"/>
          <w:color w:val="231F20"/>
          <w:sz w:val="18"/>
          <w:szCs w:val="18"/>
        </w:rPr>
      </w:pPr>
    </w:p>
    <w:p w14:paraId="096DCCAA" w14:textId="54FFDDE9" w:rsidR="6FB8FF06" w:rsidRDefault="6FB8FF06" w:rsidP="6FB8FF06">
      <w:pPr>
        <w:spacing w:before="2"/>
        <w:jc w:val="both"/>
        <w:rPr>
          <w:rFonts w:ascii="Lato" w:eastAsia="Lato" w:hAnsi="Lato" w:cs="Lato"/>
          <w:color w:val="231F20"/>
          <w:sz w:val="18"/>
          <w:szCs w:val="18"/>
        </w:rPr>
      </w:pPr>
    </w:p>
    <w:p w14:paraId="14994A4B" w14:textId="2F19B3F5" w:rsidR="6FB8FF06" w:rsidRDefault="6FB8FF06" w:rsidP="6FB8FF06">
      <w:pPr>
        <w:spacing w:before="2"/>
        <w:jc w:val="both"/>
        <w:rPr>
          <w:rFonts w:ascii="Lato" w:eastAsia="Lato" w:hAnsi="Lato" w:cs="Lato"/>
          <w:color w:val="231F20"/>
          <w:sz w:val="18"/>
          <w:szCs w:val="18"/>
        </w:rPr>
      </w:pPr>
    </w:p>
    <w:p w14:paraId="6E13C0BE" w14:textId="332BEB5D" w:rsidR="6FB8FF06" w:rsidRDefault="6FB8FF06" w:rsidP="6FB8FF06">
      <w:pPr>
        <w:spacing w:before="2"/>
        <w:jc w:val="both"/>
        <w:rPr>
          <w:rFonts w:ascii="Lato" w:eastAsia="Lato" w:hAnsi="Lato" w:cs="Lato"/>
          <w:color w:val="231F20"/>
          <w:sz w:val="18"/>
          <w:szCs w:val="18"/>
        </w:rPr>
      </w:pPr>
    </w:p>
    <w:p w14:paraId="0F254821" w14:textId="6704A968" w:rsidR="6FB8FF06" w:rsidRDefault="6FB8FF06" w:rsidP="6FB8FF06">
      <w:pPr>
        <w:spacing w:before="2"/>
        <w:jc w:val="both"/>
        <w:rPr>
          <w:rFonts w:ascii="Lato" w:eastAsia="Lato" w:hAnsi="Lato" w:cs="Lato"/>
          <w:color w:val="231F20"/>
          <w:sz w:val="18"/>
          <w:szCs w:val="18"/>
        </w:rPr>
      </w:pPr>
    </w:p>
    <w:p w14:paraId="20AF2A84" w14:textId="27811622" w:rsidR="6FB8FF06" w:rsidRDefault="6FB8FF06" w:rsidP="6FB8FF06">
      <w:pPr>
        <w:spacing w:before="2"/>
        <w:jc w:val="both"/>
        <w:rPr>
          <w:rFonts w:ascii="Lato" w:eastAsia="Lato" w:hAnsi="Lato" w:cs="Lato"/>
          <w:color w:val="231F20"/>
          <w:sz w:val="18"/>
          <w:szCs w:val="18"/>
        </w:rPr>
      </w:pPr>
    </w:p>
    <w:p w14:paraId="33CDAFA9" w14:textId="2048EA02" w:rsidR="6FB8FF06" w:rsidRDefault="6FB8FF06" w:rsidP="6FB8FF06">
      <w:pPr>
        <w:spacing w:before="2"/>
        <w:jc w:val="both"/>
        <w:rPr>
          <w:rFonts w:ascii="Lato" w:eastAsia="Lato" w:hAnsi="Lato" w:cs="Lato"/>
          <w:color w:val="231F20"/>
          <w:sz w:val="18"/>
          <w:szCs w:val="18"/>
        </w:rPr>
      </w:pPr>
    </w:p>
    <w:p w14:paraId="14C447FE" w14:textId="28E20DA8" w:rsidR="6FB8FF06" w:rsidRDefault="6FB8FF06" w:rsidP="6FB8FF06">
      <w:pPr>
        <w:spacing w:before="2"/>
        <w:jc w:val="both"/>
        <w:rPr>
          <w:rFonts w:ascii="Lato" w:eastAsia="Lato" w:hAnsi="Lato" w:cs="Lato"/>
          <w:color w:val="231F20"/>
          <w:sz w:val="18"/>
          <w:szCs w:val="18"/>
        </w:rPr>
      </w:pPr>
    </w:p>
    <w:p w14:paraId="0790F15C" w14:textId="185E6675" w:rsidR="6FB8FF06" w:rsidRDefault="6FB8FF06" w:rsidP="6FB8FF06">
      <w:pPr>
        <w:spacing w:before="2"/>
        <w:jc w:val="both"/>
        <w:rPr>
          <w:rFonts w:ascii="Lato" w:eastAsia="Lato" w:hAnsi="Lato" w:cs="Lato"/>
          <w:color w:val="231F20"/>
          <w:sz w:val="18"/>
          <w:szCs w:val="18"/>
        </w:rPr>
      </w:pPr>
    </w:p>
    <w:p w14:paraId="2BCC28BD" w14:textId="226BCCE1" w:rsidR="6FB8FF06" w:rsidRDefault="6FB8FF06" w:rsidP="6FB8FF06">
      <w:pPr>
        <w:spacing w:before="2"/>
        <w:jc w:val="both"/>
        <w:rPr>
          <w:rFonts w:ascii="Lato" w:eastAsia="Lato" w:hAnsi="Lato" w:cs="Lato"/>
          <w:color w:val="231F20"/>
          <w:sz w:val="18"/>
          <w:szCs w:val="18"/>
        </w:rPr>
      </w:pPr>
    </w:p>
    <w:p w14:paraId="4413B36B" w14:textId="6B7EC93B" w:rsidR="6FB8FF06" w:rsidRDefault="6FB8FF06" w:rsidP="6FB8FF06">
      <w:pPr>
        <w:spacing w:before="2"/>
        <w:jc w:val="both"/>
        <w:rPr>
          <w:rFonts w:ascii="Lato" w:eastAsia="Lato" w:hAnsi="Lato" w:cs="Lato"/>
          <w:color w:val="231F20"/>
          <w:sz w:val="18"/>
          <w:szCs w:val="18"/>
        </w:rPr>
      </w:pPr>
    </w:p>
    <w:p w14:paraId="4C5F385D" w14:textId="2BDCB022" w:rsidR="6FB8FF06" w:rsidRDefault="6FB8FF06" w:rsidP="6FB8FF06">
      <w:pPr>
        <w:spacing w:before="2"/>
        <w:jc w:val="both"/>
        <w:rPr>
          <w:rFonts w:ascii="Lato" w:eastAsia="Lato" w:hAnsi="Lato" w:cs="Lato"/>
          <w:color w:val="231F20"/>
          <w:sz w:val="18"/>
          <w:szCs w:val="18"/>
        </w:rPr>
      </w:pPr>
    </w:p>
    <w:p w14:paraId="6C65BFBB" w14:textId="55165534" w:rsidR="6FB8FF06" w:rsidRDefault="6FB8FF06" w:rsidP="6FB8FF06">
      <w:pPr>
        <w:spacing w:before="2"/>
        <w:jc w:val="both"/>
        <w:rPr>
          <w:rFonts w:ascii="Lato" w:eastAsia="Lato" w:hAnsi="Lato" w:cs="Lato"/>
          <w:color w:val="231F20"/>
          <w:sz w:val="18"/>
          <w:szCs w:val="18"/>
        </w:rPr>
      </w:pPr>
    </w:p>
    <w:p w14:paraId="085E3522" w14:textId="42DD8382" w:rsidR="6FB8FF06" w:rsidRDefault="6FB8FF06" w:rsidP="6FB8FF06">
      <w:pPr>
        <w:spacing w:before="2"/>
        <w:jc w:val="both"/>
        <w:rPr>
          <w:rFonts w:ascii="Lato" w:eastAsia="Lato" w:hAnsi="Lato" w:cs="Lato"/>
          <w:color w:val="231F20"/>
          <w:sz w:val="18"/>
          <w:szCs w:val="18"/>
        </w:rPr>
      </w:pPr>
    </w:p>
    <w:p w14:paraId="7F2DD3A2" w14:textId="6698DC97" w:rsidR="6FB8FF06" w:rsidRDefault="6FB8FF06" w:rsidP="6FB8FF06">
      <w:pPr>
        <w:spacing w:before="2"/>
        <w:jc w:val="both"/>
        <w:rPr>
          <w:rFonts w:ascii="Lato" w:eastAsia="Lato" w:hAnsi="Lato" w:cs="Lato"/>
          <w:color w:val="231F20"/>
          <w:sz w:val="18"/>
          <w:szCs w:val="18"/>
        </w:rPr>
      </w:pPr>
    </w:p>
    <w:p w14:paraId="2B4D921B" w14:textId="26372E8D" w:rsidR="6FB8FF06" w:rsidRDefault="6FB8FF06" w:rsidP="6FB8FF06">
      <w:pPr>
        <w:spacing w:before="2"/>
        <w:jc w:val="both"/>
        <w:rPr>
          <w:rFonts w:ascii="Lato" w:eastAsia="Lato" w:hAnsi="Lato" w:cs="Lato"/>
          <w:color w:val="231F20"/>
          <w:sz w:val="18"/>
          <w:szCs w:val="18"/>
        </w:rPr>
      </w:pPr>
    </w:p>
    <w:p w14:paraId="176D312C" w14:textId="26C16C5C" w:rsidR="6FB8FF06" w:rsidRDefault="6FB8FF06" w:rsidP="6FB8FF06">
      <w:pPr>
        <w:spacing w:before="2"/>
        <w:jc w:val="both"/>
        <w:rPr>
          <w:rFonts w:ascii="Lato" w:eastAsia="Lato" w:hAnsi="Lato" w:cs="Lato"/>
          <w:color w:val="231F20"/>
          <w:sz w:val="18"/>
          <w:szCs w:val="18"/>
        </w:rPr>
      </w:pPr>
    </w:p>
    <w:p w14:paraId="5B5BB4A6" w14:textId="31568F70" w:rsidR="6FB8FF06" w:rsidRDefault="6FB8FF06" w:rsidP="6FB8FF06">
      <w:pPr>
        <w:spacing w:before="2"/>
        <w:jc w:val="both"/>
        <w:rPr>
          <w:rFonts w:ascii="Lato" w:eastAsia="Lato" w:hAnsi="Lato" w:cs="Lato"/>
          <w:color w:val="5B9BD5" w:themeColor="accent5"/>
        </w:rPr>
      </w:pPr>
    </w:p>
    <w:p w14:paraId="4C4D577B" w14:textId="365D876A" w:rsidR="6FB8FF06" w:rsidRDefault="6FB8FF06" w:rsidP="1E42011F">
      <w:pPr>
        <w:spacing w:before="2"/>
        <w:jc w:val="both"/>
        <w:rPr>
          <w:rFonts w:ascii="Lato" w:eastAsia="Lato" w:hAnsi="Lato" w:cs="Lato"/>
          <w:color w:val="5B9BD5" w:themeColor="accent5"/>
        </w:rPr>
      </w:pPr>
    </w:p>
    <w:p w14:paraId="3329A549" w14:textId="7331C605" w:rsidR="1E42011F" w:rsidRDefault="1E42011F" w:rsidP="1E42011F">
      <w:pPr>
        <w:spacing w:before="2"/>
        <w:jc w:val="both"/>
        <w:rPr>
          <w:rFonts w:ascii="Lato" w:eastAsia="Lato" w:hAnsi="Lato" w:cs="Lato"/>
          <w:color w:val="5B9AD5"/>
        </w:rPr>
      </w:pPr>
    </w:p>
    <w:p w14:paraId="398AA1D8" w14:textId="77777777" w:rsidR="00D206F8" w:rsidRDefault="00D206F8">
      <w:pPr>
        <w:rPr>
          <w:rFonts w:ascii="Lato" w:eastAsia="Lato" w:hAnsi="Lato" w:cs="Lato"/>
          <w:b/>
          <w:bCs/>
          <w:color w:val="5B9BD5" w:themeColor="accent5"/>
        </w:rPr>
      </w:pPr>
      <w:r>
        <w:rPr>
          <w:rFonts w:ascii="Lato" w:eastAsia="Lato" w:hAnsi="Lato" w:cs="Lato"/>
          <w:b/>
          <w:bCs/>
          <w:color w:val="5B9BD5" w:themeColor="accent5"/>
        </w:rPr>
        <w:br w:type="page"/>
      </w:r>
    </w:p>
    <w:p w14:paraId="05C29515" w14:textId="7C0727B1" w:rsidR="65EEE71F" w:rsidRDefault="65EEE71F" w:rsidP="6FB8FF06">
      <w:pPr>
        <w:spacing w:before="2"/>
        <w:jc w:val="both"/>
        <w:rPr>
          <w:rFonts w:ascii="Lato" w:eastAsia="Lato" w:hAnsi="Lato" w:cs="Lato"/>
          <w:b/>
          <w:bCs/>
          <w:color w:val="5B9BD5" w:themeColor="accent5"/>
        </w:rPr>
      </w:pPr>
      <w:r w:rsidRPr="6FB8FF06">
        <w:rPr>
          <w:rFonts w:ascii="Lato" w:eastAsia="Lato" w:hAnsi="Lato" w:cs="Lato"/>
          <w:b/>
          <w:bCs/>
          <w:color w:val="5B9BD5" w:themeColor="accent5"/>
        </w:rPr>
        <w:lastRenderedPageBreak/>
        <w:t xml:space="preserve">Załącznik nr 2 </w:t>
      </w:r>
    </w:p>
    <w:p w14:paraId="695E4BA8" w14:textId="2EF73757" w:rsidR="6FB8FF06" w:rsidRPr="00D206F8" w:rsidRDefault="65EEE71F" w:rsidP="6FB8FF06">
      <w:pPr>
        <w:spacing w:before="2"/>
        <w:jc w:val="both"/>
        <w:rPr>
          <w:rFonts w:ascii="Lato" w:eastAsia="Lato" w:hAnsi="Lato" w:cs="Lato"/>
          <w:b/>
          <w:bCs/>
          <w:color w:val="5B9BD5" w:themeColor="accent5"/>
        </w:rPr>
      </w:pPr>
      <w:r w:rsidRPr="6FB8FF06">
        <w:rPr>
          <w:rFonts w:ascii="Lato" w:eastAsia="Lato" w:hAnsi="Lato" w:cs="Lato"/>
          <w:b/>
          <w:bCs/>
          <w:color w:val="5B9BD5" w:themeColor="accent5"/>
        </w:rPr>
        <w:t>Zasady bezpiecznych relacji personel</w:t>
      </w:r>
      <w:r w:rsidR="0E67835F" w:rsidRPr="6FB8FF06">
        <w:rPr>
          <w:rFonts w:ascii="Lato" w:eastAsia="Lato" w:hAnsi="Lato" w:cs="Lato"/>
          <w:b/>
          <w:bCs/>
          <w:color w:val="5B9BD5" w:themeColor="accent5"/>
        </w:rPr>
        <w:t xml:space="preserve"> – </w:t>
      </w:r>
      <w:r w:rsidRPr="6FB8FF06">
        <w:rPr>
          <w:rFonts w:ascii="Lato" w:eastAsia="Lato" w:hAnsi="Lato" w:cs="Lato"/>
          <w:b/>
          <w:bCs/>
          <w:color w:val="5B9BD5" w:themeColor="accent5"/>
        </w:rPr>
        <w:t>dziecko</w:t>
      </w:r>
      <w:r w:rsidR="0E67835F" w:rsidRPr="6FB8FF06">
        <w:rPr>
          <w:rFonts w:ascii="Lato" w:eastAsia="Lato" w:hAnsi="Lato" w:cs="Lato"/>
          <w:b/>
          <w:bCs/>
          <w:color w:val="5B9BD5" w:themeColor="accent5"/>
        </w:rPr>
        <w:t xml:space="preserve"> w </w:t>
      </w:r>
      <w:r w:rsidR="00D05136">
        <w:rPr>
          <w:rFonts w:ascii="Lato" w:eastAsia="Lato" w:hAnsi="Lato" w:cs="Lato"/>
          <w:b/>
          <w:bCs/>
          <w:color w:val="5B9BD5" w:themeColor="accent5"/>
        </w:rPr>
        <w:t>UKSŁF MORS DĘBICA</w:t>
      </w:r>
    </w:p>
    <w:p w14:paraId="7796FF74" w14:textId="14B6193F" w:rsidR="65EEE71F" w:rsidRDefault="65EEE71F" w:rsidP="6FB8FF06">
      <w:pPr>
        <w:spacing w:before="2"/>
        <w:jc w:val="both"/>
        <w:rPr>
          <w:rFonts w:ascii="Lato" w:eastAsia="Lato" w:hAnsi="Lato" w:cs="Lato"/>
          <w:color w:val="000000" w:themeColor="text1"/>
          <w:sz w:val="18"/>
          <w:szCs w:val="18"/>
        </w:rPr>
      </w:pPr>
      <w:r w:rsidRPr="6FB8FF06">
        <w:rPr>
          <w:rFonts w:ascii="Lato" w:eastAsia="Lato" w:hAnsi="Lato" w:cs="Lato"/>
          <w:b/>
          <w:bCs/>
          <w:sz w:val="18"/>
          <w:szCs w:val="18"/>
        </w:rPr>
        <w:t>Zasady bezpiecznych relacji personel – dziecko</w:t>
      </w:r>
    </w:p>
    <w:p w14:paraId="4FCC6425" w14:textId="707A79E7" w:rsidR="65EEE71F" w:rsidRDefault="65EEE71F" w:rsidP="00B3766E">
      <w:pPr>
        <w:pStyle w:val="Akapitzlist"/>
        <w:numPr>
          <w:ilvl w:val="0"/>
          <w:numId w:val="29"/>
        </w:numPr>
        <w:spacing w:before="2" w:line="276" w:lineRule="auto"/>
        <w:jc w:val="both"/>
        <w:rPr>
          <w:rFonts w:ascii="Lato" w:eastAsia="Lato" w:hAnsi="Lato" w:cs="Lato"/>
          <w:color w:val="000000" w:themeColor="text1"/>
          <w:sz w:val="18"/>
          <w:szCs w:val="18"/>
        </w:rPr>
      </w:pPr>
      <w:r w:rsidRPr="6FB8FF06">
        <w:rPr>
          <w:rFonts w:ascii="Lato" w:eastAsia="Lato" w:hAnsi="Lato" w:cs="Lato"/>
          <w:sz w:val="18"/>
          <w:szCs w:val="18"/>
        </w:rPr>
        <w:t>Naczelną zasadą wszystkich czynności podejmowanych przez personel jest działanie dla dobra dziecka i w jego najlepszym interesie.</w:t>
      </w:r>
    </w:p>
    <w:p w14:paraId="605B0E9A" w14:textId="6D224359" w:rsidR="65EEE71F" w:rsidRDefault="65EEE71F" w:rsidP="00B3766E">
      <w:pPr>
        <w:pStyle w:val="Akapitzlist"/>
        <w:numPr>
          <w:ilvl w:val="0"/>
          <w:numId w:val="29"/>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Personel traktuje dziecko z szacunkiem oraz uwzględnia jego godność i potrzeby.</w:t>
      </w:r>
    </w:p>
    <w:p w14:paraId="1662ABC7" w14:textId="4FC6C834" w:rsidR="65EEE71F" w:rsidRDefault="65EEE71F" w:rsidP="00B3766E">
      <w:pPr>
        <w:pStyle w:val="Akapitzlist"/>
        <w:numPr>
          <w:ilvl w:val="0"/>
          <w:numId w:val="29"/>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Niedopuszczalne jest stosowanie przemocy wobec dziecka w jakiejkolwiek formie.</w:t>
      </w:r>
    </w:p>
    <w:p w14:paraId="4E92F73C" w14:textId="43173411" w:rsidR="65EEE71F" w:rsidRDefault="65EEE71F" w:rsidP="00B3766E">
      <w:pPr>
        <w:pStyle w:val="Akapitzlist"/>
        <w:numPr>
          <w:ilvl w:val="0"/>
          <w:numId w:val="29"/>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Niedopuszczalne jest nawiązywanie z dzieckiem jakichkolwiek relacji o charakterze seksualnym czy romantycznym.</w:t>
      </w:r>
    </w:p>
    <w:p w14:paraId="54A38480" w14:textId="613AC223" w:rsidR="65EEE71F" w:rsidRDefault="65EEE71F" w:rsidP="00B3766E">
      <w:pPr>
        <w:pStyle w:val="Akapitzlist"/>
        <w:numPr>
          <w:ilvl w:val="0"/>
          <w:numId w:val="29"/>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Personel działa w ramach obowiązującego prawa, przepisów wewnętrznych klubu oraz swoich kompetencji. </w:t>
      </w:r>
    </w:p>
    <w:p w14:paraId="73066420" w14:textId="26DD855B" w:rsidR="65EEE71F" w:rsidRDefault="65EEE71F" w:rsidP="00B3766E">
      <w:pPr>
        <w:pStyle w:val="Akapitzlist"/>
        <w:numPr>
          <w:ilvl w:val="0"/>
          <w:numId w:val="29"/>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Zasady bezpiecznych relacji personelu z dziećmi obowiązują wszystkich pracowników, współpracowników, stażystów i wolontariuszy, członków klubu, a także każdą dorosłą osobę mającą kontakt z dziećmi znajdującymi się pod opieką klubu, jeśli kontakt ten odbywa się za zgodą </w:t>
      </w:r>
      <w:r w:rsidR="52AD4534" w:rsidRPr="6FB8FF06">
        <w:rPr>
          <w:rFonts w:ascii="Lato" w:eastAsia="Lato" w:hAnsi="Lato" w:cs="Lato"/>
          <w:color w:val="000000" w:themeColor="text1"/>
          <w:sz w:val="18"/>
          <w:szCs w:val="18"/>
        </w:rPr>
        <w:t>kierownictwa</w:t>
      </w:r>
      <w:r w:rsidRPr="6FB8FF06">
        <w:rPr>
          <w:rFonts w:ascii="Lato" w:eastAsia="Lato" w:hAnsi="Lato" w:cs="Lato"/>
          <w:color w:val="000000" w:themeColor="text1"/>
          <w:sz w:val="18"/>
          <w:szCs w:val="18"/>
        </w:rPr>
        <w:t xml:space="preserve"> klubu</w:t>
      </w:r>
      <w:r w:rsidR="1DB8A3F3" w:rsidRPr="6FB8FF06">
        <w:rPr>
          <w:rFonts w:ascii="Lato" w:eastAsia="Lato" w:hAnsi="Lato" w:cs="Lato"/>
          <w:color w:val="000000" w:themeColor="text1"/>
          <w:sz w:val="18"/>
          <w:szCs w:val="18"/>
        </w:rPr>
        <w:t xml:space="preserve"> </w:t>
      </w:r>
      <w:r w:rsidRPr="6FB8FF06">
        <w:rPr>
          <w:rFonts w:ascii="Lato" w:eastAsia="Lato" w:hAnsi="Lato" w:cs="Lato"/>
          <w:color w:val="000000" w:themeColor="text1"/>
          <w:sz w:val="18"/>
          <w:szCs w:val="18"/>
        </w:rPr>
        <w:t xml:space="preserve">i/lub na jego terenie. </w:t>
      </w:r>
    </w:p>
    <w:p w14:paraId="223066DF" w14:textId="5446C5DF" w:rsidR="65EEE71F" w:rsidRDefault="65EEE71F" w:rsidP="00B3766E">
      <w:pPr>
        <w:pStyle w:val="Akapitzlist"/>
        <w:numPr>
          <w:ilvl w:val="0"/>
          <w:numId w:val="29"/>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Znajomość i zaakceptowanie zasad </w:t>
      </w:r>
      <w:r w:rsidRPr="6FB8FF06">
        <w:rPr>
          <w:rFonts w:ascii="Lato" w:eastAsia="Lato" w:hAnsi="Lato" w:cs="Lato"/>
          <w:color w:val="000000" w:themeColor="text1"/>
          <w:sz w:val="18"/>
          <w:szCs w:val="18"/>
          <w:u w:val="single"/>
        </w:rPr>
        <w:t>jest</w:t>
      </w:r>
      <w:r w:rsidRPr="6FB8FF06">
        <w:rPr>
          <w:rFonts w:ascii="Lato" w:eastAsia="Lato" w:hAnsi="Lato" w:cs="Lato"/>
          <w:color w:val="000000" w:themeColor="text1"/>
          <w:sz w:val="18"/>
          <w:szCs w:val="18"/>
        </w:rPr>
        <w:t xml:space="preserve"> potwierdzone podpisaniem oświadczenia.</w:t>
      </w:r>
    </w:p>
    <w:p w14:paraId="7A7A888B" w14:textId="545F0CED" w:rsidR="65EEE71F" w:rsidRDefault="65EEE71F" w:rsidP="00B3766E">
      <w:pPr>
        <w:pStyle w:val="Akapitzlist"/>
        <w:numPr>
          <w:ilvl w:val="0"/>
          <w:numId w:val="29"/>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Personel jest zobowiązany do utrzymywania profesjonalnej relacji z dziećmi i każdorazowego rozważenia, czy reakcja, komunikat bądź działanie wobec dziecka są adekwatne do sytuacji, bezpieczne, uzasadnione i sprawiedliwe wobec innych dzieci. Działania powinny być prowadzone w sposób otwarty i przejrzysty dla innych, aby zminimalizować ryzyko błędnej interpretacji zachowania.</w:t>
      </w:r>
    </w:p>
    <w:p w14:paraId="0272318B" w14:textId="12F0410B"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b/>
          <w:bCs/>
          <w:color w:val="000000" w:themeColor="text1"/>
          <w:sz w:val="18"/>
          <w:szCs w:val="18"/>
        </w:rPr>
        <w:t>Komunikacja z dziećmi</w:t>
      </w:r>
    </w:p>
    <w:p w14:paraId="74DD2A09" w14:textId="20B97273"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Każdy członek personelu w komunikacji z dzieckiem:</w:t>
      </w:r>
    </w:p>
    <w:p w14:paraId="3C6E1E35" w14:textId="2DDA4823" w:rsidR="65EEE71F" w:rsidRDefault="65EEE71F" w:rsidP="00B3766E">
      <w:pPr>
        <w:pStyle w:val="Akapitzlist"/>
        <w:numPr>
          <w:ilvl w:val="0"/>
          <w:numId w:val="28"/>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Zachowuje cierpliwość i szacunek wobec dziecka.</w:t>
      </w:r>
    </w:p>
    <w:p w14:paraId="5095B6AF" w14:textId="3CB8BD5A" w:rsidR="65EEE71F" w:rsidRDefault="65EEE71F" w:rsidP="00B3766E">
      <w:pPr>
        <w:pStyle w:val="Akapitzlist"/>
        <w:numPr>
          <w:ilvl w:val="0"/>
          <w:numId w:val="28"/>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Uważnie słucha dzieci i udziela im odpowiedzi adekwatnych do ich wieku i danej sytuacji.</w:t>
      </w:r>
    </w:p>
    <w:p w14:paraId="5E64431C" w14:textId="79456670" w:rsidR="65EEE71F" w:rsidRDefault="3D7E0773" w:rsidP="00B3766E">
      <w:pPr>
        <w:pStyle w:val="Akapitzlist"/>
        <w:numPr>
          <w:ilvl w:val="0"/>
          <w:numId w:val="28"/>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Jeśli zna imię dziecka, zwraca się nim do dziecka</w:t>
      </w:r>
      <w:r w:rsidR="0B71A179" w:rsidRPr="1E42011F">
        <w:rPr>
          <w:rFonts w:ascii="Lato" w:eastAsia="Lato" w:hAnsi="Lato" w:cs="Lato"/>
          <w:color w:val="000000" w:themeColor="text1"/>
          <w:sz w:val="18"/>
          <w:szCs w:val="18"/>
        </w:rPr>
        <w:t>, chyba</w:t>
      </w:r>
      <w:r w:rsidR="7C358C77" w:rsidRPr="1E42011F">
        <w:rPr>
          <w:rFonts w:ascii="Lato" w:eastAsia="Lato" w:hAnsi="Lato" w:cs="Lato"/>
          <w:color w:val="000000" w:themeColor="text1"/>
          <w:sz w:val="18"/>
          <w:szCs w:val="18"/>
        </w:rPr>
        <w:t xml:space="preserve"> że potrzebą dziecka </w:t>
      </w:r>
      <w:r w:rsidR="6F6BFC82" w:rsidRPr="1E42011F">
        <w:rPr>
          <w:rFonts w:ascii="Lato" w:eastAsia="Lato" w:hAnsi="Lato" w:cs="Lato"/>
          <w:color w:val="000000" w:themeColor="text1"/>
          <w:sz w:val="18"/>
          <w:szCs w:val="18"/>
        </w:rPr>
        <w:t>jest</w:t>
      </w:r>
      <w:r w:rsidR="7C358C77" w:rsidRPr="1E42011F">
        <w:rPr>
          <w:rFonts w:ascii="Lato" w:eastAsia="Lato" w:hAnsi="Lato" w:cs="Lato"/>
          <w:color w:val="000000" w:themeColor="text1"/>
          <w:sz w:val="18"/>
          <w:szCs w:val="18"/>
        </w:rPr>
        <w:t xml:space="preserve"> używanie pseudonimu, innego imienia</w:t>
      </w:r>
      <w:r w:rsidR="00F72D45">
        <w:rPr>
          <w:rFonts w:ascii="Lato" w:eastAsia="Lato" w:hAnsi="Lato" w:cs="Lato"/>
          <w:color w:val="000000" w:themeColor="text1"/>
          <w:sz w:val="18"/>
          <w:szCs w:val="18"/>
        </w:rPr>
        <w:t xml:space="preserve"> lub pseudonimu. </w:t>
      </w:r>
    </w:p>
    <w:p w14:paraId="75BB2D2B" w14:textId="7AFE41A7" w:rsidR="65EEE71F" w:rsidRDefault="65EEE71F" w:rsidP="00B3766E">
      <w:pPr>
        <w:pStyle w:val="Akapitzlist"/>
        <w:numPr>
          <w:ilvl w:val="0"/>
          <w:numId w:val="28"/>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Podejmując decyzje dotyczące dziecka, informuje je o tym i stara się brać pod uwagę jego oczekiwania. Oddaje mu sprawczość i możliwość decydowania o swoim zaangażowaniu w sport i dalszych planach dotyczących swojego rozwoju.</w:t>
      </w:r>
    </w:p>
    <w:p w14:paraId="4D0ED5A8" w14:textId="11189DDD" w:rsidR="65EEE71F" w:rsidRDefault="65EEE71F" w:rsidP="00B3766E">
      <w:pPr>
        <w:pStyle w:val="Akapitzlist"/>
        <w:numPr>
          <w:ilvl w:val="0"/>
          <w:numId w:val="28"/>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Szanuje prawo dziecka do prywatności. Jako autorytet będący często powiernikiem sekretów dzieci, nie powinien wykorzystywać tej wiedzy i ujawniać ich tajemnic. Jeśli konieczne jest odstąpienie od zasady poufności, aby chronić dziecko, informuje je o tym najszybciej jak to możliwe. </w:t>
      </w:r>
    </w:p>
    <w:p w14:paraId="044EBC02" w14:textId="705D6080" w:rsidR="65EEE71F" w:rsidRDefault="3D7E0773" w:rsidP="00B3766E">
      <w:pPr>
        <w:pStyle w:val="Akapitzlist"/>
        <w:numPr>
          <w:ilvl w:val="0"/>
          <w:numId w:val="28"/>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Nie ujawnia informacji wrażliwych dotyczących dziecka wobec osób nieuprawnionych, w tym wobec innych dzieci i rodziców. Obejmuje to wizerunek dziecka, informacje o jego sytuacji rodzinnej, ekonomicznej, medycznej, opiekuńczej i prawnej. </w:t>
      </w:r>
    </w:p>
    <w:p w14:paraId="2E8B0979" w14:textId="2A2CF7CE" w:rsidR="65EEE71F" w:rsidRDefault="65EEE71F" w:rsidP="00B3766E">
      <w:pPr>
        <w:pStyle w:val="Akapitzlist"/>
        <w:numPr>
          <w:ilvl w:val="0"/>
          <w:numId w:val="28"/>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Zapewnia dzieci, że jeśli czują się niekomfortowo w jakiejś sytuacji, wobec konkretnego zachowania czy słów, mogą o tym powiedzieć jemu lub wskazanej osobie i mogą oczekiwać odpowiedniej reakcji i/lub pomocy.</w:t>
      </w:r>
    </w:p>
    <w:p w14:paraId="59E2BBB3" w14:textId="27C506E3" w:rsidR="65EEE71F" w:rsidRDefault="65EEE71F" w:rsidP="00B3766E">
      <w:pPr>
        <w:pStyle w:val="Akapitzlist"/>
        <w:numPr>
          <w:ilvl w:val="0"/>
          <w:numId w:val="28"/>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Nie zawstydza, nie upokarza, nie lekceważy, nie poniża i nie obraża dziecka. </w:t>
      </w:r>
    </w:p>
    <w:p w14:paraId="36EF1DD2" w14:textId="1244FE3A" w:rsidR="65EEE71F" w:rsidRDefault="65EEE71F" w:rsidP="00B3766E">
      <w:pPr>
        <w:pStyle w:val="Akapitzlist"/>
        <w:numPr>
          <w:ilvl w:val="0"/>
          <w:numId w:val="28"/>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Nie krzyczy do dziecka w sytuacji innej niż wynikająca z bezpieczeństwa dziecka lub innych dzieci albo będącej zagrzewaniem do </w:t>
      </w:r>
      <w:r w:rsidR="00F72D45">
        <w:rPr>
          <w:rFonts w:ascii="Lato" w:eastAsia="Lato" w:hAnsi="Lato" w:cs="Lato"/>
          <w:color w:val="000000" w:themeColor="text1"/>
          <w:sz w:val="18"/>
          <w:szCs w:val="18"/>
        </w:rPr>
        <w:t xml:space="preserve">podejmowania wysiłku, prób </w:t>
      </w:r>
      <w:proofErr w:type="spellStart"/>
      <w:r w:rsidR="00F72D45">
        <w:rPr>
          <w:rFonts w:ascii="Lato" w:eastAsia="Lato" w:hAnsi="Lato" w:cs="Lato"/>
          <w:color w:val="000000" w:themeColor="text1"/>
          <w:sz w:val="18"/>
          <w:szCs w:val="18"/>
        </w:rPr>
        <w:t>etc</w:t>
      </w:r>
      <w:proofErr w:type="spellEnd"/>
      <w:r w:rsidR="00F72D45">
        <w:rPr>
          <w:rFonts w:ascii="Lato" w:eastAsia="Lato" w:hAnsi="Lato" w:cs="Lato"/>
          <w:color w:val="000000" w:themeColor="text1"/>
          <w:sz w:val="18"/>
          <w:szCs w:val="18"/>
        </w:rPr>
        <w:t xml:space="preserve"> w czasie treningu, zawodów sportowych</w:t>
      </w:r>
      <w:r w:rsidRPr="53F2E22A">
        <w:rPr>
          <w:rFonts w:ascii="Lato" w:eastAsia="Lato" w:hAnsi="Lato" w:cs="Lato"/>
          <w:color w:val="000000" w:themeColor="text1"/>
          <w:sz w:val="18"/>
          <w:szCs w:val="18"/>
        </w:rPr>
        <w:t>. Każdorazowo taki krzyk musi być pozbawiony upokarzania i przemocy słownej.</w:t>
      </w:r>
    </w:p>
    <w:p w14:paraId="1813269C" w14:textId="0D57C7DC" w:rsidR="65EEE71F" w:rsidRDefault="65EEE71F" w:rsidP="00B3766E">
      <w:pPr>
        <w:pStyle w:val="Akapitzlist"/>
        <w:numPr>
          <w:ilvl w:val="0"/>
          <w:numId w:val="28"/>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Nie zachowuje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66F37711" w14:textId="4C49DC13" w:rsidR="65EEE71F" w:rsidRDefault="65EEE71F" w:rsidP="00B3766E">
      <w:pPr>
        <w:pStyle w:val="Akapitzlist"/>
        <w:numPr>
          <w:ilvl w:val="0"/>
          <w:numId w:val="28"/>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Stosuje równość wobec </w:t>
      </w:r>
      <w:r w:rsidR="7166D428" w:rsidRPr="53F2E22A">
        <w:rPr>
          <w:rFonts w:ascii="Lato" w:eastAsia="Lato" w:hAnsi="Lato" w:cs="Lato"/>
          <w:color w:val="000000" w:themeColor="text1"/>
          <w:sz w:val="18"/>
          <w:szCs w:val="18"/>
        </w:rPr>
        <w:t>dzieci</w:t>
      </w:r>
      <w:r w:rsidRPr="53F2E22A">
        <w:rPr>
          <w:rFonts w:ascii="Lato" w:eastAsia="Lato" w:hAnsi="Lato" w:cs="Lato"/>
          <w:color w:val="000000" w:themeColor="text1"/>
          <w:sz w:val="18"/>
          <w:szCs w:val="18"/>
        </w:rPr>
        <w:t xml:space="preserve"> w przekazywaniu informacji o treningach, możliwościach rozwoju.</w:t>
      </w:r>
    </w:p>
    <w:p w14:paraId="3D2AB1F3" w14:textId="5FC17EB8" w:rsidR="5B8580BA" w:rsidRDefault="5B8580BA" w:rsidP="00B3766E">
      <w:pPr>
        <w:pStyle w:val="Akapitzlist"/>
        <w:numPr>
          <w:ilvl w:val="0"/>
          <w:numId w:val="28"/>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Nie komentuje wyglądu dzieci</w:t>
      </w:r>
      <w:r w:rsidR="42536883" w:rsidRPr="53F2E22A">
        <w:rPr>
          <w:rFonts w:ascii="Lato" w:eastAsia="Lato" w:hAnsi="Lato" w:cs="Lato"/>
          <w:color w:val="000000" w:themeColor="text1"/>
          <w:sz w:val="18"/>
          <w:szCs w:val="18"/>
        </w:rPr>
        <w:t xml:space="preserve">. Jeśli warunki fizyczne dziecka wymagają poprawy, przekazuje te informacje na osobności, zachowując </w:t>
      </w:r>
      <w:r w:rsidR="25687C5F" w:rsidRPr="53F2E22A">
        <w:rPr>
          <w:rFonts w:ascii="Lato" w:eastAsia="Lato" w:hAnsi="Lato" w:cs="Lato"/>
          <w:color w:val="000000" w:themeColor="text1"/>
          <w:sz w:val="18"/>
          <w:szCs w:val="18"/>
        </w:rPr>
        <w:t>wyczucie i odnosząc się do celów treningowych, nie oceny wyglądu.</w:t>
      </w:r>
    </w:p>
    <w:p w14:paraId="69DABE3C" w14:textId="77777777" w:rsidR="00F72D45" w:rsidRDefault="00F72D45" w:rsidP="6FB8FF06">
      <w:pPr>
        <w:spacing w:before="2" w:line="276" w:lineRule="auto"/>
        <w:jc w:val="both"/>
        <w:rPr>
          <w:rFonts w:ascii="Lato" w:eastAsia="Lato" w:hAnsi="Lato" w:cs="Lato"/>
          <w:b/>
          <w:bCs/>
          <w:color w:val="000000" w:themeColor="text1"/>
          <w:sz w:val="18"/>
          <w:szCs w:val="18"/>
        </w:rPr>
      </w:pPr>
    </w:p>
    <w:p w14:paraId="0F9E69E3" w14:textId="77777777" w:rsidR="00F72D45" w:rsidRDefault="00F72D45" w:rsidP="6FB8FF06">
      <w:pPr>
        <w:spacing w:before="2" w:line="276" w:lineRule="auto"/>
        <w:jc w:val="both"/>
        <w:rPr>
          <w:rFonts w:ascii="Lato" w:eastAsia="Lato" w:hAnsi="Lato" w:cs="Lato"/>
          <w:b/>
          <w:bCs/>
          <w:color w:val="000000" w:themeColor="text1"/>
          <w:sz w:val="18"/>
          <w:szCs w:val="18"/>
        </w:rPr>
      </w:pPr>
    </w:p>
    <w:p w14:paraId="789A96D3" w14:textId="77777777" w:rsidR="00F72D45" w:rsidRDefault="00F72D45" w:rsidP="6FB8FF06">
      <w:pPr>
        <w:spacing w:before="2" w:line="276" w:lineRule="auto"/>
        <w:jc w:val="both"/>
        <w:rPr>
          <w:rFonts w:ascii="Lato" w:eastAsia="Lato" w:hAnsi="Lato" w:cs="Lato"/>
          <w:b/>
          <w:bCs/>
          <w:color w:val="000000" w:themeColor="text1"/>
          <w:sz w:val="18"/>
          <w:szCs w:val="18"/>
        </w:rPr>
      </w:pPr>
    </w:p>
    <w:p w14:paraId="54F907EF" w14:textId="4B50DF7D"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b/>
          <w:bCs/>
          <w:color w:val="000000" w:themeColor="text1"/>
          <w:sz w:val="18"/>
          <w:szCs w:val="18"/>
        </w:rPr>
        <w:lastRenderedPageBreak/>
        <w:t>Działania z dziećmi</w:t>
      </w:r>
    </w:p>
    <w:p w14:paraId="22C925B9" w14:textId="2C2E8C09"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Każdy członek personelu w działaniach z dziećmi:</w:t>
      </w:r>
    </w:p>
    <w:p w14:paraId="607C23E5" w14:textId="5753B653" w:rsidR="65EEE71F" w:rsidRDefault="65EEE71F" w:rsidP="00B3766E">
      <w:pPr>
        <w:pStyle w:val="Akapitzlist"/>
        <w:numPr>
          <w:ilvl w:val="0"/>
          <w:numId w:val="27"/>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Jest zobowiązany do jawności każdorazowego kontaktu z dziećmi. Nie ukrywa kontaktów z dzieckiem</w:t>
      </w:r>
      <w:r w:rsidR="3F8E4EB7" w:rsidRPr="6FB8FF06">
        <w:rPr>
          <w:rFonts w:ascii="Lato" w:eastAsia="Lato" w:hAnsi="Lato" w:cs="Lato"/>
          <w:color w:val="000000" w:themeColor="text1"/>
          <w:sz w:val="18"/>
          <w:szCs w:val="18"/>
        </w:rPr>
        <w:t>.</w:t>
      </w:r>
      <w:r w:rsidRPr="6FB8FF06">
        <w:rPr>
          <w:rFonts w:ascii="Lato" w:eastAsia="Lato" w:hAnsi="Lato" w:cs="Lato"/>
          <w:color w:val="000000" w:themeColor="text1"/>
          <w:sz w:val="18"/>
          <w:szCs w:val="18"/>
        </w:rPr>
        <w:t xml:space="preserve"> </w:t>
      </w:r>
      <w:r w:rsidR="1D9D2E7F" w:rsidRPr="6FB8FF06">
        <w:rPr>
          <w:rFonts w:ascii="Lato" w:eastAsia="Lato" w:hAnsi="Lato" w:cs="Lato"/>
          <w:color w:val="000000" w:themeColor="text1"/>
          <w:sz w:val="18"/>
          <w:szCs w:val="18"/>
        </w:rPr>
        <w:t>I</w:t>
      </w:r>
      <w:r w:rsidRPr="6FB8FF06">
        <w:rPr>
          <w:rFonts w:ascii="Lato" w:eastAsia="Lato" w:hAnsi="Lato" w:cs="Lato"/>
          <w:color w:val="000000" w:themeColor="text1"/>
          <w:sz w:val="18"/>
          <w:szCs w:val="18"/>
        </w:rPr>
        <w:t>nne osoby dorosłe oraz inne dzieci wiedzą o treningach i pozostałych spotkaniach prowadzonych przez trenera w stosunku do wszystkich zawodników.</w:t>
      </w:r>
    </w:p>
    <w:p w14:paraId="7CAE87DF" w14:textId="02B49531" w:rsidR="65EEE71F" w:rsidRDefault="65EEE71F" w:rsidP="00B3766E">
      <w:pPr>
        <w:pStyle w:val="Akapitzlist"/>
        <w:numPr>
          <w:ilvl w:val="0"/>
          <w:numId w:val="27"/>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Swoim zachowaniem daje przykład dzieciom i jest dla nich wzorem do naśladowania. Stosuje reguły fair </w:t>
      </w:r>
      <w:proofErr w:type="spellStart"/>
      <w:r w:rsidRPr="6FB8FF06">
        <w:rPr>
          <w:rFonts w:ascii="Lato" w:eastAsia="Lato" w:hAnsi="Lato" w:cs="Lato"/>
          <w:color w:val="000000" w:themeColor="text1"/>
          <w:sz w:val="18"/>
          <w:szCs w:val="18"/>
        </w:rPr>
        <w:t>play</w:t>
      </w:r>
      <w:proofErr w:type="spellEnd"/>
      <w:r w:rsidRPr="6FB8FF06">
        <w:rPr>
          <w:rFonts w:ascii="Lato" w:eastAsia="Lato" w:hAnsi="Lato" w:cs="Lato"/>
          <w:color w:val="000000" w:themeColor="text1"/>
          <w:sz w:val="18"/>
          <w:szCs w:val="18"/>
        </w:rPr>
        <w:t> i zachęca innych do ich przestrzegania. Jest świadomy tego, że jego relacje między pozostałymi członkami personelu i rodzicami modelują zachowania dzieci.</w:t>
      </w:r>
    </w:p>
    <w:p w14:paraId="5025D43B" w14:textId="6B6A17F8" w:rsidR="65EEE71F" w:rsidRDefault="65EEE71F" w:rsidP="00B3766E">
      <w:pPr>
        <w:pStyle w:val="Akapitzlist"/>
        <w:numPr>
          <w:ilvl w:val="0"/>
          <w:numId w:val="27"/>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Buduje ducha zespołu stosując zasadę “jeden za wszystkich, wszyscy za jednego”, która nie jest rozumiana jako odpowiedzialność zbiorowa, a jako wspólne zaangażowanie w realizację celu i dbanie o siebie nawzajem. </w:t>
      </w:r>
    </w:p>
    <w:p w14:paraId="7BD2D5E6" w14:textId="66E31B8E"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Reaguje na każdy przejaw przemocy rówieśniczej. Nie nastawia dzieci przeciwko sobie, nie plotkuje na ich temat, nie namawia do </w:t>
      </w:r>
      <w:proofErr w:type="spellStart"/>
      <w:r w:rsidRPr="1E42011F">
        <w:rPr>
          <w:rFonts w:ascii="Lato" w:eastAsia="Lato" w:hAnsi="Lato" w:cs="Lato"/>
          <w:color w:val="000000" w:themeColor="text1"/>
          <w:sz w:val="18"/>
          <w:szCs w:val="18"/>
        </w:rPr>
        <w:t>przemocowych</w:t>
      </w:r>
      <w:proofErr w:type="spellEnd"/>
      <w:r w:rsidRPr="1E42011F">
        <w:rPr>
          <w:rFonts w:ascii="Lato" w:eastAsia="Lato" w:hAnsi="Lato" w:cs="Lato"/>
          <w:color w:val="000000" w:themeColor="text1"/>
          <w:sz w:val="18"/>
          <w:szCs w:val="18"/>
        </w:rPr>
        <w:t xml:space="preserve"> praktyk (np. </w:t>
      </w:r>
      <w:proofErr w:type="spellStart"/>
      <w:r w:rsidRPr="1E42011F">
        <w:rPr>
          <w:rFonts w:ascii="Lato" w:eastAsia="Lato" w:hAnsi="Lato" w:cs="Lato"/>
          <w:color w:val="000000" w:themeColor="text1"/>
          <w:sz w:val="18"/>
          <w:szCs w:val="18"/>
        </w:rPr>
        <w:t>trash</w:t>
      </w:r>
      <w:proofErr w:type="spellEnd"/>
      <w:r w:rsidRPr="1E42011F">
        <w:rPr>
          <w:rFonts w:ascii="Lato" w:eastAsia="Lato" w:hAnsi="Lato" w:cs="Lato"/>
          <w:color w:val="000000" w:themeColor="text1"/>
          <w:sz w:val="18"/>
          <w:szCs w:val="18"/>
        </w:rPr>
        <w:t xml:space="preserve"> </w:t>
      </w:r>
      <w:proofErr w:type="spellStart"/>
      <w:r w:rsidRPr="1E42011F">
        <w:rPr>
          <w:rFonts w:ascii="Lato" w:eastAsia="Lato" w:hAnsi="Lato" w:cs="Lato"/>
          <w:color w:val="000000" w:themeColor="text1"/>
          <w:sz w:val="18"/>
          <w:szCs w:val="18"/>
        </w:rPr>
        <w:t>talkingu</w:t>
      </w:r>
      <w:proofErr w:type="spellEnd"/>
      <w:r w:rsidR="1477DDAF" w:rsidRPr="1E42011F">
        <w:rPr>
          <w:rFonts w:ascii="Lato" w:eastAsia="Lato" w:hAnsi="Lato" w:cs="Lato"/>
          <w:color w:val="000000" w:themeColor="text1"/>
          <w:sz w:val="18"/>
          <w:szCs w:val="18"/>
        </w:rPr>
        <w:t xml:space="preserve">- </w:t>
      </w:r>
      <w:r w:rsidR="1477DDAF" w:rsidRPr="1E42011F">
        <w:rPr>
          <w:rFonts w:ascii="Arial" w:eastAsia="Arial" w:hAnsi="Arial" w:cs="Arial"/>
          <w:color w:val="000000" w:themeColor="text1"/>
          <w:sz w:val="18"/>
          <w:szCs w:val="18"/>
        </w:rPr>
        <w:t>psychologicznej gry sprawiającej, że przeciwnik może być świetny w swojej dyscyplinie, ale to co robimy i mówimy sprawia, że traci równowagę i wypada z rytmu;</w:t>
      </w:r>
      <w:r w:rsidRPr="1E42011F">
        <w:rPr>
          <w:rFonts w:ascii="Lato" w:eastAsia="Lato" w:hAnsi="Lato" w:cs="Lato"/>
          <w:color w:val="000000" w:themeColor="text1"/>
          <w:sz w:val="18"/>
          <w:szCs w:val="18"/>
        </w:rPr>
        <w:t xml:space="preserve"> “kocowania” - znęcania się nad młodszymi, lub mniej doświadczonymi dziećmi). Odnosi się z szacunkiem do wszystkich zawodników.</w:t>
      </w:r>
    </w:p>
    <w:p w14:paraId="4B791E43" w14:textId="2DCF5DEA"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Buduje autorytet na szacunku wynikającym z przestrzegania zasad bezpieczeństwa, wysokich umiejętności technicznych, wyrozumiałości, dotrzymywaniu ustaleń i obietnic, nigdy na zastraszaniu i karach. Dba o to, żeby mieć dobry kontakt z dziećmi, którymi się opiekuje.</w:t>
      </w:r>
    </w:p>
    <w:p w14:paraId="38E676D4" w14:textId="2269AEC9" w:rsidR="65EEE71F" w:rsidRDefault="3D7E0773" w:rsidP="00B3766E">
      <w:pPr>
        <w:pStyle w:val="Akapitzlist"/>
        <w:numPr>
          <w:ilvl w:val="0"/>
          <w:numId w:val="27"/>
        </w:numPr>
        <w:spacing w:before="2" w:line="276" w:lineRule="auto"/>
        <w:jc w:val="both"/>
      </w:pPr>
      <w:r w:rsidRPr="1E42011F">
        <w:rPr>
          <w:rFonts w:ascii="Lato" w:eastAsia="Lato" w:hAnsi="Lato" w:cs="Lato"/>
          <w:color w:val="000000" w:themeColor="text1"/>
          <w:sz w:val="18"/>
          <w:szCs w:val="18"/>
        </w:rPr>
        <w:t>Docenia i szanuje wkład i wysiłek dzieci, nie koncentrując się wyłącznie na wydajności i wynikach, nie obwinia dzieci za przegraną. Nie uzależnia wartości dzieci od wyników w sporcie.</w:t>
      </w:r>
      <w:r w:rsidR="0220B01E" w:rsidRPr="1E42011F">
        <w:rPr>
          <w:rFonts w:ascii="Lato" w:eastAsia="Lato" w:hAnsi="Lato" w:cs="Lato"/>
          <w:color w:val="000000" w:themeColor="text1"/>
          <w:sz w:val="18"/>
          <w:szCs w:val="18"/>
        </w:rPr>
        <w:t xml:space="preserve"> </w:t>
      </w:r>
      <w:r w:rsidR="0220B01E" w:rsidRPr="1E42011F">
        <w:rPr>
          <w:rFonts w:ascii="Arial" w:eastAsia="Arial" w:hAnsi="Arial" w:cs="Arial"/>
          <w:color w:val="000000" w:themeColor="text1"/>
          <w:sz w:val="18"/>
          <w:szCs w:val="18"/>
        </w:rPr>
        <w:t>Zachęca do udziału w treningach i rozgrywkach klubowych i/lub reprezentacyjnych. Nie wywierając presji tłumaczy ważność udziału w nich nadal pozostawiając decyzję dziecku.</w:t>
      </w:r>
    </w:p>
    <w:p w14:paraId="07AAC417" w14:textId="226B2D9B"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Aktywizuje dzieci i traktuje je równo bez względu na ich warunki fizyczne potrzebne do uprawiania sportu oraz płeć, orientację seksualną, sprawność/niepełnosprawność, status społeczny, etniczny, kulturowy, religijny i światopogląd. </w:t>
      </w:r>
      <w:r w:rsidR="5148A578" w:rsidRPr="1E42011F">
        <w:rPr>
          <w:rFonts w:ascii="Lato" w:eastAsia="Lato" w:hAnsi="Lato" w:cs="Lato"/>
          <w:color w:val="000000" w:themeColor="text1"/>
          <w:sz w:val="18"/>
          <w:szCs w:val="18"/>
        </w:rPr>
        <w:t>Dopasowuje plany treningowe do poziomu umiejętności i możliwości dzieci. Umiejętnie stawia wyzwania z poszanowaniem dla wrażliwości dzieci.</w:t>
      </w:r>
    </w:p>
    <w:p w14:paraId="06404690" w14:textId="7F7C43BC"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Szanuje prywatność dzieci, w szczególności nie wchodzi do toalet, pod prysznice i do szatni, gdy przebywają tam dzieci. Przestrzega zasad korzystania z szatni i łazienek.</w:t>
      </w:r>
    </w:p>
    <w:p w14:paraId="768313DE" w14:textId="3C090321"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Szanuje czas dzieci. Nie odwołuje</w:t>
      </w:r>
      <w:r w:rsidR="39A4A2E8" w:rsidRPr="1E42011F">
        <w:rPr>
          <w:rFonts w:ascii="Lato" w:eastAsia="Lato" w:hAnsi="Lato" w:cs="Lato"/>
          <w:color w:val="000000" w:themeColor="text1"/>
          <w:sz w:val="18"/>
          <w:szCs w:val="18"/>
        </w:rPr>
        <w:t xml:space="preserve"> i nie przekłada</w:t>
      </w:r>
      <w:r w:rsidRPr="1E42011F">
        <w:rPr>
          <w:rFonts w:ascii="Lato" w:eastAsia="Lato" w:hAnsi="Lato" w:cs="Lato"/>
          <w:color w:val="000000" w:themeColor="text1"/>
          <w:sz w:val="18"/>
          <w:szCs w:val="18"/>
        </w:rPr>
        <w:t xml:space="preserve"> treningów w ostatniej chwili i nie oczekuje, że dzieci będą rezygnowały z innych ważnych dla nich aktywności takich jak czas z rodziną, szkoła lub jakichkolwiek innych, które są dla nich w danej chwili priorytetem.</w:t>
      </w:r>
    </w:p>
    <w:p w14:paraId="45407F0B" w14:textId="570A36F7"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Stawia na pierwszym miejscu </w:t>
      </w:r>
      <w:r w:rsidR="4F87747B" w:rsidRPr="1E42011F">
        <w:rPr>
          <w:rFonts w:ascii="Lato" w:eastAsia="Lato" w:hAnsi="Lato" w:cs="Lato"/>
          <w:color w:val="000000" w:themeColor="text1"/>
          <w:sz w:val="18"/>
          <w:szCs w:val="18"/>
        </w:rPr>
        <w:t xml:space="preserve">bezpieczeństwo dzieci, ich </w:t>
      </w:r>
      <w:r w:rsidRPr="1E42011F">
        <w:rPr>
          <w:rFonts w:ascii="Lato" w:eastAsia="Lato" w:hAnsi="Lato" w:cs="Lato"/>
          <w:color w:val="000000" w:themeColor="text1"/>
          <w:sz w:val="18"/>
          <w:szCs w:val="18"/>
        </w:rPr>
        <w:t xml:space="preserve">dobrostan dzieci i radość z uprawiania sportu. Nie wywiera presji w celu osiągnięcia korzystnych wyników za wszelką cenę, bez zwracania uwagi na możliwe negatywne konsekwencje, w szczególności nie zachęca do treningu czy zawodów w przypadku kontuzji. </w:t>
      </w:r>
    </w:p>
    <w:p w14:paraId="1F5F4B81" w14:textId="6B9456A6"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Raportuje kierownictwu klubu wszystkie ryzykowne sytuacje, które obejmują zauroczenie dziecka przez członka personelu lub członka personelu przez dziecko. W przypadku bycia świadkiem takiej sytuacji, reaguje stanowczo i z wyczuciem.</w:t>
      </w:r>
    </w:p>
    <w:p w14:paraId="165E6065" w14:textId="5A666B39"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Dba o to, aby w przypadku dostępności personelu, być w zasięgu wzroku lub słuchu innych członków personelu, kiedy prowadzi aktywności z dziećmi. W wyjątkowych i uzasadnionych sytuacjach, kiedy musi zostać z dzieckiem sam na sam, zawsze powiadamia o tym inne osoby z personelu oraz informuje, w którym dokładnie miejscu będzie przebywać wraz z dzieckiem.</w:t>
      </w:r>
    </w:p>
    <w:p w14:paraId="7D461C26" w14:textId="3712174B"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Nie faworyzuje dzieci i nie otacza ich osobistą opieką, której nie potrzebują.</w:t>
      </w:r>
    </w:p>
    <w:p w14:paraId="291B435F" w14:textId="4D6BEBA6"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Nie nawiązuje z dzieckiem jakichkolwiek relacji romantycznych lub seksualnych ani nie składa mu propozycji o nieodpowiednim charakterze. Obejmuje to także seksualne komentarze, żarty, gesty oraz udostępnianie dzieciom treści erotycznych i pornograficznych bez względu na ich formę.</w:t>
      </w:r>
    </w:p>
    <w:p w14:paraId="5AB8E350" w14:textId="1CA18673"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Nie utrwala wizerunku dziecka (filmowanie, nagrywanie głosu, fotografowanie) dla potrzeb prywatnych. Dotyczy to także umożliwienia osobom trzecim utrwalenia wizerunków dzieci, jeśli kierownictwo klubu nie zostało o tym poinformowane, nie wyraziło na to zgody i nie uzyskał zgód rodziców/opiekunów prawnych oraz samych dzieci.</w:t>
      </w:r>
    </w:p>
    <w:p w14:paraId="45ECAAD2" w14:textId="6B765E78"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Nie proponuje dzieciom alkoholu, wyrobów tytoniowych ani nielegalnych substancji, jak również nie używa ich w obecności dzieci.</w:t>
      </w:r>
    </w:p>
    <w:p w14:paraId="3D5414BE" w14:textId="62499591"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Nie przyjmuje pieniędzy ani prezentów od dziecka, ani rodziców/opiekunów prawnych dziecka. Nie wchodzi w relacje jakiejkolwiek zależności wobec dziecka lub rodziców/opiekunów dziecka, które mogłyby prowadzić do oskarżeń o nierówne traktowanie bądź czerpanie korzyści majątkowych i innych.</w:t>
      </w:r>
    </w:p>
    <w:p w14:paraId="2AD82786" w14:textId="59A4A6D8"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lastRenderedPageBreak/>
        <w:t xml:space="preserve">W przypadku sportu wyczynowego ma prawo odstąpienia od treningów z dzieckiem, jeśli nie przejawia ono predyspozycji do uprawiania sportu zawodowego. W takim wypadku komunikat i sposób rozmowy z dzieckiem powinien być dostosowany do wieku, wrażliwości dziecka oraz nigdy nie powinien być </w:t>
      </w:r>
      <w:r w:rsidR="6EB6A890" w:rsidRPr="1E42011F">
        <w:rPr>
          <w:rFonts w:ascii="Lato" w:eastAsia="Lato" w:hAnsi="Lato" w:cs="Lato"/>
          <w:color w:val="000000" w:themeColor="text1"/>
          <w:sz w:val="18"/>
          <w:szCs w:val="18"/>
        </w:rPr>
        <w:t>z</w:t>
      </w:r>
      <w:r w:rsidRPr="1E42011F">
        <w:rPr>
          <w:rFonts w:ascii="Lato" w:eastAsia="Lato" w:hAnsi="Lato" w:cs="Lato"/>
          <w:color w:val="000000" w:themeColor="text1"/>
          <w:sz w:val="18"/>
          <w:szCs w:val="18"/>
        </w:rPr>
        <w:t>wiązany z jego zawstydzaniem, czy zniechęcaniem do uprawiania sportu w ogóle.</w:t>
      </w:r>
    </w:p>
    <w:p w14:paraId="60E66A12" w14:textId="56B5B544" w:rsidR="65EEE71F" w:rsidRDefault="3D7E0773" w:rsidP="00B3766E">
      <w:pPr>
        <w:pStyle w:val="Akapitzlist"/>
        <w:numPr>
          <w:ilvl w:val="0"/>
          <w:numId w:val="27"/>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W przypadku sportu wyczynowego nie ma prawa, z pobudek osobistych, do angażowania w treningi i zawody dziecka nie przejawiającego predyspozycji do uprawiania sportu zawodowego.</w:t>
      </w:r>
    </w:p>
    <w:p w14:paraId="7C6C0A92" w14:textId="2FF9BE75"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b/>
          <w:bCs/>
          <w:color w:val="000000" w:themeColor="text1"/>
          <w:sz w:val="18"/>
          <w:szCs w:val="18"/>
        </w:rPr>
        <w:t>Kontakt fizyczny z dziećmi</w:t>
      </w:r>
    </w:p>
    <w:p w14:paraId="3330BC3C" w14:textId="4216B19A"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Każde </w:t>
      </w:r>
      <w:proofErr w:type="spellStart"/>
      <w:r w:rsidRPr="6FB8FF06">
        <w:rPr>
          <w:rFonts w:ascii="Lato" w:eastAsia="Lato" w:hAnsi="Lato" w:cs="Lato"/>
          <w:color w:val="000000" w:themeColor="text1"/>
          <w:sz w:val="18"/>
          <w:szCs w:val="18"/>
        </w:rPr>
        <w:t>przemocowe</w:t>
      </w:r>
      <w:proofErr w:type="spellEnd"/>
      <w:r w:rsidRPr="6FB8FF06">
        <w:rPr>
          <w:rFonts w:ascii="Lato" w:eastAsia="Lato" w:hAnsi="Lato" w:cs="Lato"/>
          <w:color w:val="000000" w:themeColor="text1"/>
          <w:sz w:val="18"/>
          <w:szCs w:val="18"/>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Należy zawsze kierować się swoim profesjonalnym osądem, słuchając, obserwując i odnotowując reakcję dziecka, pytając je o zgodę na kontakt fizyczny (np. przytulenie, korekcj</w:t>
      </w:r>
      <w:r w:rsidR="0053E337" w:rsidRPr="6FB8FF06">
        <w:rPr>
          <w:rFonts w:ascii="Lato" w:eastAsia="Lato" w:hAnsi="Lato" w:cs="Lato"/>
          <w:color w:val="000000" w:themeColor="text1"/>
          <w:sz w:val="18"/>
          <w:szCs w:val="18"/>
        </w:rPr>
        <w:t>ę</w:t>
      </w:r>
      <w:r w:rsidRPr="6FB8FF06">
        <w:rPr>
          <w:rFonts w:ascii="Lato" w:eastAsia="Lato" w:hAnsi="Lato" w:cs="Lato"/>
          <w:color w:val="000000" w:themeColor="text1"/>
          <w:sz w:val="18"/>
          <w:szCs w:val="18"/>
        </w:rPr>
        <w:t xml:space="preserve"> postawy) i zachowując świadomość, że nawet przy dobrych intencjach taki kontakt może być błędnie zinterpretowany przez dziecko lub osoby trzecie.</w:t>
      </w:r>
    </w:p>
    <w:p w14:paraId="5117CC65" w14:textId="3D2124D2"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Każdy członek personelu w kontakcie fizycznym z dziećmi:</w:t>
      </w:r>
    </w:p>
    <w:p w14:paraId="3B67916D" w14:textId="2BD9AEBA" w:rsidR="65EEE71F" w:rsidRDefault="65EEE71F" w:rsidP="00B3766E">
      <w:pPr>
        <w:pStyle w:val="Akapitzlist"/>
        <w:numPr>
          <w:ilvl w:val="0"/>
          <w:numId w:val="26"/>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W sytuacji, w której musi dotknąć dziecko, aby skorygować jego postawę, wyjaśnia co i z jakiego powodu będzie robił. </w:t>
      </w:r>
    </w:p>
    <w:p w14:paraId="1BC02D95" w14:textId="122B9BB6" w:rsidR="65EEE71F" w:rsidRDefault="65EEE71F" w:rsidP="00B3766E">
      <w:pPr>
        <w:pStyle w:val="Akapitzlist"/>
        <w:numPr>
          <w:ilvl w:val="0"/>
          <w:numId w:val="26"/>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Jest zawsze przygotowany na wyjaśnienie swoich działań.</w:t>
      </w:r>
    </w:p>
    <w:p w14:paraId="4F6DCCF0" w14:textId="35D601C4" w:rsidR="65EEE71F" w:rsidRDefault="65EEE71F" w:rsidP="00B3766E">
      <w:pPr>
        <w:pStyle w:val="Akapitzlist"/>
        <w:numPr>
          <w:ilvl w:val="0"/>
          <w:numId w:val="26"/>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Zachowuje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personel powinien reagować z wyczuciem, jednak stanowczo i pomóc dziecku zrozumieć znaczenie osobistych granic.</w:t>
      </w:r>
    </w:p>
    <w:p w14:paraId="19B21746" w14:textId="34A9956D" w:rsidR="65EEE71F" w:rsidRDefault="65EEE71F" w:rsidP="00B3766E">
      <w:pPr>
        <w:pStyle w:val="Akapitzlist"/>
        <w:numPr>
          <w:ilvl w:val="0"/>
          <w:numId w:val="26"/>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Nie ukrywa i zachowuje jawność kontaktu fizycznego z dzieckiem. Kontakt fizyczny nie może być związany z jakąkolwiek gratyfikacją ani wynikać z relacji władzy. Jeśli członek personelu jest świadkiem jakiegokolwiek z wyżej opisanych </w:t>
      </w:r>
      <w:proofErr w:type="spellStart"/>
      <w:r w:rsidRPr="6FB8FF06">
        <w:rPr>
          <w:rFonts w:ascii="Lato" w:eastAsia="Lato" w:hAnsi="Lato" w:cs="Lato"/>
          <w:color w:val="000000" w:themeColor="text1"/>
          <w:sz w:val="18"/>
          <w:szCs w:val="18"/>
        </w:rPr>
        <w:t>zachowań</w:t>
      </w:r>
      <w:proofErr w:type="spellEnd"/>
      <w:r w:rsidRPr="6FB8FF06">
        <w:rPr>
          <w:rFonts w:ascii="Lato" w:eastAsia="Lato" w:hAnsi="Lato" w:cs="Lato"/>
          <w:color w:val="000000" w:themeColor="text1"/>
          <w:sz w:val="18"/>
          <w:szCs w:val="18"/>
        </w:rPr>
        <w:t xml:space="preserve"> i/lub sytuacji ze strony innych dorosłych lub dzieci, zawsze powinien poinformować o tym osobę odpowiedzialną i/lub postąpienia zgodnie z obowiązującą procedurą interwencji.</w:t>
      </w:r>
    </w:p>
    <w:p w14:paraId="6AF130DD" w14:textId="5D12C98A" w:rsidR="65EEE71F" w:rsidRDefault="65EEE71F" w:rsidP="00B3766E">
      <w:pPr>
        <w:pStyle w:val="Akapitzlist"/>
        <w:numPr>
          <w:ilvl w:val="0"/>
          <w:numId w:val="26"/>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W sytuacjach wymagających czynności pielęgnacyjnych i higienicznych wobec dziecka, unika innego niż niezbędny kontaktu fizycznego z dzieckiem. Należy zadbać o to, aby w każdej z czynności pielęgnacyjnych i higienicznych asystowała inna osoba z klubu. </w:t>
      </w:r>
    </w:p>
    <w:p w14:paraId="3B081E92" w14:textId="61DD82D8" w:rsidR="65EEE71F" w:rsidRDefault="3D7E0773" w:rsidP="00B3766E">
      <w:pPr>
        <w:pStyle w:val="Akapitzlist"/>
        <w:numPr>
          <w:ilvl w:val="0"/>
          <w:numId w:val="26"/>
        </w:numPr>
        <w:spacing w:before="2" w:line="276" w:lineRule="auto"/>
        <w:jc w:val="both"/>
      </w:pPr>
      <w:r w:rsidRPr="1E42011F">
        <w:rPr>
          <w:rFonts w:ascii="Lato" w:eastAsia="Lato" w:hAnsi="Lato" w:cs="Lato"/>
          <w:color w:val="000000" w:themeColor="text1"/>
          <w:sz w:val="18"/>
          <w:szCs w:val="18"/>
        </w:rPr>
        <w:t>Dba o to, aby w przypadku konieczności indywidualnej opieki fizjoterapeuty, zapewnić w miarę możliwości, obecność drugiej osoby dorosłej, np. lekarza, innego członka sztabu medycznego, członka personelu. W takich sytuacjach dorosły nigdy nie powinien zostawać sam z dzieckiem ani nawet sam w obecności innego dziecka.</w:t>
      </w:r>
      <w:r w:rsidR="38BDE1AA" w:rsidRPr="1E42011F">
        <w:rPr>
          <w:rFonts w:ascii="Lato" w:eastAsia="Lato" w:hAnsi="Lato" w:cs="Lato"/>
          <w:color w:val="000000" w:themeColor="text1"/>
          <w:sz w:val="18"/>
          <w:szCs w:val="18"/>
        </w:rPr>
        <w:t xml:space="preserve"> Jeśli nie</w:t>
      </w:r>
      <w:r w:rsidR="38BDE1AA" w:rsidRPr="1E42011F">
        <w:rPr>
          <w:rFonts w:ascii="Arial" w:eastAsia="Arial" w:hAnsi="Arial" w:cs="Arial"/>
          <w:color w:val="000000" w:themeColor="text1"/>
          <w:sz w:val="19"/>
          <w:szCs w:val="19"/>
        </w:rPr>
        <w:t xml:space="preserve"> ma takiej możliwości, minimum powinna być każdorazowa jawność takich kontaktów.</w:t>
      </w:r>
    </w:p>
    <w:p w14:paraId="4D7309E4" w14:textId="5D88350E" w:rsidR="65EEE71F" w:rsidRDefault="65EEE71F" w:rsidP="00B3766E">
      <w:pPr>
        <w:pStyle w:val="Akapitzlist"/>
        <w:numPr>
          <w:ilvl w:val="0"/>
          <w:numId w:val="26"/>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Nie bije, nie szturcha, nie popycha, nie szarpie, nie kopie, nie klepie, nie rzuca w dziecko przedmiotami ani w jakikolwiek sposób nie narusza integralności fizycznej dziecka.</w:t>
      </w:r>
    </w:p>
    <w:p w14:paraId="251975FA" w14:textId="5C3163D8" w:rsidR="65EEE71F" w:rsidRDefault="65EEE71F" w:rsidP="00B3766E">
      <w:pPr>
        <w:pStyle w:val="Akapitzlist"/>
        <w:numPr>
          <w:ilvl w:val="0"/>
          <w:numId w:val="26"/>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Nie dotyka dziecka w sposób, który może być uznany za nieprzyzwoity lub niestosowny.</w:t>
      </w:r>
    </w:p>
    <w:p w14:paraId="7E659E5A" w14:textId="72509B2F" w:rsidR="65EEE71F" w:rsidRDefault="65EEE71F" w:rsidP="00B3766E">
      <w:pPr>
        <w:pStyle w:val="Akapitzlist"/>
        <w:numPr>
          <w:ilvl w:val="0"/>
          <w:numId w:val="26"/>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Nie angażuje się w takie aktywności jak łaskotanie, udawane walki z dziećmi czy brutalne zabawy fizyczne.</w:t>
      </w:r>
    </w:p>
    <w:p w14:paraId="6B88EC94" w14:textId="1377D361" w:rsidR="1E42011F" w:rsidRPr="00D206F8" w:rsidRDefault="3D7E0773" w:rsidP="00B3766E">
      <w:pPr>
        <w:pStyle w:val="Akapitzlist"/>
        <w:numPr>
          <w:ilvl w:val="0"/>
          <w:numId w:val="26"/>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Podczas dłuższych niż jednodniowe wyjazd</w:t>
      </w:r>
      <w:r w:rsidR="4C1A9C13" w:rsidRPr="1E42011F">
        <w:rPr>
          <w:rFonts w:ascii="Lato" w:eastAsia="Lato" w:hAnsi="Lato" w:cs="Lato"/>
          <w:color w:val="000000" w:themeColor="text1"/>
          <w:sz w:val="18"/>
          <w:szCs w:val="18"/>
        </w:rPr>
        <w:t>ów</w:t>
      </w:r>
      <w:r w:rsidRPr="1E42011F">
        <w:rPr>
          <w:rFonts w:ascii="Lato" w:eastAsia="Lato" w:hAnsi="Lato" w:cs="Lato"/>
          <w:color w:val="000000" w:themeColor="text1"/>
          <w:sz w:val="18"/>
          <w:szCs w:val="18"/>
        </w:rPr>
        <w:t xml:space="preserve"> i wyciecz</w:t>
      </w:r>
      <w:r w:rsidR="3DDA16D2" w:rsidRPr="1E42011F">
        <w:rPr>
          <w:rFonts w:ascii="Lato" w:eastAsia="Lato" w:hAnsi="Lato" w:cs="Lato"/>
          <w:color w:val="000000" w:themeColor="text1"/>
          <w:sz w:val="18"/>
          <w:szCs w:val="18"/>
        </w:rPr>
        <w:t>ek</w:t>
      </w:r>
      <w:r w:rsidRPr="1E42011F">
        <w:rPr>
          <w:rFonts w:ascii="Lato" w:eastAsia="Lato" w:hAnsi="Lato" w:cs="Lato"/>
          <w:color w:val="000000" w:themeColor="text1"/>
          <w:sz w:val="18"/>
          <w:szCs w:val="18"/>
        </w:rPr>
        <w:t xml:space="preserve"> niedopuszczalne jest spanie z dzieckiem w jednym łóżku lub w jednym pokoju. W przypadku braku możliwości realizacji powyższego (np. ze względu na ryzyko wykluczenia dziecka z powodów ekonomicznych), należy przyjąć zasadę współpracy z organizatorem, który zapewni zakwaterowanie dzieci z dziećmi, a trenerów z trenerami</w:t>
      </w:r>
      <w:r w:rsidR="59AC36B8" w:rsidRPr="1E42011F">
        <w:rPr>
          <w:rFonts w:ascii="Lato" w:eastAsia="Lato" w:hAnsi="Lato" w:cs="Lato"/>
          <w:color w:val="000000" w:themeColor="text1"/>
          <w:sz w:val="18"/>
          <w:szCs w:val="18"/>
        </w:rPr>
        <w:t xml:space="preserve"> albo współpracy z rodzicami, którzy zapewnią dzieciom możliwość zakw</w:t>
      </w:r>
      <w:r w:rsidR="6BEFD9BC" w:rsidRPr="1E42011F">
        <w:rPr>
          <w:rFonts w:ascii="Lato" w:eastAsia="Lato" w:hAnsi="Lato" w:cs="Lato"/>
          <w:color w:val="000000" w:themeColor="text1"/>
          <w:sz w:val="18"/>
          <w:szCs w:val="18"/>
        </w:rPr>
        <w:t>a</w:t>
      </w:r>
      <w:r w:rsidR="59AC36B8" w:rsidRPr="1E42011F">
        <w:rPr>
          <w:rFonts w:ascii="Lato" w:eastAsia="Lato" w:hAnsi="Lato" w:cs="Lato"/>
          <w:color w:val="000000" w:themeColor="text1"/>
          <w:sz w:val="18"/>
          <w:szCs w:val="18"/>
        </w:rPr>
        <w:t>tero</w:t>
      </w:r>
      <w:r w:rsidR="5412C351" w:rsidRPr="1E42011F">
        <w:rPr>
          <w:rFonts w:ascii="Lato" w:eastAsia="Lato" w:hAnsi="Lato" w:cs="Lato"/>
          <w:color w:val="000000" w:themeColor="text1"/>
          <w:sz w:val="18"/>
          <w:szCs w:val="18"/>
        </w:rPr>
        <w:t>wa</w:t>
      </w:r>
      <w:r w:rsidR="59AC36B8" w:rsidRPr="1E42011F">
        <w:rPr>
          <w:rFonts w:ascii="Lato" w:eastAsia="Lato" w:hAnsi="Lato" w:cs="Lato"/>
          <w:color w:val="000000" w:themeColor="text1"/>
          <w:sz w:val="18"/>
          <w:szCs w:val="18"/>
        </w:rPr>
        <w:t xml:space="preserve">nia oddzielnie od trenera. </w:t>
      </w:r>
      <w:r w:rsidRPr="1E42011F">
        <w:rPr>
          <w:rFonts w:ascii="Lato" w:eastAsia="Lato" w:hAnsi="Lato" w:cs="Lato"/>
          <w:color w:val="000000" w:themeColor="text1"/>
          <w:sz w:val="18"/>
          <w:szCs w:val="18"/>
        </w:rPr>
        <w:t xml:space="preserve">Trener/klub ma obowiązek skontaktowania się z innymi klubami </w:t>
      </w:r>
      <w:r w:rsidR="0554BD94" w:rsidRPr="1E42011F">
        <w:rPr>
          <w:rFonts w:ascii="Lato" w:eastAsia="Lato" w:hAnsi="Lato" w:cs="Lato"/>
          <w:color w:val="000000" w:themeColor="text1"/>
          <w:sz w:val="18"/>
          <w:szCs w:val="18"/>
        </w:rPr>
        <w:t xml:space="preserve">oraz rodzicami </w:t>
      </w:r>
      <w:r w:rsidRPr="1E42011F">
        <w:rPr>
          <w:rFonts w:ascii="Lato" w:eastAsia="Lato" w:hAnsi="Lato" w:cs="Lato"/>
          <w:color w:val="000000" w:themeColor="text1"/>
          <w:sz w:val="18"/>
          <w:szCs w:val="18"/>
        </w:rPr>
        <w:t>i podjęcia wszystkich możliwych środków, aby zapewnić realizację tej zasady.</w:t>
      </w:r>
    </w:p>
    <w:p w14:paraId="7D503B14" w14:textId="6D11B066"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b/>
          <w:bCs/>
          <w:color w:val="000000" w:themeColor="text1"/>
          <w:sz w:val="18"/>
          <w:szCs w:val="18"/>
        </w:rPr>
        <w:t>Korzystanie z szatni i łazienek</w:t>
      </w:r>
    </w:p>
    <w:p w14:paraId="03A34D82" w14:textId="7F97F55C" w:rsidR="65EEE71F" w:rsidRDefault="65EEE71F" w:rsidP="00B3766E">
      <w:pPr>
        <w:pStyle w:val="Akapitzlist"/>
        <w:numPr>
          <w:ilvl w:val="0"/>
          <w:numId w:val="25"/>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Jeśli zajęcia lub zawody odbywają się w nieznanym obiekcie, należy zdobyć informacje dotyczące tego, czy dzieci mają wydzieloną łazienkę i szatnię na wyłączność, czy są one udostępniane publicznie. </w:t>
      </w:r>
    </w:p>
    <w:p w14:paraId="2696A862" w14:textId="55C6DAC1" w:rsidR="65EEE71F" w:rsidRDefault="65EEE71F" w:rsidP="00B3766E">
      <w:pPr>
        <w:pStyle w:val="Akapitzlist"/>
        <w:numPr>
          <w:ilvl w:val="0"/>
          <w:numId w:val="25"/>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Dorosłym nie wolno przebierać się w obecności dzieci ani znajdować się w szatni i łazience, gdy dzieci są rozebrane. Osoby dorosłe, w tym trenerzy lub opiekunowie, nie mogą korzystać z szatni i prysznica znajdujących się w tych samych pomieszczeniach co szatnie i prysznice przeznaczone dla dzieci. Należy </w:t>
      </w:r>
      <w:r w:rsidRPr="6FB8FF06">
        <w:rPr>
          <w:rFonts w:ascii="Lato" w:eastAsia="Lato" w:hAnsi="Lato" w:cs="Lato"/>
          <w:color w:val="000000" w:themeColor="text1"/>
          <w:sz w:val="18"/>
          <w:szCs w:val="18"/>
        </w:rPr>
        <w:lastRenderedPageBreak/>
        <w:t>zminimalizować ryzyko poprzez oddzielenie przestrzeni lub wyznaczenie godzin tylko dla dzieci. Zasada ta dotyczy także niepełnoletnich sędziów, trenerów, lub innych dzieci pełniących funkcje przypisane do personelu.</w:t>
      </w:r>
    </w:p>
    <w:p w14:paraId="7B35BE44" w14:textId="22E29188" w:rsidR="65EEE71F" w:rsidRDefault="65EEE71F" w:rsidP="00B3766E">
      <w:pPr>
        <w:pStyle w:val="Akapitzlist"/>
        <w:numPr>
          <w:ilvl w:val="0"/>
          <w:numId w:val="25"/>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W przypadku zajęć koedukacyjnych należy zapewnić dzieciom osobne łazienki i szatnie. </w:t>
      </w:r>
    </w:p>
    <w:p w14:paraId="5DA93318" w14:textId="70950CDA" w:rsidR="65EEE71F" w:rsidRDefault="65EEE71F" w:rsidP="00B3766E">
      <w:pPr>
        <w:pStyle w:val="Akapitzlist"/>
        <w:numPr>
          <w:ilvl w:val="0"/>
          <w:numId w:val="25"/>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Jeżeli dziecko czuje się niekomfortowo, przebierając się lub biorąc prysznic, nie należy wywierać na nim presji, aby to zrobiło. Zamiast tego należy je zachęcać do robienia tego w domu. </w:t>
      </w:r>
    </w:p>
    <w:p w14:paraId="55FC4C1D" w14:textId="2E369664" w:rsidR="65EEE71F" w:rsidRDefault="65EEE71F" w:rsidP="00B3766E">
      <w:pPr>
        <w:pStyle w:val="Akapitzlist"/>
        <w:numPr>
          <w:ilvl w:val="0"/>
          <w:numId w:val="25"/>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Jeśli dzieci z niepełnosprawnością muszą korzystać z pomieszczeń, należy się upewnić, że są one dostępne i że dziecko z niepełnosprawnością i jego opiekun są zaangażowani w podejmowanie decyzji, czy i jak należy im pomóc. Należy się upewnić, że dziecko jest w stanie wyrazić zgodę na oferowaną pomoc. </w:t>
      </w:r>
    </w:p>
    <w:p w14:paraId="378A560E" w14:textId="62F0A806" w:rsidR="65EEE71F" w:rsidRDefault="65EEE71F" w:rsidP="00B3766E">
      <w:pPr>
        <w:pStyle w:val="Akapitzlist"/>
        <w:numPr>
          <w:ilvl w:val="0"/>
          <w:numId w:val="25"/>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Należy zapewnić dzieciom warunki do bezpiecznego przechowywania osobistych rzeczy oraz dbać o zapewnienie komfortowych warunków do przebierania się i korzystania z pryszniców (działające zamki do szatni i łazienek, parawany etc.)</w:t>
      </w:r>
    </w:p>
    <w:p w14:paraId="33000F4F" w14:textId="52A50472" w:rsidR="65EEE71F" w:rsidRDefault="65EEE71F" w:rsidP="00B3766E">
      <w:pPr>
        <w:pStyle w:val="Akapitzlist"/>
        <w:numPr>
          <w:ilvl w:val="0"/>
          <w:numId w:val="25"/>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Używanie telefonów komórkowych lub sprzętu z funkcją nagrywania przez trenerów lub opiekunów jest zabronione w szatniach i łazienkach. Dzieci powinny być zniechęcane do korzystania z telefonów w szatniach. W przypadku, gdy dzieci mają pozwolenie na używanie telefonów, należy im przekazać informacje dotyczące bezpiecznego i odpowiedzialnego korzystania z nich.</w:t>
      </w:r>
    </w:p>
    <w:p w14:paraId="4933D3AA" w14:textId="758BE6C2" w:rsidR="65EEE71F" w:rsidRDefault="65EEE71F" w:rsidP="00B3766E">
      <w:pPr>
        <w:pStyle w:val="Akapitzlist"/>
        <w:numPr>
          <w:ilvl w:val="0"/>
          <w:numId w:val="25"/>
        </w:numPr>
        <w:spacing w:before="2"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Należy reagować na zgłaszane zachowania ośmieszające i zawstydzające między dziećmi – rozbieranie się dla “zabawy”, komentarze dotyczące wyglądu, wynikające np. z różnego stopnia rozwoju poszczególnych dzieci.</w:t>
      </w:r>
    </w:p>
    <w:p w14:paraId="7CC40CCB" w14:textId="1BDEEEEA"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b/>
          <w:bCs/>
          <w:color w:val="000000" w:themeColor="text1"/>
          <w:sz w:val="18"/>
          <w:szCs w:val="18"/>
        </w:rPr>
        <w:t>Kontakty poza godzinami treningów i innych aktywności klubu</w:t>
      </w:r>
    </w:p>
    <w:p w14:paraId="5A8D36EF" w14:textId="3AD6591C" w:rsidR="65EEE71F" w:rsidRDefault="65EEE71F" w:rsidP="00B3766E">
      <w:pPr>
        <w:pStyle w:val="Akapitzlist"/>
        <w:numPr>
          <w:ilvl w:val="0"/>
          <w:numId w:val="24"/>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Co do zasady kontakt z dziećmi powinien odbywać się wyłącznie w godzinach treningów, zawodów i innych form rozgrywek oraz dotyczyć celów mieszczących się w zakresie obowiązków personelu.</w:t>
      </w:r>
    </w:p>
    <w:p w14:paraId="7A5DA647" w14:textId="2AF625A4" w:rsidR="65EEE71F" w:rsidRDefault="65EEE71F" w:rsidP="00B3766E">
      <w:pPr>
        <w:pStyle w:val="Akapitzlist"/>
        <w:numPr>
          <w:ilvl w:val="0"/>
          <w:numId w:val="24"/>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Personelowi nie wolno zapraszać dzieci do swojego miejsca zamieszkania ani spotykać się z nimi poza godzinami </w:t>
      </w:r>
      <w:r w:rsidR="191F89FD" w:rsidRPr="6FB8FF06">
        <w:rPr>
          <w:rFonts w:ascii="Lato" w:eastAsia="Lato" w:hAnsi="Lato" w:cs="Lato"/>
          <w:color w:val="000000" w:themeColor="text1"/>
          <w:sz w:val="18"/>
          <w:szCs w:val="18"/>
        </w:rPr>
        <w:t>treningów</w:t>
      </w:r>
      <w:r w:rsidRPr="6FB8FF06">
        <w:rPr>
          <w:rFonts w:ascii="Lato" w:eastAsia="Lato" w:hAnsi="Lato" w:cs="Lato"/>
          <w:color w:val="000000" w:themeColor="text1"/>
          <w:sz w:val="18"/>
          <w:szCs w:val="18"/>
        </w:rPr>
        <w:t xml:space="preserve"> bez wiedzy i zgody zarządu klubu i rodziców/opiekunów dzieci. Obejmuje to także kontakty z dziećmi poprzez prywatne kanały komunikacji (prywatny telefon, e-mail, komunikatory, profile w mediach społecznościowych).</w:t>
      </w:r>
    </w:p>
    <w:p w14:paraId="4919B4B2" w14:textId="587B1208" w:rsidR="65EEE71F" w:rsidRDefault="3D7E0773" w:rsidP="00B3766E">
      <w:pPr>
        <w:pStyle w:val="Akapitzlist"/>
        <w:numPr>
          <w:ilvl w:val="0"/>
          <w:numId w:val="24"/>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Jeśli zachodzi taka konieczność, właściwą formą komunikacji z dziećmi i ich rodzicami/ opiekunami poza godzinami</w:t>
      </w:r>
      <w:r w:rsidR="55D925D0" w:rsidRPr="1E42011F">
        <w:rPr>
          <w:rFonts w:ascii="Lato" w:eastAsia="Lato" w:hAnsi="Lato" w:cs="Lato"/>
          <w:color w:val="000000" w:themeColor="text1"/>
          <w:sz w:val="18"/>
          <w:szCs w:val="18"/>
        </w:rPr>
        <w:t xml:space="preserve"> treningów</w:t>
      </w:r>
      <w:r w:rsidRPr="1E42011F">
        <w:rPr>
          <w:rFonts w:ascii="Lato" w:eastAsia="Lato" w:hAnsi="Lato" w:cs="Lato"/>
          <w:color w:val="000000" w:themeColor="text1"/>
          <w:sz w:val="18"/>
          <w:szCs w:val="18"/>
        </w:rPr>
        <w:t xml:space="preserve"> są kanały służbowe (e-mail, telefon służbowy). Jeśli klub nie posiada telefonów służbowych istnieje możliwość komunikacji z dzieckiem przez kanały internetowe (np. grupy w mediach społecznościowych, mailingi) wyłącznie jeśli w grupie lub w gronie odbiorców jest jeszcze jedna osoba dorosła, lub odbiorcami jest co najmniej dwoje dzieci. Każdorazowo musi być to kontakt jawny, a rodzice powinni być poinformowani o jego formie.</w:t>
      </w:r>
    </w:p>
    <w:p w14:paraId="63FA7D16" w14:textId="2369ECD6" w:rsidR="65EEE71F" w:rsidRDefault="65EEE71F" w:rsidP="00B3766E">
      <w:pPr>
        <w:pStyle w:val="Akapitzlist"/>
        <w:numPr>
          <w:ilvl w:val="0"/>
          <w:numId w:val="24"/>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Jeśli zachodzi konieczność spotkania z dziećmi poza godzinami treningów, członek personelu musi poinformować o tym </w:t>
      </w:r>
      <w:r w:rsidR="4075CA7A" w:rsidRPr="6FB8FF06">
        <w:rPr>
          <w:rFonts w:ascii="Lato" w:eastAsia="Lato" w:hAnsi="Lato" w:cs="Lato"/>
          <w:color w:val="000000" w:themeColor="text1"/>
          <w:sz w:val="18"/>
          <w:szCs w:val="18"/>
        </w:rPr>
        <w:t>kierownictwo</w:t>
      </w:r>
      <w:r w:rsidRPr="6FB8FF06">
        <w:rPr>
          <w:rFonts w:ascii="Lato" w:eastAsia="Lato" w:hAnsi="Lato" w:cs="Lato"/>
          <w:color w:val="000000" w:themeColor="text1"/>
          <w:sz w:val="18"/>
          <w:szCs w:val="18"/>
        </w:rPr>
        <w:t xml:space="preserve"> klubu, a rodzice/opiekunowie prawni dzieci muszą wyrazić zgodę na taki kontakt.</w:t>
      </w:r>
    </w:p>
    <w:p w14:paraId="34C5D7D2" w14:textId="0178DDF6" w:rsidR="65EEE71F" w:rsidRDefault="65EEE71F" w:rsidP="00B3766E">
      <w:pPr>
        <w:pStyle w:val="Akapitzlist"/>
        <w:numPr>
          <w:ilvl w:val="0"/>
          <w:numId w:val="24"/>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Utrzymywanie relacji towarzyskich lub rodzinnych (jeśli dzieci i rodzice/opiekunowie dzieci są osobami bliskimi wobec członka personelu) wymaga zachowania poufności wszystkich informacji dotyczących innych dzieci, ich rodziców/opiekunów. Nie może to powodować faworyzacji tych dzieci.</w:t>
      </w:r>
    </w:p>
    <w:p w14:paraId="5DA873A0" w14:textId="124E6534" w:rsidR="65EEE71F" w:rsidRDefault="65EEE71F" w:rsidP="00B3766E">
      <w:pPr>
        <w:pStyle w:val="Akapitzlist"/>
        <w:numPr>
          <w:ilvl w:val="0"/>
          <w:numId w:val="24"/>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Zabrania się towarzyszenia dziecku w podróży pod nieobecność opiekuna dziecka, jeśli ta podróż nie jest związana z wyjazdem na zgrupowanie, obóz czy zawody. Każdorazowo rodzic lub opiekun dziecka musi wyrazić na to zgodę.</w:t>
      </w:r>
    </w:p>
    <w:p w14:paraId="1EE306CA" w14:textId="5C2595F0" w:rsidR="65EEE71F" w:rsidRDefault="65EEE71F" w:rsidP="00B3766E">
      <w:pPr>
        <w:pStyle w:val="Akapitzlist"/>
        <w:numPr>
          <w:ilvl w:val="0"/>
          <w:numId w:val="24"/>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W przypadku treningów indywidualnych konieczna jest zgoda opiekuna oraz rekomendowana obecność jeszcze jednego dorosłego. W miarę możliwości treningi indywidualne powinny odbywać się równolegle (dwoje podopiecznych i dwóch trenerów w miejscu treningu). </w:t>
      </w:r>
    </w:p>
    <w:p w14:paraId="3E39FD50" w14:textId="0C2515D1"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b/>
          <w:bCs/>
          <w:color w:val="000000" w:themeColor="text1"/>
          <w:sz w:val="18"/>
          <w:szCs w:val="18"/>
        </w:rPr>
        <w:t>Bezpieczeństwo podczas wyjazdów lub obozów</w:t>
      </w:r>
    </w:p>
    <w:p w14:paraId="47152326" w14:textId="0F05F476"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Każdy członek personelu podczas wyjazdów lub obozów:</w:t>
      </w:r>
    </w:p>
    <w:p w14:paraId="0E05F8E1" w14:textId="0C112A6B" w:rsidR="65EEE71F" w:rsidRDefault="65EEE71F" w:rsidP="00B3766E">
      <w:pPr>
        <w:pStyle w:val="Akapitzlist"/>
        <w:numPr>
          <w:ilvl w:val="0"/>
          <w:numId w:val="23"/>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Dba o bezpieczeństwo i dobre samopoczucie dzieci. Oznacza to konieczność wcześniejszego przeprowadzenia oceny ryzyka, obejmującej transport i zakwaterowanie. </w:t>
      </w:r>
    </w:p>
    <w:p w14:paraId="0C2AE999" w14:textId="43E5D095" w:rsidR="65EEE71F" w:rsidRDefault="65EEE71F" w:rsidP="00B3766E">
      <w:pPr>
        <w:pStyle w:val="Akapitzlist"/>
        <w:numPr>
          <w:ilvl w:val="0"/>
          <w:numId w:val="23"/>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W każdym momencie trwania wyjazdu wie co robią dzieci i gdzie przebywają.  </w:t>
      </w:r>
    </w:p>
    <w:p w14:paraId="49E369CB" w14:textId="466A0BBB" w:rsidR="65EEE71F" w:rsidRDefault="65EEE71F" w:rsidP="00B3766E">
      <w:pPr>
        <w:pStyle w:val="Akapitzlist"/>
        <w:numPr>
          <w:ilvl w:val="0"/>
          <w:numId w:val="23"/>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Jest uważny na fizyczne i emocjonalne potrzeby dzieci oraz pomaga w ich zabezpieczeniu. Upewnia się, że dzieci wiedzą komu mogą zgłaszać swoje obawy lub niewłaściwe zachowania. </w:t>
      </w:r>
    </w:p>
    <w:p w14:paraId="0DF9C63C" w14:textId="2FA69F2C" w:rsidR="65EEE71F" w:rsidRDefault="65EEE71F" w:rsidP="00B3766E">
      <w:pPr>
        <w:pStyle w:val="Akapitzlist"/>
        <w:numPr>
          <w:ilvl w:val="0"/>
          <w:numId w:val="23"/>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Zgłasza wszelkie obawy dotyczące bezpieczeństwa i dobrego samopoczucia dzieci do kierownictwa lub osoby wyznaczonej – odpowiedzialnej za bezpieczeństwo dzieci. </w:t>
      </w:r>
    </w:p>
    <w:p w14:paraId="4F904D6A" w14:textId="399EB011" w:rsidR="65EEE71F" w:rsidRDefault="65EEE71F" w:rsidP="00B3766E">
      <w:pPr>
        <w:pStyle w:val="Akapitzlist"/>
        <w:numPr>
          <w:ilvl w:val="0"/>
          <w:numId w:val="23"/>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Transport na zawody, rozgrywki, turnieje, mecze i treningi poza miejscem działania klubu powinien być zapewniony przez klub lub organizatora. Jeśli ze względów ekonomicznych nie ma możliwości zorganizowania </w:t>
      </w:r>
      <w:r w:rsidRPr="6FB8FF06">
        <w:rPr>
          <w:rFonts w:ascii="Lato" w:eastAsia="Lato" w:hAnsi="Lato" w:cs="Lato"/>
          <w:color w:val="000000" w:themeColor="text1"/>
          <w:sz w:val="18"/>
          <w:szCs w:val="18"/>
        </w:rPr>
        <w:lastRenderedPageBreak/>
        <w:t>transportu zbiorowego, dzieci powinny być pod opieką dorosłego opiekuna. Każdorazowo rodzic lub opiekun dziecka musi wyrazić na to zgodę.</w:t>
      </w:r>
    </w:p>
    <w:p w14:paraId="1DED979C" w14:textId="56EC9A9B" w:rsidR="65EEE71F" w:rsidRDefault="65EEE71F" w:rsidP="00B3766E">
      <w:pPr>
        <w:pStyle w:val="Akapitzlist"/>
        <w:numPr>
          <w:ilvl w:val="0"/>
          <w:numId w:val="23"/>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Niedopuszczalne jest opuszczenie przez dziecko grupy tylko z jednym dorosłym, chyba że dotyczy to członka rodziny i zostało to wcześniej uzgodnione z rodzicem dziecka lub wymagają tego względy bezpieczeństwa.</w:t>
      </w:r>
    </w:p>
    <w:p w14:paraId="0B3A7B95" w14:textId="256E95F7" w:rsidR="65EEE71F" w:rsidRDefault="65EEE71F" w:rsidP="00B3766E">
      <w:pPr>
        <w:pStyle w:val="Akapitzlist"/>
        <w:numPr>
          <w:ilvl w:val="0"/>
          <w:numId w:val="23"/>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Należy zadbać o odpowiednie rozlokowanie dzieci w pokojach. Cała grupa powinna mieszkać na jednym piętrze, a jeżeli to niemożliwe co najmniej jeden opiekun powinien mieszkać na każdym piętrze zajmowanym przez dzieci. Rozlokowanie podopiecznych w pokojach powinno być dla nich komfortowe i dostosowane do etapu ich rozwoju psychofizycznego. W przypadku noclegu zbiorowego dzieci powinny być podzielone płciami, a jeśli nocleg odbywa się w jednej dużej sali, należy wyznaczyć strefy dostosowane do podanych wytycznych, rozlokowane w różnych miejscach pomieszczenia i oddzielone parawanami.</w:t>
      </w:r>
    </w:p>
    <w:p w14:paraId="35F02CFB" w14:textId="262B4CD8" w:rsidR="65EEE71F" w:rsidRDefault="3D7E0773" w:rsidP="00B3766E">
      <w:pPr>
        <w:pStyle w:val="Akapitzlist"/>
        <w:numPr>
          <w:ilvl w:val="0"/>
          <w:numId w:val="23"/>
        </w:numPr>
        <w:spacing w:before="2" w:line="276" w:lineRule="auto"/>
        <w:jc w:val="both"/>
        <w:rPr>
          <w:rFonts w:ascii="Arial" w:eastAsia="Arial" w:hAnsi="Arial" w:cs="Arial"/>
          <w:sz w:val="18"/>
          <w:szCs w:val="18"/>
        </w:rPr>
      </w:pPr>
      <w:r w:rsidRPr="1E42011F">
        <w:rPr>
          <w:rFonts w:ascii="Lato" w:eastAsia="Lato" w:hAnsi="Lato" w:cs="Lato"/>
          <w:color w:val="000000" w:themeColor="text1"/>
          <w:sz w:val="18"/>
          <w:szCs w:val="18"/>
        </w:rPr>
        <w:t>Niedopuszczalne jest spanie z dzieckiem w jednym łóżku lub w jednym pokoj</w:t>
      </w:r>
      <w:r w:rsidRPr="1E42011F">
        <w:rPr>
          <w:rFonts w:ascii="Arial" w:eastAsia="Arial" w:hAnsi="Arial" w:cs="Arial"/>
          <w:color w:val="000000" w:themeColor="text1"/>
          <w:sz w:val="18"/>
          <w:szCs w:val="18"/>
        </w:rPr>
        <w:t xml:space="preserve">u. </w:t>
      </w:r>
      <w:r w:rsidR="70BABE7E" w:rsidRPr="1E42011F">
        <w:rPr>
          <w:rFonts w:ascii="Arial" w:eastAsia="Arial" w:hAnsi="Arial" w:cs="Arial"/>
          <w:sz w:val="18"/>
          <w:szCs w:val="18"/>
        </w:rPr>
        <w:t xml:space="preserve">Jeżeli ze względów organizacyjnych obiektu, w którym odbywają się rozgrywki, dzieci muszą zostać umieszczone </w:t>
      </w:r>
      <w:r w:rsidR="2DD149B0" w:rsidRPr="1E42011F">
        <w:rPr>
          <w:rFonts w:ascii="Arial" w:eastAsia="Arial" w:hAnsi="Arial" w:cs="Arial"/>
          <w:sz w:val="18"/>
          <w:szCs w:val="18"/>
        </w:rPr>
        <w:t xml:space="preserve">w </w:t>
      </w:r>
      <w:r w:rsidR="70BABE7E" w:rsidRPr="1E42011F">
        <w:rPr>
          <w:rFonts w:ascii="Arial" w:eastAsia="Arial" w:hAnsi="Arial" w:cs="Arial"/>
          <w:sz w:val="18"/>
          <w:szCs w:val="18"/>
        </w:rPr>
        <w:t>salach zbiorowego zakwaterowania, dopuszczalne jest, aby spało z nimi dwóch opiekun</w:t>
      </w:r>
      <w:r w:rsidR="3BC3CC85" w:rsidRPr="1E42011F">
        <w:rPr>
          <w:rFonts w:ascii="Arial" w:eastAsia="Arial" w:hAnsi="Arial" w:cs="Arial"/>
          <w:sz w:val="18"/>
          <w:szCs w:val="18"/>
        </w:rPr>
        <w:t>ów</w:t>
      </w:r>
      <w:r w:rsidR="70BABE7E" w:rsidRPr="1E42011F">
        <w:rPr>
          <w:rFonts w:ascii="Arial" w:eastAsia="Arial" w:hAnsi="Arial" w:cs="Arial"/>
          <w:sz w:val="18"/>
          <w:szCs w:val="18"/>
        </w:rPr>
        <w:t>, najlepiej tej samej płci. W takim wypadku należy zadbać o prywatność zarówno dzieci jak i opiekunów, w szczególności nie dopuszczać do złamania zasady intymności i prywatności przy czynnościach takich jak przebieranie się dzieci i dorosłych.</w:t>
      </w:r>
    </w:p>
    <w:p w14:paraId="1FCBE704" w14:textId="1999FA48" w:rsidR="65EEE71F" w:rsidRDefault="3D7E0773" w:rsidP="00B3766E">
      <w:pPr>
        <w:pStyle w:val="Akapitzlist"/>
        <w:numPr>
          <w:ilvl w:val="0"/>
          <w:numId w:val="23"/>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Rekomendowane jest, aby osoby niepełnoletnie pełniące rolę kadry (trenerzy, sędziowie) spały w oddzielnych pokojach (nie z dziećmi i nie z dorosłymi). </w:t>
      </w:r>
    </w:p>
    <w:p w14:paraId="47819D68" w14:textId="17F0D92D" w:rsidR="65EEE71F" w:rsidRDefault="3D7E0773" w:rsidP="00B3766E">
      <w:pPr>
        <w:pStyle w:val="Akapitzlist"/>
        <w:numPr>
          <w:ilvl w:val="0"/>
          <w:numId w:val="23"/>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Dzieci i personel powinni przebywać w osobnych pokojach. Niedozwolone jest pozostawianie dzieci samych na noc w pokoju opiekuna (z wyjątkiem członków rodziny – za zgodą rodzica)</w:t>
      </w:r>
    </w:p>
    <w:p w14:paraId="0BE77EE1" w14:textId="4E96163B" w:rsidR="65EEE71F" w:rsidRDefault="3D7E0773" w:rsidP="00B3766E">
      <w:pPr>
        <w:pStyle w:val="Akapitzlist"/>
        <w:numPr>
          <w:ilvl w:val="0"/>
          <w:numId w:val="23"/>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Przed wejściem do pokoi zawodników opiekunowie powinni zapukać. Sytuacji, w których personel jest sam w pokoju z dzieckiem należy unikać. Jeśli nie jest to możliwe, drzwi powinny pozostać otwarte. </w:t>
      </w:r>
    </w:p>
    <w:p w14:paraId="6E3AC777" w14:textId="7B454A0C" w:rsidR="65EEE71F" w:rsidRDefault="3D7E0773" w:rsidP="00B3766E">
      <w:pPr>
        <w:pStyle w:val="Akapitzlist"/>
        <w:numPr>
          <w:ilvl w:val="0"/>
          <w:numId w:val="23"/>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Podczas wyjazdu lub obozu uwzględnia się bezpieczeństwo dzieci na nich przebywających, w szczególności w kontakcie z wykorzystywanym sprzętem, oraz zapewnia się dostęp do szybkiej pomocy medycznej (dostęp do apteczki pierwszej pomocy, możliwość wezwania pogotowia).</w:t>
      </w:r>
    </w:p>
    <w:p w14:paraId="4CE50475" w14:textId="1F8C7E5E"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b/>
          <w:bCs/>
          <w:color w:val="000000" w:themeColor="text1"/>
          <w:sz w:val="18"/>
          <w:szCs w:val="18"/>
        </w:rPr>
        <w:t>Bezpieczeństwo w kontaktach online</w:t>
      </w:r>
    </w:p>
    <w:p w14:paraId="27E26453" w14:textId="6638BD40" w:rsidR="65EEE71F" w:rsidRDefault="65EEE71F" w:rsidP="00B3766E">
      <w:pPr>
        <w:pStyle w:val="Akapitzlist"/>
        <w:numPr>
          <w:ilvl w:val="0"/>
          <w:numId w:val="22"/>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Personel powinien być świadomy cyfrowych zagrożeń i ryzyka wynikającego z rejestrowania prywatnej aktywności w sieci przez aplikacje i algorytmy, ale także własnych działań w </w:t>
      </w:r>
      <w:proofErr w:type="spellStart"/>
      <w:r w:rsidRPr="6FB8FF06">
        <w:rPr>
          <w:rFonts w:ascii="Lato" w:eastAsia="Lato" w:hAnsi="Lato" w:cs="Lato"/>
          <w:color w:val="000000" w:themeColor="text1"/>
          <w:sz w:val="18"/>
          <w:szCs w:val="18"/>
        </w:rPr>
        <w:t>internecie</w:t>
      </w:r>
      <w:proofErr w:type="spellEnd"/>
      <w:r w:rsidRPr="6FB8FF06">
        <w:rPr>
          <w:rFonts w:ascii="Lato" w:eastAsia="Lato" w:hAnsi="Lato" w:cs="Lato"/>
          <w:color w:val="000000" w:themeColor="text1"/>
          <w:sz w:val="18"/>
          <w:szCs w:val="18"/>
        </w:rPr>
        <w:t xml:space="preserve">. Dotyczy to </w:t>
      </w:r>
      <w:proofErr w:type="spellStart"/>
      <w:r w:rsidRPr="6FB8FF06">
        <w:rPr>
          <w:rFonts w:ascii="Lato" w:eastAsia="Lato" w:hAnsi="Lato" w:cs="Lato"/>
          <w:color w:val="000000" w:themeColor="text1"/>
          <w:sz w:val="18"/>
          <w:szCs w:val="18"/>
        </w:rPr>
        <w:t>lajkowania</w:t>
      </w:r>
      <w:proofErr w:type="spellEnd"/>
      <w:r w:rsidRPr="6FB8FF06">
        <w:rPr>
          <w:rFonts w:ascii="Lato" w:eastAsia="Lato" w:hAnsi="Lato" w:cs="Lato"/>
          <w:color w:val="000000" w:themeColor="text1"/>
          <w:sz w:val="18"/>
          <w:szCs w:val="18"/>
        </w:rPr>
        <w:t xml:space="preserve"> określonych stron, korzystania z aplikacji randkowych, na których można spotkać dzieci, z którymi prowadzi zawodowe działania, obserwowania określonych osób/stron w mediach społecznościowych i ustawień prywatności kont, z których korzysta. Jeśli profil członka personelu jest publicznie dostępny, dzieci i ich rodzice/opiekunowie będą mieć wgląd w jego cyfrową aktywność. </w:t>
      </w:r>
    </w:p>
    <w:p w14:paraId="1228E995" w14:textId="12A95C23" w:rsidR="65EEE71F" w:rsidRDefault="65EEE71F" w:rsidP="00B3766E">
      <w:pPr>
        <w:pStyle w:val="Akapitzlist"/>
        <w:numPr>
          <w:ilvl w:val="0"/>
          <w:numId w:val="22"/>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Komunikacja działań klubu powinna być prowadzona poprzez jego oficjalne media społecznościowe. Personel może na swoim prywatnym profilu udostępniać posty klubu. Robiąc to lub publikując komentarze na portalach społecznościowych personel powinien kierować się uważnością na to, czy nie zagrożą dobru dziecka, nie wyrządzą mu krzywdy. </w:t>
      </w:r>
    </w:p>
    <w:p w14:paraId="51A17B8F" w14:textId="7B505617" w:rsidR="65EEE71F" w:rsidRDefault="3D7E0773" w:rsidP="00B3766E">
      <w:pPr>
        <w:pStyle w:val="Akapitzlist"/>
        <w:numPr>
          <w:ilvl w:val="0"/>
          <w:numId w:val="22"/>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Personelowi nie wolno nawiązywać kontaktów z dziećmi znajdującymi się pod opieką klubu poprzez przyjmowanie bądź wysyłanie zaproszeń w mediach społecznościowych dla celów innych niż służbowe.</w:t>
      </w:r>
      <w:r w:rsidR="621C10D0" w:rsidRPr="1E42011F">
        <w:rPr>
          <w:rFonts w:ascii="Lato" w:eastAsia="Lato" w:hAnsi="Lato" w:cs="Lato"/>
          <w:color w:val="000000" w:themeColor="text1"/>
          <w:sz w:val="18"/>
          <w:szCs w:val="18"/>
        </w:rPr>
        <w:t xml:space="preserve"> Jednocześnie jeśli trener jest autorytetem obdarzonym zaufaniem i </w:t>
      </w:r>
      <w:r w:rsidR="49947EA1" w:rsidRPr="1E42011F">
        <w:rPr>
          <w:rFonts w:ascii="Lato" w:eastAsia="Lato" w:hAnsi="Lato" w:cs="Lato"/>
          <w:color w:val="000000" w:themeColor="text1"/>
          <w:sz w:val="18"/>
          <w:szCs w:val="18"/>
        </w:rPr>
        <w:t>znana mu sytuacja dziecka sugeruje, że może ono szukać u niego pomocy, można odstąpić od tej zasady. Wtedy należy poinformować o tym kontakcie innego dorosłego, przy jednocze</w:t>
      </w:r>
      <w:r w:rsidR="4D0C4FE9" w:rsidRPr="1E42011F">
        <w:rPr>
          <w:rFonts w:ascii="Lato" w:eastAsia="Lato" w:hAnsi="Lato" w:cs="Lato"/>
          <w:color w:val="000000" w:themeColor="text1"/>
          <w:sz w:val="18"/>
          <w:szCs w:val="18"/>
        </w:rPr>
        <w:t>s</w:t>
      </w:r>
      <w:r w:rsidR="49947EA1" w:rsidRPr="1E42011F">
        <w:rPr>
          <w:rFonts w:ascii="Lato" w:eastAsia="Lato" w:hAnsi="Lato" w:cs="Lato"/>
          <w:color w:val="000000" w:themeColor="text1"/>
          <w:sz w:val="18"/>
          <w:szCs w:val="18"/>
        </w:rPr>
        <w:t>nym zachowaniu zasady pou</w:t>
      </w:r>
      <w:r w:rsidR="21AF9F56" w:rsidRPr="1E42011F">
        <w:rPr>
          <w:rFonts w:ascii="Lato" w:eastAsia="Lato" w:hAnsi="Lato" w:cs="Lato"/>
          <w:color w:val="000000" w:themeColor="text1"/>
          <w:sz w:val="18"/>
          <w:szCs w:val="18"/>
        </w:rPr>
        <w:t>fności i nieinformowaniu o zwierzeniach dziecka.</w:t>
      </w:r>
    </w:p>
    <w:p w14:paraId="5B391E69" w14:textId="78B9494E" w:rsidR="65EEE71F" w:rsidRDefault="3D7E0773" w:rsidP="00B3766E">
      <w:pPr>
        <w:pStyle w:val="Akapitzlist"/>
        <w:numPr>
          <w:ilvl w:val="0"/>
          <w:numId w:val="22"/>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W trakcie zajęć czy innych aktywności prowadzonych przez klub dzieci nie powinny mieć przy sobie osobistych urządzeń elektronicznych. </w:t>
      </w:r>
    </w:p>
    <w:p w14:paraId="4290AB75" w14:textId="1D3DEFD8" w:rsidR="65EEE71F" w:rsidRDefault="3D7E0773" w:rsidP="00B3766E">
      <w:pPr>
        <w:pStyle w:val="Akapitzlist"/>
        <w:numPr>
          <w:ilvl w:val="0"/>
          <w:numId w:val="22"/>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Komunikacja online powinna odbywać się w miarę możliwości za pośrednictwem rodziców lub opiekunów. W przypadku, kiedy nie jest to możliwe, należy uzyskać zgodę w/w osób oraz dziecka na komunikację bezpośrednią, pamiętając o tym, że bezpośrednia komunikacja z dzieckiem za pośrednictwem poczty elektronicznej bądź zamkniętych grup służących komunikacji z dziećmi (np. Whatsapp, Messenger), jest możliwa wyłącznie jeśli w grupie lub w gronie odbiorców jest jeszcze jedna osoba dorosła, lub odbiorcami jest co najmniej dwoje dzieci. Każdorazowo musi być to kontakt jawny.</w:t>
      </w:r>
    </w:p>
    <w:p w14:paraId="01BA4279" w14:textId="1907DB71" w:rsidR="65EEE71F" w:rsidRDefault="3D7E0773" w:rsidP="00B3766E">
      <w:pPr>
        <w:pStyle w:val="Akapitzlist"/>
        <w:numPr>
          <w:ilvl w:val="0"/>
          <w:numId w:val="22"/>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Wiadomości powinny się ograniczać wyłącznie do komunikacji związanej bezpośrednio z uczestnictwem dziecka w treningu bądź zawodach. W szczególności nie należy przesyłać niczego co osoba trzecia mogłaby uznać za wiadomość o charakterze seksualnym. Jeśli trener chce udzielić informacji zwrotnej dotyczącej postępów w osiąganiu celów treningowych, powinien to zrobić w bezpośrednim kontakcie z dzieckiem. </w:t>
      </w:r>
    </w:p>
    <w:p w14:paraId="5042E666" w14:textId="2B8400ED" w:rsidR="00021883" w:rsidRPr="00D206F8" w:rsidRDefault="3D7E0773" w:rsidP="00B3766E">
      <w:pPr>
        <w:pStyle w:val="Akapitzlist"/>
        <w:numPr>
          <w:ilvl w:val="0"/>
          <w:numId w:val="22"/>
        </w:numPr>
        <w:spacing w:before="2"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Bezwzględnie zabronione jest komunikowanie się z dziećmi poprzez czaty internetowe, strony z grami, komunikatory internetowe, za wyjątkiem sytuacji opisanej w pkt. 5.</w:t>
      </w:r>
      <w:r w:rsidR="00021883" w:rsidRPr="00D206F8">
        <w:rPr>
          <w:rFonts w:ascii="Lato" w:eastAsia="Lato" w:hAnsi="Lato" w:cs="Lato"/>
          <w:b/>
          <w:bCs/>
          <w:color w:val="5B9AD5"/>
        </w:rPr>
        <w:br w:type="page"/>
      </w:r>
    </w:p>
    <w:p w14:paraId="2E092019" w14:textId="77777777" w:rsidR="00FF655A" w:rsidRDefault="3D7E0773" w:rsidP="6FB8FF06">
      <w:pPr>
        <w:spacing w:before="2"/>
        <w:jc w:val="both"/>
        <w:rPr>
          <w:rFonts w:ascii="Lato" w:eastAsia="Lato" w:hAnsi="Lato" w:cs="Lato"/>
          <w:b/>
          <w:bCs/>
          <w:color w:val="5B9AD5"/>
        </w:rPr>
      </w:pPr>
      <w:r w:rsidRPr="1E42011F">
        <w:rPr>
          <w:rFonts w:ascii="Lato" w:eastAsia="Lato" w:hAnsi="Lato" w:cs="Lato"/>
          <w:b/>
          <w:bCs/>
          <w:color w:val="5B9AD5"/>
        </w:rPr>
        <w:lastRenderedPageBreak/>
        <w:t xml:space="preserve">Załącznik nr 3 </w:t>
      </w:r>
    </w:p>
    <w:p w14:paraId="3CE43A03" w14:textId="5A2FF6E3" w:rsidR="6FB8FF06" w:rsidRPr="00D206F8" w:rsidRDefault="3D7E0773" w:rsidP="6FB8FF06">
      <w:pPr>
        <w:spacing w:before="2"/>
        <w:jc w:val="both"/>
        <w:rPr>
          <w:rFonts w:ascii="Lato" w:eastAsia="Lato" w:hAnsi="Lato" w:cs="Lato"/>
          <w:b/>
          <w:bCs/>
          <w:color w:val="5B9BD5" w:themeColor="accent5"/>
        </w:rPr>
      </w:pPr>
      <w:r w:rsidRPr="1E42011F">
        <w:rPr>
          <w:rFonts w:ascii="Lato" w:eastAsia="Lato" w:hAnsi="Lato" w:cs="Lato"/>
          <w:b/>
          <w:bCs/>
          <w:color w:val="5B9AD5"/>
        </w:rPr>
        <w:t>Zasady bezpiecznych relacji dziecko</w:t>
      </w:r>
      <w:r w:rsidR="4D6A2B08" w:rsidRPr="1E42011F">
        <w:rPr>
          <w:rFonts w:ascii="Lato" w:eastAsia="Lato" w:hAnsi="Lato" w:cs="Lato"/>
          <w:b/>
          <w:bCs/>
          <w:color w:val="5B9AD5"/>
        </w:rPr>
        <w:t xml:space="preserve"> – </w:t>
      </w:r>
      <w:r w:rsidRPr="1E42011F">
        <w:rPr>
          <w:rFonts w:ascii="Lato" w:eastAsia="Lato" w:hAnsi="Lato" w:cs="Lato"/>
          <w:b/>
          <w:bCs/>
          <w:color w:val="5B9AD5"/>
        </w:rPr>
        <w:t>dziecko</w:t>
      </w:r>
      <w:r w:rsidR="4D6A2B08" w:rsidRPr="1E42011F">
        <w:rPr>
          <w:rFonts w:ascii="Lato" w:eastAsia="Lato" w:hAnsi="Lato" w:cs="Lato"/>
          <w:b/>
          <w:bCs/>
          <w:color w:val="5B9AD5"/>
        </w:rPr>
        <w:t xml:space="preserve"> w </w:t>
      </w:r>
      <w:r w:rsidR="00D05136">
        <w:rPr>
          <w:rFonts w:ascii="Lato" w:eastAsia="Lato" w:hAnsi="Lato" w:cs="Lato"/>
          <w:b/>
          <w:bCs/>
          <w:color w:val="5B9BD5" w:themeColor="accent5"/>
        </w:rPr>
        <w:t>UKSŁF MORS DĘBICA</w:t>
      </w:r>
    </w:p>
    <w:p w14:paraId="52045E5B" w14:textId="6AF72287" w:rsidR="65EEE71F" w:rsidRDefault="65EEE71F" w:rsidP="6FB8FF06">
      <w:pPr>
        <w:spacing w:before="2"/>
        <w:jc w:val="both"/>
        <w:rPr>
          <w:rFonts w:ascii="Lato" w:eastAsia="Lato" w:hAnsi="Lato" w:cs="Lato"/>
          <w:sz w:val="18"/>
          <w:szCs w:val="18"/>
        </w:rPr>
      </w:pPr>
      <w:r w:rsidRPr="6FB8FF06">
        <w:rPr>
          <w:rFonts w:ascii="Lato" w:eastAsia="Lato" w:hAnsi="Lato" w:cs="Lato"/>
          <w:b/>
          <w:bCs/>
          <w:sz w:val="18"/>
          <w:szCs w:val="18"/>
        </w:rPr>
        <w:t>Zasady bezpiecznych relacji dziecko – dziecko</w:t>
      </w:r>
    </w:p>
    <w:p w14:paraId="53F6FFA9" w14:textId="4A924D4C" w:rsidR="65EEE71F" w:rsidRDefault="3D7E0773" w:rsidP="00B3766E">
      <w:pPr>
        <w:pStyle w:val="Akapitzlist"/>
        <w:numPr>
          <w:ilvl w:val="0"/>
          <w:numId w:val="18"/>
        </w:numPr>
        <w:spacing w:beforeAutospacing="1" w:afterAutospacing="1" w:line="240"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Zasady bezpiecznych relacji dziecko - dziecko dotyczą bezpiecznych relacji pomiędzy dziećmi będącymi odbiorcami działań </w:t>
      </w:r>
      <w:r w:rsidR="0135AB3B" w:rsidRPr="1E42011F">
        <w:rPr>
          <w:rFonts w:ascii="Lato" w:eastAsia="Lato" w:hAnsi="Lato" w:cs="Lato"/>
          <w:color w:val="000000" w:themeColor="text1"/>
          <w:sz w:val="18"/>
          <w:szCs w:val="18"/>
        </w:rPr>
        <w:t>klubu</w:t>
      </w:r>
      <w:r w:rsidRPr="1E42011F">
        <w:rPr>
          <w:rFonts w:ascii="Lato" w:eastAsia="Lato" w:hAnsi="Lato" w:cs="Lato"/>
          <w:color w:val="000000" w:themeColor="text1"/>
          <w:sz w:val="18"/>
          <w:szCs w:val="18"/>
        </w:rPr>
        <w:t xml:space="preserve">, zwłaszcza, gdy trwają one dłuższy czas, a dzieci funkcjonują w społeczności i tworzą się między nimi relacje. W przypadku </w:t>
      </w:r>
      <w:r w:rsidR="4AD6A09B" w:rsidRPr="1E42011F">
        <w:rPr>
          <w:rFonts w:ascii="Lato" w:eastAsia="Lato" w:hAnsi="Lato" w:cs="Lato"/>
          <w:color w:val="000000" w:themeColor="text1"/>
          <w:sz w:val="18"/>
          <w:szCs w:val="18"/>
        </w:rPr>
        <w:t>klubów</w:t>
      </w:r>
      <w:r w:rsidRPr="1E42011F">
        <w:rPr>
          <w:rFonts w:ascii="Lato" w:eastAsia="Lato" w:hAnsi="Lato" w:cs="Lato"/>
          <w:color w:val="000000" w:themeColor="text1"/>
          <w:sz w:val="18"/>
          <w:szCs w:val="18"/>
        </w:rPr>
        <w:t xml:space="preserve">, w których kontakt między dziećmi jest okazjonalny i krótkotrwały wprowadzenie zasad nie jest obowiązkowe, aczkolwiek zaleca się komunikowanie dzieciom zasad, na jakich funkcjonuje przestrzeń wolna od przemocy oraz podanie informacji o osobie, do której dziecko może się zwrócić w sytuacji, gdy wydarzyło się coś, co je niepokoi, ktoś je skrzywdził lub przekroczył granice dziecka. </w:t>
      </w:r>
    </w:p>
    <w:p w14:paraId="2ED487C9" w14:textId="7373E4E2" w:rsidR="65EEE71F" w:rsidRDefault="65EEE71F" w:rsidP="00B3766E">
      <w:pPr>
        <w:pStyle w:val="Akapitzlist"/>
        <w:numPr>
          <w:ilvl w:val="0"/>
          <w:numId w:val="18"/>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Treść zasad bezpiecznych relacji dziecko - dziecko powinna zostać wypracowana z udziałem dzieci i z uwzględnieniem specyfiki klubu oraz potrzeb dzieci w nim przebywających. W sytuacji, gdy w </w:t>
      </w:r>
      <w:r w:rsidR="7C3F0BEE" w:rsidRPr="6FB8FF06">
        <w:rPr>
          <w:rFonts w:ascii="Lato" w:eastAsia="Lato" w:hAnsi="Lato" w:cs="Lato"/>
          <w:color w:val="000000" w:themeColor="text1"/>
          <w:sz w:val="18"/>
          <w:szCs w:val="18"/>
        </w:rPr>
        <w:t>klubie</w:t>
      </w:r>
      <w:r w:rsidRPr="6FB8FF06">
        <w:rPr>
          <w:rFonts w:ascii="Lato" w:eastAsia="Lato" w:hAnsi="Lato" w:cs="Lato"/>
          <w:color w:val="000000" w:themeColor="text1"/>
          <w:sz w:val="18"/>
          <w:szCs w:val="18"/>
        </w:rPr>
        <w:t xml:space="preserve"> są dzieci w różnych grupach wiekowych i z różnymi potrzebami, można opracować wersję zasad dla różnych grup.  </w:t>
      </w:r>
    </w:p>
    <w:p w14:paraId="4505CD4F" w14:textId="0D7F1DC5" w:rsidR="65EEE71F" w:rsidRDefault="65EEE71F" w:rsidP="00B3766E">
      <w:pPr>
        <w:pStyle w:val="Akapitzlist"/>
        <w:numPr>
          <w:ilvl w:val="0"/>
          <w:numId w:val="18"/>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Zagadnienia, które powinny znaleźć się w „zasadach bezpiecznych relacji między dziećmi”: </w:t>
      </w:r>
    </w:p>
    <w:p w14:paraId="283C5613" w14:textId="37BEA8BC" w:rsidR="65EEE71F" w:rsidRDefault="65EEE71F" w:rsidP="00B3766E">
      <w:pPr>
        <w:pStyle w:val="Akapitzlist"/>
        <w:numPr>
          <w:ilvl w:val="0"/>
          <w:numId w:val="41"/>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Zasady komunikacji</w:t>
      </w:r>
    </w:p>
    <w:p w14:paraId="2A55E388" w14:textId="1A33DCFF" w:rsidR="65EEE71F" w:rsidRDefault="65EEE71F" w:rsidP="00B3766E">
      <w:pPr>
        <w:pStyle w:val="Akapitzlist"/>
        <w:numPr>
          <w:ilvl w:val="0"/>
          <w:numId w:val="41"/>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Zakaz stosowania przemocy w jakiejkolwiek formie </w:t>
      </w:r>
    </w:p>
    <w:p w14:paraId="096C5B41" w14:textId="4DDAD34A" w:rsidR="65EEE71F" w:rsidRDefault="65EEE71F" w:rsidP="00B3766E">
      <w:pPr>
        <w:pStyle w:val="Akapitzlist"/>
        <w:numPr>
          <w:ilvl w:val="0"/>
          <w:numId w:val="41"/>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Sposoby rozwiązywania konfliktów </w:t>
      </w:r>
    </w:p>
    <w:p w14:paraId="2816631A" w14:textId="55B22558" w:rsidR="65EEE71F" w:rsidRDefault="65EEE71F" w:rsidP="00B3766E">
      <w:pPr>
        <w:pStyle w:val="Akapitzlist"/>
        <w:numPr>
          <w:ilvl w:val="0"/>
          <w:numId w:val="41"/>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Szacunek dla cudzej własności, prywatności i przestrzeni </w:t>
      </w:r>
    </w:p>
    <w:p w14:paraId="3F9B41B6" w14:textId="17B799D3" w:rsidR="65EEE71F" w:rsidRDefault="65EEE71F" w:rsidP="00B3766E">
      <w:pPr>
        <w:pStyle w:val="Akapitzlist"/>
        <w:numPr>
          <w:ilvl w:val="0"/>
          <w:numId w:val="41"/>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Równe traktowanie, szacunek dla różnorodności, indywidualnej tożsamości i ekspresji</w:t>
      </w:r>
    </w:p>
    <w:p w14:paraId="52FCDBFA" w14:textId="3BB367F9" w:rsidR="6FB8FF06" w:rsidRPr="00021883" w:rsidRDefault="65EEE71F" w:rsidP="00B3766E">
      <w:pPr>
        <w:pStyle w:val="Akapitzlist"/>
        <w:numPr>
          <w:ilvl w:val="0"/>
          <w:numId w:val="18"/>
        </w:numPr>
        <w:spacing w:beforeAutospacing="1" w:afterAutospacing="1" w:line="240" w:lineRule="auto"/>
        <w:jc w:val="both"/>
        <w:rPr>
          <w:rFonts w:ascii="Lato" w:eastAsia="Lato" w:hAnsi="Lato" w:cs="Lato"/>
          <w:b/>
          <w:bCs/>
          <w:color w:val="000000" w:themeColor="text1"/>
          <w:sz w:val="18"/>
          <w:szCs w:val="18"/>
        </w:rPr>
      </w:pPr>
      <w:r w:rsidRPr="6FB8FF06">
        <w:rPr>
          <w:rFonts w:ascii="Lato" w:eastAsia="Lato" w:hAnsi="Lato" w:cs="Lato"/>
          <w:color w:val="000000" w:themeColor="text1"/>
          <w:sz w:val="18"/>
          <w:szCs w:val="18"/>
        </w:rPr>
        <w:t xml:space="preserve">Ewaluacja i weryfikacja zasad bezpiecznych relacji pomiędzy dziećmi odbywa się nie rzadziej niż raz na dwa lata, w tym po każdej sytuacji kryzysowej, jeśli w </w:t>
      </w:r>
      <w:r w:rsidR="3C0B6868" w:rsidRPr="6FB8FF06">
        <w:rPr>
          <w:rFonts w:ascii="Lato" w:eastAsia="Lato" w:hAnsi="Lato" w:cs="Lato"/>
          <w:color w:val="000000" w:themeColor="text1"/>
          <w:sz w:val="18"/>
          <w:szCs w:val="18"/>
        </w:rPr>
        <w:t>klub</w:t>
      </w:r>
      <w:r w:rsidRPr="6FB8FF06">
        <w:rPr>
          <w:rFonts w:ascii="Lato" w:eastAsia="Lato" w:hAnsi="Lato" w:cs="Lato"/>
          <w:color w:val="000000" w:themeColor="text1"/>
          <w:sz w:val="18"/>
          <w:szCs w:val="18"/>
        </w:rPr>
        <w:t>ie podjęto interwencję z powodu krzywdzenia rówieśniczego.</w:t>
      </w:r>
    </w:p>
    <w:p w14:paraId="1C9E7A46" w14:textId="6CA89B5D" w:rsidR="6FB8FF06" w:rsidRPr="00021883" w:rsidRDefault="65EEE71F" w:rsidP="6FB8FF06">
      <w:pPr>
        <w:spacing w:beforeAutospacing="1" w:afterAutospacing="1" w:line="240" w:lineRule="auto"/>
        <w:jc w:val="both"/>
        <w:rPr>
          <w:rFonts w:ascii="Lato" w:eastAsia="Lato" w:hAnsi="Lato" w:cs="Lato"/>
          <w:color w:val="231F20"/>
          <w:sz w:val="18"/>
          <w:szCs w:val="18"/>
        </w:rPr>
      </w:pPr>
      <w:r w:rsidRPr="6FB8FF06">
        <w:rPr>
          <w:rFonts w:ascii="Lato" w:eastAsia="Lato" w:hAnsi="Lato" w:cs="Lato"/>
          <w:b/>
          <w:bCs/>
          <w:color w:val="000000" w:themeColor="text1"/>
          <w:sz w:val="18"/>
          <w:szCs w:val="18"/>
        </w:rPr>
        <w:t>Przykładowe zasady bezpiecznych relacji dziecko</w:t>
      </w:r>
      <w:r w:rsidR="5295760E" w:rsidRPr="6FB8FF06">
        <w:rPr>
          <w:rFonts w:ascii="Lato" w:eastAsia="Lato" w:hAnsi="Lato" w:cs="Lato"/>
          <w:b/>
          <w:bCs/>
          <w:color w:val="000000" w:themeColor="text1"/>
          <w:sz w:val="18"/>
          <w:szCs w:val="18"/>
        </w:rPr>
        <w:t xml:space="preserve"> – </w:t>
      </w:r>
      <w:r w:rsidRPr="6FB8FF06">
        <w:rPr>
          <w:rFonts w:ascii="Lato" w:eastAsia="Lato" w:hAnsi="Lato" w:cs="Lato"/>
          <w:b/>
          <w:bCs/>
          <w:color w:val="000000" w:themeColor="text1"/>
          <w:sz w:val="18"/>
          <w:szCs w:val="18"/>
        </w:rPr>
        <w:t>dziecko</w:t>
      </w:r>
    </w:p>
    <w:p w14:paraId="5AC18E01" w14:textId="1A775B3E" w:rsidR="65EEE71F" w:rsidRDefault="65EEE71F" w:rsidP="6FB8FF06">
      <w:pPr>
        <w:spacing w:beforeAutospacing="1" w:afterAutospacing="1" w:line="240" w:lineRule="auto"/>
        <w:jc w:val="both"/>
        <w:rPr>
          <w:rFonts w:ascii="Lato" w:eastAsia="Lato" w:hAnsi="Lato" w:cs="Lato"/>
          <w:color w:val="231F20"/>
          <w:sz w:val="18"/>
          <w:szCs w:val="18"/>
        </w:rPr>
      </w:pPr>
      <w:r w:rsidRPr="6FB8FF06">
        <w:rPr>
          <w:rFonts w:ascii="Lato" w:eastAsia="Lato" w:hAnsi="Lato" w:cs="Lato"/>
          <w:b/>
          <w:bCs/>
          <w:color w:val="231F20"/>
          <w:sz w:val="18"/>
          <w:szCs w:val="18"/>
        </w:rPr>
        <w:t>ZAWSZE</w:t>
      </w:r>
    </w:p>
    <w:p w14:paraId="7BE1F684" w14:textId="7D17065B" w:rsidR="65EEE71F" w:rsidRDefault="3D7E0773" w:rsidP="00B3766E">
      <w:pPr>
        <w:pStyle w:val="Akapitzlist"/>
        <w:numPr>
          <w:ilvl w:val="0"/>
          <w:numId w:val="17"/>
        </w:numPr>
        <w:spacing w:beforeAutospacing="1" w:afterAutospacing="1" w:line="240"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Będę stosować zasady fair </w:t>
      </w:r>
      <w:proofErr w:type="spellStart"/>
      <w:r w:rsidRPr="1E42011F">
        <w:rPr>
          <w:rFonts w:ascii="Lato" w:eastAsia="Lato" w:hAnsi="Lato" w:cs="Lato"/>
          <w:color w:val="000000" w:themeColor="text1"/>
          <w:sz w:val="18"/>
          <w:szCs w:val="18"/>
        </w:rPr>
        <w:t>play</w:t>
      </w:r>
      <w:proofErr w:type="spellEnd"/>
      <w:r w:rsidR="6843EB7C" w:rsidRPr="1E42011F">
        <w:rPr>
          <w:rFonts w:ascii="Lato" w:eastAsia="Lato" w:hAnsi="Lato" w:cs="Lato"/>
          <w:color w:val="000000" w:themeColor="text1"/>
          <w:sz w:val="18"/>
          <w:szCs w:val="18"/>
        </w:rPr>
        <w:t>,</w:t>
      </w:r>
      <w:r w:rsidRPr="1E42011F">
        <w:rPr>
          <w:rFonts w:ascii="Lato" w:eastAsia="Lato" w:hAnsi="Lato" w:cs="Lato"/>
          <w:color w:val="000000" w:themeColor="text1"/>
          <w:sz w:val="18"/>
          <w:szCs w:val="18"/>
        </w:rPr>
        <w:t xml:space="preserve"> prowadząc uczciwą i czystą rywalizację z szacunkiem dla przeciwnika</w:t>
      </w:r>
      <w:r w:rsidR="5DE25995" w:rsidRPr="1E42011F">
        <w:rPr>
          <w:rFonts w:ascii="Lato" w:eastAsia="Lato" w:hAnsi="Lato" w:cs="Lato"/>
          <w:color w:val="000000" w:themeColor="text1"/>
          <w:sz w:val="18"/>
          <w:szCs w:val="18"/>
        </w:rPr>
        <w:t xml:space="preserve"> - zarówno dla jego sukcesów jak i porażek</w:t>
      </w:r>
      <w:r w:rsidRPr="1E42011F">
        <w:rPr>
          <w:rFonts w:ascii="Lato" w:eastAsia="Lato" w:hAnsi="Lato" w:cs="Lato"/>
          <w:color w:val="000000" w:themeColor="text1"/>
          <w:sz w:val="18"/>
          <w:szCs w:val="18"/>
        </w:rPr>
        <w:t>. Będę świętować sukcesy własne i drużyny, ale również godnie znosić porażki, które są nieodłącznych elementem sportu.</w:t>
      </w:r>
    </w:p>
    <w:p w14:paraId="0F318D29" w14:textId="7F7D27DA" w:rsidR="65EEE71F" w:rsidRDefault="3D7E0773" w:rsidP="00B3766E">
      <w:pPr>
        <w:pStyle w:val="Akapitzlist"/>
        <w:numPr>
          <w:ilvl w:val="0"/>
          <w:numId w:val="17"/>
        </w:numPr>
        <w:spacing w:beforeAutospacing="1" w:afterAutospacing="1" w:line="240"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Będę stosować zasadę “jeden za wszystkich, wszyscy za jednego”. Z zaangażowaniem będę uczestniczyć w treningach</w:t>
      </w:r>
      <w:r w:rsidR="6D70B7ED" w:rsidRPr="1E42011F">
        <w:rPr>
          <w:rFonts w:ascii="Lato" w:eastAsia="Lato" w:hAnsi="Lato" w:cs="Lato"/>
          <w:color w:val="000000" w:themeColor="text1"/>
          <w:sz w:val="18"/>
          <w:szCs w:val="18"/>
        </w:rPr>
        <w:t>,</w:t>
      </w:r>
      <w:r w:rsidRPr="1E42011F">
        <w:rPr>
          <w:rFonts w:ascii="Lato" w:eastAsia="Lato" w:hAnsi="Lato" w:cs="Lato"/>
          <w:color w:val="000000" w:themeColor="text1"/>
          <w:sz w:val="18"/>
          <w:szCs w:val="18"/>
        </w:rPr>
        <w:t xml:space="preserve"> szanując chęć osiągnięcia celów sportowych moich koleżanek i kolegów</w:t>
      </w:r>
      <w:r w:rsidR="0D4ABD5E" w:rsidRPr="1E42011F">
        <w:rPr>
          <w:rFonts w:ascii="Lato" w:eastAsia="Lato" w:hAnsi="Lato" w:cs="Lato"/>
          <w:color w:val="000000" w:themeColor="text1"/>
          <w:sz w:val="18"/>
          <w:szCs w:val="18"/>
        </w:rPr>
        <w:t>,</w:t>
      </w:r>
      <w:r w:rsidRPr="1E42011F">
        <w:rPr>
          <w:rFonts w:ascii="Lato" w:eastAsia="Lato" w:hAnsi="Lato" w:cs="Lato"/>
          <w:color w:val="000000" w:themeColor="text1"/>
          <w:sz w:val="18"/>
          <w:szCs w:val="18"/>
        </w:rPr>
        <w:t xml:space="preserve"> z którymi trenuję. Będę dążyć do budowania ducha zespołu opartego o wspieranie się nawzajem, słuchanie, nie okłamywanie i bycie dla siebie wyrozumiałym.</w:t>
      </w:r>
    </w:p>
    <w:p w14:paraId="3CA1DFC7" w14:textId="25DDBB6E" w:rsidR="65EEE71F" w:rsidRDefault="65EEE71F" w:rsidP="00B3766E">
      <w:pPr>
        <w:pStyle w:val="Akapitzlist"/>
        <w:numPr>
          <w:ilvl w:val="0"/>
          <w:numId w:val="17"/>
        </w:numPr>
        <w:spacing w:beforeAutospacing="1" w:afterAutospacing="1" w:line="240"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Będę szanować prywatność innych zawodników i zawodniczek. Nie będę brać ich rzeczy bez ich zgody.</w:t>
      </w:r>
    </w:p>
    <w:p w14:paraId="2FC50A1C" w14:textId="6B00ABA8" w:rsidR="65EEE71F" w:rsidRDefault="65EEE71F" w:rsidP="00B3766E">
      <w:pPr>
        <w:pStyle w:val="Akapitzlist"/>
        <w:numPr>
          <w:ilvl w:val="0"/>
          <w:numId w:val="17"/>
        </w:numPr>
        <w:spacing w:beforeAutospacing="1" w:afterAutospacing="1" w:line="240" w:lineRule="auto"/>
        <w:jc w:val="both"/>
        <w:rPr>
          <w:rFonts w:ascii="Lato" w:eastAsia="Lato" w:hAnsi="Lato" w:cs="Lato"/>
          <w:color w:val="323232"/>
          <w:sz w:val="18"/>
          <w:szCs w:val="18"/>
        </w:rPr>
      </w:pPr>
      <w:r w:rsidRPr="53F2E22A">
        <w:rPr>
          <w:rFonts w:ascii="Lato" w:eastAsia="Lato" w:hAnsi="Lato" w:cs="Lato"/>
          <w:color w:val="000000" w:themeColor="text1"/>
          <w:sz w:val="18"/>
          <w:szCs w:val="18"/>
        </w:rPr>
        <w:t>Będę szanować inne dzieci i pomagać im w pełni uczestniczyć w treningach, będąc wzorem do naśladowania. Będę dawać przykład, który obejmuje np. niespożywanie alkoholu, niezażywanie narkotyków i innych używek lub nieużywanie obraźliwego lub innego dyskryminującego języka.</w:t>
      </w:r>
    </w:p>
    <w:p w14:paraId="22D56210" w14:textId="07715D33" w:rsidR="65EEE71F" w:rsidRDefault="65EEE71F" w:rsidP="00B3766E">
      <w:pPr>
        <w:pStyle w:val="Akapitzlist"/>
        <w:numPr>
          <w:ilvl w:val="0"/>
          <w:numId w:val="17"/>
        </w:numPr>
        <w:spacing w:beforeAutospacing="1" w:afterAutospacing="1" w:line="240"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Będę szanować prawa, godność i wartość wszystkich </w:t>
      </w:r>
      <w:r w:rsidR="4EEC14C6" w:rsidRPr="53F2E22A">
        <w:rPr>
          <w:rFonts w:ascii="Lato" w:eastAsia="Lato" w:hAnsi="Lato" w:cs="Lato"/>
          <w:color w:val="000000" w:themeColor="text1"/>
          <w:sz w:val="18"/>
          <w:szCs w:val="18"/>
        </w:rPr>
        <w:t>dzieci</w:t>
      </w:r>
      <w:r w:rsidRPr="53F2E22A">
        <w:rPr>
          <w:rFonts w:ascii="Lato" w:eastAsia="Lato" w:hAnsi="Lato" w:cs="Lato"/>
          <w:color w:val="000000" w:themeColor="text1"/>
          <w:sz w:val="18"/>
          <w:szCs w:val="18"/>
        </w:rPr>
        <w:t xml:space="preserve"> </w:t>
      </w:r>
      <w:r w:rsidRPr="53F2E22A">
        <w:rPr>
          <w:rFonts w:ascii="Lato" w:eastAsia="Lato" w:hAnsi="Lato" w:cs="Lato"/>
          <w:color w:val="323232"/>
          <w:sz w:val="18"/>
          <w:szCs w:val="18"/>
        </w:rPr>
        <w:t>bez względu na ich wiek, rasę, kolor skóry, pochodzenie etniczne, płeć, niepełnosprawność, język, religię, poglądy polityczne lub inne, status majątkowy, orientację seksualną, poziom umiejętności.</w:t>
      </w:r>
    </w:p>
    <w:p w14:paraId="4A9617DE" w14:textId="6565221C" w:rsidR="65EEE71F" w:rsidRDefault="65EEE71F" w:rsidP="00B3766E">
      <w:pPr>
        <w:pStyle w:val="Akapitzlist"/>
        <w:numPr>
          <w:ilvl w:val="0"/>
          <w:numId w:val="17"/>
        </w:numPr>
        <w:spacing w:beforeAutospacing="1" w:afterAutospacing="1" w:line="240"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Będę szanować mojego trenera, kolegów</w:t>
      </w:r>
      <w:r w:rsidR="203D047E" w:rsidRPr="53F2E22A">
        <w:rPr>
          <w:rFonts w:ascii="Lato" w:eastAsia="Lato" w:hAnsi="Lato" w:cs="Lato"/>
          <w:color w:val="000000" w:themeColor="text1"/>
          <w:sz w:val="18"/>
          <w:szCs w:val="18"/>
        </w:rPr>
        <w:t xml:space="preserve"> i koleżanki</w:t>
      </w:r>
      <w:r w:rsidRPr="53F2E22A">
        <w:rPr>
          <w:rFonts w:ascii="Lato" w:eastAsia="Lato" w:hAnsi="Lato" w:cs="Lato"/>
          <w:color w:val="000000" w:themeColor="text1"/>
          <w:sz w:val="18"/>
          <w:szCs w:val="18"/>
        </w:rPr>
        <w:t xml:space="preserve"> z drużyny, drużynę przeciwną oraz sędziów.</w:t>
      </w:r>
    </w:p>
    <w:p w14:paraId="3D7F7B98" w14:textId="298F7657" w:rsidR="65EEE71F" w:rsidRDefault="65EEE71F" w:rsidP="00B3766E">
      <w:pPr>
        <w:pStyle w:val="Akapitzlist"/>
        <w:numPr>
          <w:ilvl w:val="0"/>
          <w:numId w:val="17"/>
        </w:numPr>
        <w:spacing w:beforeAutospacing="1" w:afterAutospacing="1" w:line="240"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Będę zgłaszać nękanie, jeżeli zauważę, że zdarza się ono mnie lub komuś. Poinformuję opiekunów o jakichkolwiek problemach zdrowotnych, zmartwieniach, niepokoju lub obawach dotyczących bezpieczeństwa mojego lub innego dziecka.</w:t>
      </w:r>
    </w:p>
    <w:p w14:paraId="2D51078A" w14:textId="740DB866" w:rsidR="65EEE71F" w:rsidRDefault="3D7E0773" w:rsidP="00B3766E">
      <w:pPr>
        <w:pStyle w:val="Akapitzlist"/>
        <w:numPr>
          <w:ilvl w:val="0"/>
          <w:numId w:val="17"/>
        </w:numPr>
        <w:spacing w:beforeAutospacing="1" w:afterAutospacing="1" w:line="240"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Wiem, że mam prawo wpływać na cele treningowe i konsultować je z trenerami i rodzicami. To ja ostatecznie podejmuję decyzję</w:t>
      </w:r>
      <w:r w:rsidR="7EE8BD59" w:rsidRPr="1E42011F">
        <w:rPr>
          <w:rFonts w:ascii="Lato" w:eastAsia="Lato" w:hAnsi="Lato" w:cs="Lato"/>
          <w:color w:val="000000" w:themeColor="text1"/>
          <w:sz w:val="18"/>
          <w:szCs w:val="18"/>
        </w:rPr>
        <w:t xml:space="preserve"> o tym,</w:t>
      </w:r>
      <w:r w:rsidRPr="1E42011F">
        <w:rPr>
          <w:rFonts w:ascii="Lato" w:eastAsia="Lato" w:hAnsi="Lato" w:cs="Lato"/>
          <w:color w:val="000000" w:themeColor="text1"/>
          <w:sz w:val="18"/>
          <w:szCs w:val="18"/>
        </w:rPr>
        <w:t xml:space="preserve"> czy dążę do uprawiania sportu wyczynowego, czy jest on dla mnie sposobem rozwoju i spędzania czasu.</w:t>
      </w:r>
    </w:p>
    <w:p w14:paraId="0BF119B3" w14:textId="3D3CD110" w:rsidR="65EEE71F" w:rsidRDefault="65EEE71F" w:rsidP="00B3766E">
      <w:pPr>
        <w:pStyle w:val="Akapitzlist"/>
        <w:numPr>
          <w:ilvl w:val="0"/>
          <w:numId w:val="17"/>
        </w:numPr>
        <w:spacing w:beforeAutospacing="1" w:afterAutospacing="1" w:line="240"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Wiem, że na wszystkie aktywności, w których uczestniczy tylko jeden dorosły (trening indywidualny, kontakt w mediach społecznościowych) powinien wyrazić zgodę mój rodzic oraz ja sam/a. Mogę się na nie zgodzić i z nich zrezygnować.</w:t>
      </w:r>
    </w:p>
    <w:p w14:paraId="1B177E79" w14:textId="32C72C29" w:rsidR="65EEE71F" w:rsidRDefault="3D7E0773" w:rsidP="00B3766E">
      <w:pPr>
        <w:pStyle w:val="Akapitzlist"/>
        <w:numPr>
          <w:ilvl w:val="0"/>
          <w:numId w:val="17"/>
        </w:numPr>
        <w:spacing w:beforeAutospacing="1" w:afterAutospacing="1" w:line="240"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Biorąc udział w zajęciach sportowych, rozumiem</w:t>
      </w:r>
      <w:r w:rsidR="0D727235" w:rsidRPr="1E42011F">
        <w:rPr>
          <w:rFonts w:ascii="Lato" w:eastAsia="Lato" w:hAnsi="Lato" w:cs="Lato"/>
          <w:color w:val="000000" w:themeColor="text1"/>
          <w:sz w:val="18"/>
          <w:szCs w:val="18"/>
        </w:rPr>
        <w:t>,</w:t>
      </w:r>
      <w:r w:rsidRPr="1E42011F">
        <w:rPr>
          <w:rFonts w:ascii="Lato" w:eastAsia="Lato" w:hAnsi="Lato" w:cs="Lato"/>
          <w:color w:val="000000" w:themeColor="text1"/>
          <w:sz w:val="18"/>
          <w:szCs w:val="18"/>
        </w:rPr>
        <w:t xml:space="preserve"> że mam prawo:</w:t>
      </w:r>
    </w:p>
    <w:p w14:paraId="5C24D0B4" w14:textId="07FBB77E" w:rsidR="65EEE71F" w:rsidRDefault="65EEE71F" w:rsidP="00B3766E">
      <w:pPr>
        <w:pStyle w:val="Akapitzlist"/>
        <w:numPr>
          <w:ilvl w:val="0"/>
          <w:numId w:val="49"/>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dobrze się bawić i rozwijać swoje umiejętności;</w:t>
      </w:r>
    </w:p>
    <w:p w14:paraId="69D500B8" w14:textId="476351BA" w:rsidR="65EEE71F" w:rsidRDefault="65EEE71F" w:rsidP="00B3766E">
      <w:pPr>
        <w:pStyle w:val="Akapitzlist"/>
        <w:numPr>
          <w:ilvl w:val="0"/>
          <w:numId w:val="49"/>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czuć się bezpiecznie i szczęśliwie;</w:t>
      </w:r>
    </w:p>
    <w:p w14:paraId="4E89556D" w14:textId="7D9B123B" w:rsidR="65EEE71F" w:rsidRDefault="65EEE71F" w:rsidP="00B3766E">
      <w:pPr>
        <w:pStyle w:val="Akapitzlist"/>
        <w:numPr>
          <w:ilvl w:val="0"/>
          <w:numId w:val="49"/>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być chronionym przed złym zachowaniem, ze strony dorosłych lub innych dzieci, które sprawiają, że czuję się niekomfortowo lub smutno;</w:t>
      </w:r>
    </w:p>
    <w:p w14:paraId="5F24C2F9" w14:textId="7BF409F5" w:rsidR="65EEE71F" w:rsidRDefault="65EEE71F" w:rsidP="00B3766E">
      <w:pPr>
        <w:pStyle w:val="Akapitzlist"/>
        <w:numPr>
          <w:ilvl w:val="0"/>
          <w:numId w:val="49"/>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rozmawiać i być wysłuchanym, zwłaszcza jeśli mam obawy lub nie czuję się bezpiecznie;</w:t>
      </w:r>
    </w:p>
    <w:p w14:paraId="1947904B" w14:textId="13F11B8D" w:rsidR="65EEE71F" w:rsidRDefault="65EEE71F" w:rsidP="00B3766E">
      <w:pPr>
        <w:pStyle w:val="Akapitzlist"/>
        <w:numPr>
          <w:ilvl w:val="0"/>
          <w:numId w:val="49"/>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wiedzieć, gdzie udać się po pomoc lub z kim porozmawiać jeśli jestem przestraszony lub martwię się o coś;</w:t>
      </w:r>
    </w:p>
    <w:p w14:paraId="1185DEB8" w14:textId="4AAAEECA" w:rsidR="6FB8FF06" w:rsidRPr="00D206F8" w:rsidRDefault="65EEE71F" w:rsidP="00B3766E">
      <w:pPr>
        <w:pStyle w:val="Akapitzlist"/>
        <w:numPr>
          <w:ilvl w:val="0"/>
          <w:numId w:val="49"/>
        </w:numPr>
        <w:spacing w:beforeAutospacing="1" w:afterAutospacing="1" w:line="240" w:lineRule="auto"/>
        <w:jc w:val="both"/>
        <w:rPr>
          <w:rFonts w:ascii="Lato" w:eastAsia="Lato" w:hAnsi="Lato" w:cs="Lato"/>
          <w:color w:val="231F20"/>
          <w:sz w:val="18"/>
          <w:szCs w:val="18"/>
        </w:rPr>
      </w:pPr>
      <w:r w:rsidRPr="6FB8FF06">
        <w:rPr>
          <w:rFonts w:ascii="Lato" w:eastAsia="Lato" w:hAnsi="Lato" w:cs="Lato"/>
          <w:color w:val="000000" w:themeColor="text1"/>
          <w:sz w:val="18"/>
          <w:szCs w:val="18"/>
        </w:rPr>
        <w:t>być pod opieką, jeśli zdarzy się wypadek lub uraz.</w:t>
      </w:r>
    </w:p>
    <w:p w14:paraId="32310FD2" w14:textId="77777777" w:rsidR="00D05136" w:rsidRDefault="00D05136" w:rsidP="6FB8FF06">
      <w:pPr>
        <w:spacing w:beforeAutospacing="1" w:afterAutospacing="1" w:line="240" w:lineRule="auto"/>
        <w:jc w:val="both"/>
        <w:rPr>
          <w:rFonts w:ascii="Lato" w:eastAsia="Lato" w:hAnsi="Lato" w:cs="Lato"/>
          <w:b/>
          <w:bCs/>
          <w:color w:val="231F20"/>
          <w:sz w:val="18"/>
          <w:szCs w:val="18"/>
        </w:rPr>
      </w:pPr>
    </w:p>
    <w:p w14:paraId="7F41127C" w14:textId="7D1F3B40" w:rsidR="65EEE71F" w:rsidRDefault="65EEE71F" w:rsidP="6FB8FF06">
      <w:pPr>
        <w:spacing w:beforeAutospacing="1" w:afterAutospacing="1" w:line="240" w:lineRule="auto"/>
        <w:jc w:val="both"/>
        <w:rPr>
          <w:rFonts w:ascii="Lato" w:eastAsia="Lato" w:hAnsi="Lato" w:cs="Lato"/>
          <w:color w:val="231F20"/>
          <w:sz w:val="18"/>
          <w:szCs w:val="18"/>
        </w:rPr>
      </w:pPr>
      <w:r w:rsidRPr="6FB8FF06">
        <w:rPr>
          <w:rFonts w:ascii="Lato" w:eastAsia="Lato" w:hAnsi="Lato" w:cs="Lato"/>
          <w:b/>
          <w:bCs/>
          <w:color w:val="231F20"/>
          <w:sz w:val="18"/>
          <w:szCs w:val="18"/>
        </w:rPr>
        <w:lastRenderedPageBreak/>
        <w:t>NIGDY</w:t>
      </w:r>
    </w:p>
    <w:p w14:paraId="03E227C3" w14:textId="2CDD3A76" w:rsidR="65EEE71F" w:rsidRDefault="65EEE71F" w:rsidP="00B3766E">
      <w:pPr>
        <w:pStyle w:val="Akapitzlist"/>
        <w:numPr>
          <w:ilvl w:val="0"/>
          <w:numId w:val="16"/>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Nie będę stosować przemocy i będę reagować kiedy widzę, że ktoś ją stosuje. Niezależnie od tego, czy jest to dziecko czy osoba dorosła. Mam prawo zwrócić komuś uwagę i dbać, aby wszyscy członkowie klubu czuli się ze sobą dobrze. Nie będę nastawiać innych przeciwko sobie.</w:t>
      </w:r>
    </w:p>
    <w:p w14:paraId="4DAF42E7" w14:textId="71891528" w:rsidR="65EEE71F" w:rsidRDefault="65EEE71F" w:rsidP="00B3766E">
      <w:pPr>
        <w:pStyle w:val="Akapitzlist"/>
        <w:numPr>
          <w:ilvl w:val="0"/>
          <w:numId w:val="16"/>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Nie będę stosować tzw. </w:t>
      </w:r>
      <w:proofErr w:type="spellStart"/>
      <w:r w:rsidRPr="6FB8FF06">
        <w:rPr>
          <w:rFonts w:ascii="Lato" w:eastAsia="Lato" w:hAnsi="Lato" w:cs="Lato"/>
          <w:color w:val="000000" w:themeColor="text1"/>
          <w:sz w:val="18"/>
          <w:szCs w:val="18"/>
        </w:rPr>
        <w:t>trash</w:t>
      </w:r>
      <w:proofErr w:type="spellEnd"/>
      <w:r w:rsidRPr="6FB8FF06">
        <w:rPr>
          <w:rFonts w:ascii="Lato" w:eastAsia="Lato" w:hAnsi="Lato" w:cs="Lato"/>
          <w:color w:val="000000" w:themeColor="text1"/>
          <w:sz w:val="18"/>
          <w:szCs w:val="18"/>
        </w:rPr>
        <w:t xml:space="preserve"> </w:t>
      </w:r>
      <w:proofErr w:type="spellStart"/>
      <w:r w:rsidRPr="6FB8FF06">
        <w:rPr>
          <w:rFonts w:ascii="Lato" w:eastAsia="Lato" w:hAnsi="Lato" w:cs="Lato"/>
          <w:color w:val="000000" w:themeColor="text1"/>
          <w:sz w:val="18"/>
          <w:szCs w:val="18"/>
        </w:rPr>
        <w:t>talkingu</w:t>
      </w:r>
      <w:proofErr w:type="spellEnd"/>
      <w:r w:rsidRPr="6FB8FF06">
        <w:rPr>
          <w:rFonts w:ascii="Lato" w:eastAsia="Lato" w:hAnsi="Lato" w:cs="Lato"/>
          <w:color w:val="000000" w:themeColor="text1"/>
          <w:sz w:val="18"/>
          <w:szCs w:val="18"/>
        </w:rPr>
        <w:t xml:space="preserve"> – psychologicznej gry sprawiającej, że przeciwnik może być świetny w swojej dyscyplinie, ale to co robimy i mówimy sprawia, że traci równowagę i wypada z rytmu.</w:t>
      </w:r>
    </w:p>
    <w:p w14:paraId="2FA34597" w14:textId="723CB322" w:rsidR="65EEE71F" w:rsidRDefault="65EEE71F" w:rsidP="00B3766E">
      <w:pPr>
        <w:pStyle w:val="Akapitzlist"/>
        <w:numPr>
          <w:ilvl w:val="0"/>
          <w:numId w:val="16"/>
        </w:numPr>
        <w:spacing w:beforeAutospacing="1" w:afterAutospacing="1"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Nie będę używać słów i wykonywać gestów prowokujących seksualnie.</w:t>
      </w:r>
    </w:p>
    <w:p w14:paraId="47DD5517" w14:textId="7B547766" w:rsidR="65EEE71F" w:rsidRDefault="32A3F55F" w:rsidP="00B3766E">
      <w:pPr>
        <w:pStyle w:val="Akapitzlist"/>
        <w:numPr>
          <w:ilvl w:val="0"/>
          <w:numId w:val="16"/>
        </w:numPr>
        <w:spacing w:beforeAutospacing="1" w:afterAutospacing="1" w:line="240" w:lineRule="auto"/>
        <w:jc w:val="both"/>
        <w:rPr>
          <w:rFonts w:ascii="Lato" w:eastAsia="Lato" w:hAnsi="Lato" w:cs="Lato"/>
          <w:color w:val="000000" w:themeColor="text1"/>
          <w:sz w:val="18"/>
          <w:szCs w:val="18"/>
        </w:rPr>
      </w:pPr>
      <w:r w:rsidRPr="1E42011F">
        <w:rPr>
          <w:rFonts w:ascii="Lato" w:eastAsia="Lato" w:hAnsi="Lato" w:cs="Lato"/>
          <w:color w:val="333333"/>
          <w:sz w:val="18"/>
          <w:szCs w:val="18"/>
        </w:rPr>
        <w:t>Nie będę przekraczać przepisów gry poprzez swoje agresywne lub niebezpieczne dla innych zachowania np.</w:t>
      </w:r>
      <w:r w:rsidRPr="1E42011F">
        <w:rPr>
          <w:rFonts w:ascii="Lato" w:eastAsia="Lato" w:hAnsi="Lato" w:cs="Lato"/>
          <w:sz w:val="18"/>
          <w:szCs w:val="18"/>
        </w:rPr>
        <w:t xml:space="preserve"> n</w:t>
      </w:r>
      <w:r w:rsidR="3D7E0773" w:rsidRPr="1E42011F">
        <w:rPr>
          <w:rFonts w:ascii="Lato" w:eastAsia="Lato" w:hAnsi="Lato" w:cs="Lato"/>
          <w:color w:val="000000" w:themeColor="text1"/>
          <w:sz w:val="18"/>
          <w:szCs w:val="18"/>
        </w:rPr>
        <w:t>ie będę uderzać ani w żaden inny sposób fizycznie atakować osób biorących udział w zajęciach, nie będę wszczynać bójek lub działać w jakikolwiek sposób, który mógłby zawstydzić, upokorzyć, zastraszyć, umniejszyć lub poniżyć inne dzieci.</w:t>
      </w:r>
    </w:p>
    <w:p w14:paraId="00703AC2" w14:textId="590CB23B" w:rsidR="65EEE71F" w:rsidRDefault="65EEE71F" w:rsidP="00B3766E">
      <w:pPr>
        <w:pStyle w:val="Akapitzlist"/>
        <w:numPr>
          <w:ilvl w:val="0"/>
          <w:numId w:val="16"/>
        </w:numPr>
        <w:spacing w:beforeAutospacing="1" w:afterAutospacing="1" w:line="240"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Nie będę znęcać się czy celowo krzywdzić innych poprzez np.:</w:t>
      </w:r>
    </w:p>
    <w:p w14:paraId="74D72CB8" w14:textId="39A498D3" w:rsidR="65EEE71F" w:rsidRDefault="65EEE71F" w:rsidP="00B3766E">
      <w:pPr>
        <w:pStyle w:val="Akapitzlist"/>
        <w:numPr>
          <w:ilvl w:val="0"/>
          <w:numId w:val="4"/>
        </w:numPr>
        <w:spacing w:after="0"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Używanie podłych słów by ranić innych lub rozprzestrzeniać plotki na ich temat, </w:t>
      </w:r>
    </w:p>
    <w:p w14:paraId="604EB95F" w14:textId="7246E6DD" w:rsidR="65EEE71F" w:rsidRDefault="65EEE71F" w:rsidP="00B3766E">
      <w:pPr>
        <w:pStyle w:val="Akapitzlist"/>
        <w:numPr>
          <w:ilvl w:val="0"/>
          <w:numId w:val="4"/>
        </w:numPr>
        <w:spacing w:after="0"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Przeklinanie i mówienie krzywdzących słów o kimś, do kogoś;</w:t>
      </w:r>
    </w:p>
    <w:p w14:paraId="13FB03E8" w14:textId="2BCC70D1" w:rsidR="65EEE71F" w:rsidRDefault="65EEE71F" w:rsidP="00B3766E">
      <w:pPr>
        <w:pStyle w:val="Akapitzlist"/>
        <w:numPr>
          <w:ilvl w:val="0"/>
          <w:numId w:val="4"/>
        </w:numPr>
        <w:spacing w:after="0"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Celowe wykluczanie kogoś, w tym namawianie innych do wykluczania;</w:t>
      </w:r>
    </w:p>
    <w:p w14:paraId="044CC595" w14:textId="4B213952" w:rsidR="65EEE71F" w:rsidRDefault="65EEE71F" w:rsidP="00B3766E">
      <w:pPr>
        <w:pStyle w:val="Akapitzlist"/>
        <w:numPr>
          <w:ilvl w:val="0"/>
          <w:numId w:val="4"/>
        </w:numPr>
        <w:spacing w:after="0"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Używanie mediów społecznościowych w niewłaściwy sposób, np. umieszczanie złośliwych, krzywdzących komentarzy lub zdjęć w celu zranienia lub zasmucenia kogoś;</w:t>
      </w:r>
    </w:p>
    <w:p w14:paraId="02ED813D" w14:textId="22F2B0E7" w:rsidR="65EEE71F" w:rsidRDefault="65EEE71F" w:rsidP="00B3766E">
      <w:pPr>
        <w:pStyle w:val="Akapitzlist"/>
        <w:numPr>
          <w:ilvl w:val="0"/>
          <w:numId w:val="4"/>
        </w:numPr>
        <w:spacing w:after="0" w:line="240"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Walczenie fizycznie i ranienie innych.</w:t>
      </w:r>
    </w:p>
    <w:p w14:paraId="124B453E" w14:textId="0024D404" w:rsidR="65EEE71F" w:rsidRDefault="65EEE71F" w:rsidP="00B3766E">
      <w:pPr>
        <w:pStyle w:val="Akapitzlist"/>
        <w:numPr>
          <w:ilvl w:val="0"/>
          <w:numId w:val="16"/>
        </w:numPr>
        <w:spacing w:after="0" w:line="240"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Podczas obozów lub wycieczek z noclegiem wiem, że będę dzielić pokój z innymi dziećmi, co wcześniej zostanie uzgodnione. Nie będę spać w żadnym innym pokoju.</w:t>
      </w:r>
    </w:p>
    <w:p w14:paraId="36B2AB9F" w14:textId="70C6A9C8" w:rsidR="65EEE71F" w:rsidRDefault="3D7E0773" w:rsidP="00B3766E">
      <w:pPr>
        <w:pStyle w:val="Akapitzlist"/>
        <w:numPr>
          <w:ilvl w:val="0"/>
          <w:numId w:val="16"/>
        </w:numPr>
        <w:spacing w:after="0" w:line="240" w:lineRule="auto"/>
        <w:jc w:val="both"/>
      </w:pPr>
      <w:r w:rsidRPr="1E42011F">
        <w:rPr>
          <w:rFonts w:ascii="Lato" w:eastAsia="Lato" w:hAnsi="Lato" w:cs="Lato"/>
          <w:color w:val="000000" w:themeColor="text1"/>
          <w:sz w:val="18"/>
          <w:szCs w:val="18"/>
        </w:rPr>
        <w:t xml:space="preserve">Nie będę wysyłał zaproszeń i nawiązywał kontaktu w </w:t>
      </w:r>
      <w:proofErr w:type="spellStart"/>
      <w:r w:rsidRPr="1E42011F">
        <w:rPr>
          <w:rFonts w:ascii="Lato" w:eastAsia="Lato" w:hAnsi="Lato" w:cs="Lato"/>
          <w:color w:val="000000" w:themeColor="text1"/>
          <w:sz w:val="18"/>
          <w:szCs w:val="18"/>
        </w:rPr>
        <w:t>internecie</w:t>
      </w:r>
      <w:proofErr w:type="spellEnd"/>
      <w:r w:rsidRPr="1E42011F">
        <w:rPr>
          <w:rFonts w:ascii="Lato" w:eastAsia="Lato" w:hAnsi="Lato" w:cs="Lato"/>
          <w:color w:val="000000" w:themeColor="text1"/>
          <w:sz w:val="18"/>
          <w:szCs w:val="18"/>
        </w:rPr>
        <w:t xml:space="preserve"> z moim trenerem i innymi dorosłymi członkami klubu, nawet jeśli to oni wychodzą z taką inicjatywą. Wyjątkiem jest sytuacja, w której trener kontaktuje się ze mną razem z inną osobą dorosłą lub wśród odbiorców znajdują się inne dzieci. Może wtedy rozmawiać ze mną tylko o organizacyjnych kwestiach związanych z treningami lub zawodami. </w:t>
      </w:r>
      <w:r w:rsidR="28B75CFE" w:rsidRPr="1E42011F">
        <w:rPr>
          <w:rFonts w:ascii="Arial" w:eastAsia="Arial" w:hAnsi="Arial" w:cs="Arial"/>
          <w:color w:val="000000" w:themeColor="text1"/>
          <w:sz w:val="18"/>
          <w:szCs w:val="18"/>
        </w:rPr>
        <w:t>Wyjątkiem są sytuacje, w których chodzi o moje bezpieczeństwo.</w:t>
      </w:r>
    </w:p>
    <w:p w14:paraId="42FBA26F" w14:textId="63742FE4" w:rsidR="65EEE71F" w:rsidRDefault="3D7E0773" w:rsidP="00B3766E">
      <w:pPr>
        <w:pStyle w:val="Akapitzlist"/>
        <w:numPr>
          <w:ilvl w:val="0"/>
          <w:numId w:val="16"/>
        </w:numPr>
        <w:spacing w:after="0" w:line="240"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Nie muszę rozmawiać z trenerem o moich prywatnych sprawach. Moje rozmowy mogą ograniczać się do kwestii związanych z uprawianiem przeze mnie sportu.</w:t>
      </w:r>
    </w:p>
    <w:p w14:paraId="71A05047" w14:textId="03DF1C63" w:rsidR="65EEE71F" w:rsidRDefault="3D7E0773" w:rsidP="00B3766E">
      <w:pPr>
        <w:pStyle w:val="Akapitzlist"/>
        <w:numPr>
          <w:ilvl w:val="0"/>
          <w:numId w:val="16"/>
        </w:numPr>
        <w:spacing w:after="0" w:line="240" w:lineRule="auto"/>
        <w:jc w:val="both"/>
        <w:rPr>
          <w:rFonts w:ascii="Lato" w:eastAsia="Lato" w:hAnsi="Lato" w:cs="Lato"/>
          <w:sz w:val="18"/>
          <w:szCs w:val="18"/>
        </w:rPr>
      </w:pPr>
      <w:r w:rsidRPr="1E42011F">
        <w:rPr>
          <w:rFonts w:ascii="Lato" w:eastAsia="Lato" w:hAnsi="Lato" w:cs="Lato"/>
          <w:color w:val="000000" w:themeColor="text1"/>
          <w:sz w:val="18"/>
          <w:szCs w:val="18"/>
        </w:rPr>
        <w:t>Nie będę używać telefonów w szatni i łazienkach</w:t>
      </w:r>
      <w:r w:rsidR="73B7F9E4" w:rsidRPr="1E42011F">
        <w:rPr>
          <w:rFonts w:ascii="Lato" w:eastAsia="Lato" w:hAnsi="Lato" w:cs="Lato"/>
          <w:color w:val="000000" w:themeColor="text1"/>
          <w:sz w:val="18"/>
          <w:szCs w:val="18"/>
        </w:rPr>
        <w:t xml:space="preserve"> </w:t>
      </w:r>
      <w:r w:rsidR="55EA149E" w:rsidRPr="1E42011F">
        <w:rPr>
          <w:rFonts w:ascii="Lato" w:eastAsia="Lato" w:hAnsi="Lato" w:cs="Lato"/>
          <w:color w:val="000000" w:themeColor="text1"/>
          <w:sz w:val="18"/>
          <w:szCs w:val="18"/>
        </w:rPr>
        <w:t>oraz rozpowszechniać wizerunku moich kolegów i koleżanek bez ich zgody. Szczególnie jeśli miałoby to się wiązać z ich krzywdą.</w:t>
      </w:r>
    </w:p>
    <w:p w14:paraId="217EF8B7" w14:textId="035FF045" w:rsidR="65EEE71F" w:rsidRDefault="65EEE71F" w:rsidP="1E42011F">
      <w:pPr>
        <w:spacing w:after="0" w:line="240" w:lineRule="auto"/>
        <w:jc w:val="both"/>
        <w:rPr>
          <w:rFonts w:ascii="Lato" w:eastAsia="Lato" w:hAnsi="Lato" w:cs="Lato"/>
          <w:color w:val="000000" w:themeColor="text1"/>
          <w:sz w:val="18"/>
          <w:szCs w:val="18"/>
        </w:rPr>
      </w:pPr>
    </w:p>
    <w:p w14:paraId="5C5F90FB" w14:textId="15101E36" w:rsidR="6FB8FF06" w:rsidRDefault="6FB8FF06" w:rsidP="1E42011F">
      <w:pPr>
        <w:spacing w:after="0" w:line="240" w:lineRule="auto"/>
        <w:jc w:val="both"/>
        <w:rPr>
          <w:rFonts w:ascii="Lato" w:eastAsia="Lato" w:hAnsi="Lato" w:cs="Lato"/>
          <w:color w:val="000000" w:themeColor="text1"/>
          <w:sz w:val="18"/>
          <w:szCs w:val="18"/>
        </w:rPr>
      </w:pPr>
    </w:p>
    <w:p w14:paraId="092C50AA" w14:textId="7B642325" w:rsidR="6FB8FF06" w:rsidRDefault="6FB8FF06" w:rsidP="1E42011F">
      <w:pPr>
        <w:spacing w:before="2"/>
        <w:jc w:val="both"/>
        <w:rPr>
          <w:rFonts w:ascii="Lato" w:eastAsia="Lato" w:hAnsi="Lato" w:cs="Lato"/>
          <w:color w:val="231F20"/>
          <w:sz w:val="18"/>
          <w:szCs w:val="18"/>
        </w:rPr>
      </w:pPr>
    </w:p>
    <w:p w14:paraId="25117231" w14:textId="77777777" w:rsidR="00D206F8" w:rsidRDefault="00D206F8">
      <w:pPr>
        <w:rPr>
          <w:rFonts w:ascii="Lato" w:eastAsia="Lato" w:hAnsi="Lato" w:cs="Lato"/>
          <w:b/>
          <w:bCs/>
          <w:color w:val="5B9BD5" w:themeColor="accent5"/>
        </w:rPr>
      </w:pPr>
      <w:r>
        <w:rPr>
          <w:rFonts w:ascii="Lato" w:eastAsia="Lato" w:hAnsi="Lato" w:cs="Lato"/>
          <w:b/>
          <w:bCs/>
          <w:color w:val="5B9BD5" w:themeColor="accent5"/>
        </w:rPr>
        <w:br w:type="page"/>
      </w:r>
    </w:p>
    <w:p w14:paraId="29569AAB" w14:textId="77777777" w:rsidR="00D206F8" w:rsidRDefault="65EEE71F" w:rsidP="6FB8FF06">
      <w:pPr>
        <w:spacing w:before="2"/>
        <w:jc w:val="both"/>
        <w:rPr>
          <w:rFonts w:ascii="Lato" w:eastAsia="Lato" w:hAnsi="Lato" w:cs="Lato"/>
          <w:b/>
          <w:bCs/>
          <w:color w:val="5B9BD5" w:themeColor="accent5"/>
        </w:rPr>
      </w:pPr>
      <w:r w:rsidRPr="6FB8FF06">
        <w:rPr>
          <w:rFonts w:ascii="Lato" w:eastAsia="Lato" w:hAnsi="Lato" w:cs="Lato"/>
          <w:b/>
          <w:bCs/>
          <w:color w:val="5B9BD5" w:themeColor="accent5"/>
        </w:rPr>
        <w:lastRenderedPageBreak/>
        <w:t xml:space="preserve">Załącznik nr 4 </w:t>
      </w:r>
    </w:p>
    <w:p w14:paraId="0D07A7D7" w14:textId="5D03F649" w:rsidR="6FB8FF06" w:rsidRPr="00D206F8" w:rsidRDefault="65EEE71F" w:rsidP="6FB8FF06">
      <w:pPr>
        <w:spacing w:before="2"/>
        <w:jc w:val="both"/>
        <w:rPr>
          <w:rFonts w:ascii="Lato" w:eastAsia="Lato" w:hAnsi="Lato" w:cs="Lato"/>
          <w:b/>
          <w:bCs/>
          <w:color w:val="5B9BD5" w:themeColor="accent5"/>
        </w:rPr>
      </w:pPr>
      <w:r w:rsidRPr="6FB8FF06">
        <w:rPr>
          <w:rFonts w:ascii="Lato" w:eastAsia="Lato" w:hAnsi="Lato" w:cs="Lato"/>
          <w:b/>
          <w:bCs/>
          <w:color w:val="5B9BD5" w:themeColor="accent5"/>
        </w:rPr>
        <w:t>Zasady bezpiecznych relacji rodzic – dziecko, rodzic</w:t>
      </w:r>
      <w:r w:rsidR="50B4C451" w:rsidRPr="6FB8FF06">
        <w:rPr>
          <w:rFonts w:ascii="Lato" w:eastAsia="Lato" w:hAnsi="Lato" w:cs="Lato"/>
          <w:b/>
          <w:bCs/>
          <w:color w:val="5B9BD5" w:themeColor="accent5"/>
        </w:rPr>
        <w:t xml:space="preserve"> – </w:t>
      </w:r>
      <w:r w:rsidRPr="6FB8FF06">
        <w:rPr>
          <w:rFonts w:ascii="Lato" w:eastAsia="Lato" w:hAnsi="Lato" w:cs="Lato"/>
          <w:b/>
          <w:bCs/>
          <w:color w:val="5B9BD5" w:themeColor="accent5"/>
        </w:rPr>
        <w:t>trener</w:t>
      </w:r>
      <w:r w:rsidR="50B4C451" w:rsidRPr="6FB8FF06">
        <w:rPr>
          <w:rFonts w:ascii="Lato" w:eastAsia="Lato" w:hAnsi="Lato" w:cs="Lato"/>
          <w:b/>
          <w:bCs/>
          <w:color w:val="5B9BD5" w:themeColor="accent5"/>
        </w:rPr>
        <w:t xml:space="preserve"> w </w:t>
      </w:r>
      <w:r w:rsidR="00D05136">
        <w:rPr>
          <w:rFonts w:ascii="Lato" w:eastAsia="Lato" w:hAnsi="Lato" w:cs="Lato"/>
          <w:b/>
          <w:bCs/>
          <w:color w:val="5B9BD5" w:themeColor="accent5"/>
        </w:rPr>
        <w:t>UKSŁF MORS DĘBICA</w:t>
      </w:r>
    </w:p>
    <w:p w14:paraId="7CBABB06" w14:textId="42499E85" w:rsidR="65EEE71F" w:rsidRDefault="65EEE71F" w:rsidP="6FB8FF06">
      <w:pPr>
        <w:spacing w:before="2"/>
        <w:jc w:val="both"/>
        <w:rPr>
          <w:rFonts w:ascii="Lato" w:eastAsia="Lato" w:hAnsi="Lato" w:cs="Lato"/>
          <w:sz w:val="18"/>
          <w:szCs w:val="18"/>
        </w:rPr>
      </w:pPr>
      <w:r w:rsidRPr="6FB8FF06">
        <w:rPr>
          <w:rFonts w:ascii="Lato" w:eastAsia="Lato" w:hAnsi="Lato" w:cs="Lato"/>
          <w:b/>
          <w:bCs/>
          <w:sz w:val="18"/>
          <w:szCs w:val="18"/>
        </w:rPr>
        <w:t>Zasady bezpiecznych relacji rodzic – dziecko, rodzic - trener</w:t>
      </w:r>
    </w:p>
    <w:p w14:paraId="6EE8A607" w14:textId="7B065C51" w:rsidR="65EEE71F" w:rsidRDefault="65EEE71F" w:rsidP="6FB8FF06">
      <w:pPr>
        <w:spacing w:after="0"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Aktywność sportowa dzieci ma na celu wszechstronny rozwój w drodze ku ich dorosłości. Zajęcia sportowe mogą przynieść liczne korzyści: poprawiają zdrowie fizyczne i psychiczne, budują pewność siebie oraz sprzyjają nawiązywaniu nowych znajomości. W świecie sportu dzieci powinny czerpać przede wszystkim radość oraz kształtować postawy, które będą zachęcać je do dbania o aktywność fizyczną przez całe życie. Rola rodziców i opiekunów jest kluczowa w tym procesie, ponieważ ich zachowanie wpływa nie tylko na wyniki ich dziecka, ale także na dobre samopoczucie i bezpieczeństwo innych dzieci biorących udział w treningach i wydarzeniach sportowych.</w:t>
      </w:r>
    </w:p>
    <w:p w14:paraId="3CD0B7E2" w14:textId="3E32AEAB" w:rsidR="6FB8FF06" w:rsidRDefault="6FB8FF06" w:rsidP="6FB8FF06">
      <w:pPr>
        <w:spacing w:after="0" w:line="276" w:lineRule="auto"/>
        <w:jc w:val="both"/>
        <w:rPr>
          <w:rFonts w:ascii="Lato" w:eastAsia="Lato" w:hAnsi="Lato" w:cs="Lato"/>
          <w:color w:val="000000" w:themeColor="text1"/>
          <w:sz w:val="18"/>
          <w:szCs w:val="18"/>
        </w:rPr>
      </w:pPr>
    </w:p>
    <w:p w14:paraId="4053FC1F" w14:textId="21D82023" w:rsidR="65EEE71F" w:rsidRDefault="65EEE71F" w:rsidP="00B3766E">
      <w:pPr>
        <w:pStyle w:val="Akapitzlist"/>
        <w:numPr>
          <w:ilvl w:val="0"/>
          <w:numId w:val="21"/>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Zasady bezpiecznych relacji rodzic - dziecko dotyczą bezpiecznych relacji pomiędzy dziećmi będącymi odbiorcami działań klubu a rodzicami, którzy są często uczestnikami wydarzeń sportowych i wchodzą w interakcje z personelem i podopiecznymi klubu nie będącymi ich dziećmi.</w:t>
      </w:r>
    </w:p>
    <w:p w14:paraId="22FBEF2A" w14:textId="2716A28D" w:rsidR="65EEE71F" w:rsidRDefault="65EEE71F" w:rsidP="00B3766E">
      <w:pPr>
        <w:pStyle w:val="Akapitzlist"/>
        <w:numPr>
          <w:ilvl w:val="0"/>
          <w:numId w:val="21"/>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Zasady bezpiecznych relacji rodzic – trener dotyczą bezpiecznych relacji pomiędzy rodzicami dzieci, które są odbiorcami działań klubu a trenerami, którzy na co dzień opiekują się ich dziećmi oraz tymi, których ich dzieci spotykają na treningach i rozgrywkach.</w:t>
      </w:r>
    </w:p>
    <w:p w14:paraId="081CAFF2" w14:textId="41DF03E6" w:rsidR="65EEE71F" w:rsidRDefault="65EEE71F" w:rsidP="00B3766E">
      <w:pPr>
        <w:pStyle w:val="Akapitzlist"/>
        <w:numPr>
          <w:ilvl w:val="0"/>
          <w:numId w:val="21"/>
        </w:numPr>
        <w:spacing w:before="2"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Kierownictwo klubu umożliwia zapoznanie się rodziców z polityką poprzez zamieszczenie jej treści na stronie internetowej klubu. W przypadku organizacji rozgrywek i innych form współzawodnictwa, obowiązek zapoznania się z polityką umieszczany jest w regulaminie tego wydarzenia. </w:t>
      </w:r>
    </w:p>
    <w:p w14:paraId="0458BC3D" w14:textId="65596BAF" w:rsidR="65EEE71F" w:rsidRDefault="65EEE71F" w:rsidP="00B3766E">
      <w:pPr>
        <w:pStyle w:val="Akapitzlist"/>
        <w:numPr>
          <w:ilvl w:val="0"/>
          <w:numId w:val="21"/>
        </w:numPr>
        <w:spacing w:before="2" w:line="276" w:lineRule="auto"/>
        <w:jc w:val="both"/>
        <w:rPr>
          <w:rFonts w:ascii="Lato" w:eastAsia="Lato" w:hAnsi="Lato" w:cs="Lato"/>
          <w:color w:val="000000" w:themeColor="text1"/>
          <w:sz w:val="18"/>
          <w:szCs w:val="18"/>
        </w:rPr>
      </w:pPr>
      <w:r w:rsidRPr="6FB8FF06">
        <w:rPr>
          <w:rFonts w:ascii="Lato" w:eastAsia="Lato" w:hAnsi="Lato" w:cs="Lato"/>
          <w:color w:val="231F20"/>
          <w:sz w:val="18"/>
          <w:szCs w:val="18"/>
        </w:rPr>
        <w:t xml:space="preserve">Kierownictwo </w:t>
      </w:r>
      <w:r w:rsidR="05EA315C" w:rsidRPr="6FB8FF06">
        <w:rPr>
          <w:rFonts w:ascii="Lato" w:eastAsia="Lato" w:hAnsi="Lato" w:cs="Lato"/>
          <w:color w:val="231F20"/>
          <w:sz w:val="18"/>
          <w:szCs w:val="18"/>
        </w:rPr>
        <w:t>klub</w:t>
      </w:r>
      <w:r w:rsidRPr="6FB8FF06">
        <w:rPr>
          <w:rFonts w:ascii="Lato" w:eastAsia="Lato" w:hAnsi="Lato" w:cs="Lato"/>
          <w:color w:val="231F20"/>
          <w:sz w:val="18"/>
          <w:szCs w:val="18"/>
        </w:rPr>
        <w:t>u usuwa z wydarzeń sportowych osoby zakłócające porządek, zachowujące się w sposób wulgarny i naruszające zasady bezpiecznych relacji.</w:t>
      </w:r>
    </w:p>
    <w:p w14:paraId="72B96279" w14:textId="449F20DE" w:rsidR="65EEE71F" w:rsidRDefault="65EEE71F" w:rsidP="6FB8FF06">
      <w:pPr>
        <w:spacing w:before="2" w:line="276" w:lineRule="auto"/>
        <w:jc w:val="both"/>
        <w:rPr>
          <w:rFonts w:ascii="Lato" w:eastAsia="Lato" w:hAnsi="Lato" w:cs="Lato"/>
          <w:color w:val="000000" w:themeColor="text1"/>
          <w:sz w:val="18"/>
          <w:szCs w:val="18"/>
        </w:rPr>
      </w:pPr>
      <w:r w:rsidRPr="6FB8FF06">
        <w:rPr>
          <w:rFonts w:ascii="Lato" w:eastAsia="Lato" w:hAnsi="Lato" w:cs="Lato"/>
          <w:b/>
          <w:bCs/>
          <w:color w:val="000000" w:themeColor="text1"/>
          <w:sz w:val="18"/>
          <w:szCs w:val="18"/>
        </w:rPr>
        <w:t>Zasady bezpiecznych relacji rodzic - dziecko</w:t>
      </w:r>
    </w:p>
    <w:p w14:paraId="260C2A7F" w14:textId="627802F1" w:rsidR="65EEE71F" w:rsidRDefault="65EEE71F" w:rsidP="6FB8FF06">
      <w:pPr>
        <w:spacing w:before="2" w:line="276" w:lineRule="auto"/>
        <w:ind w:right="112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Rodzice, opiekunowie prawni i faktyczni dzieci:</w:t>
      </w:r>
    </w:p>
    <w:p w14:paraId="17F7961C" w14:textId="21D011A0"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Stawiają na pierwszym miejscu dobrostan dzieci i ich radość z uprawiania sportu.</w:t>
      </w:r>
    </w:p>
    <w:p w14:paraId="5975D741" w14:textId="3118D699" w:rsidR="65EEE71F" w:rsidRDefault="3D7E0773"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Dają dziecku prawo do wyboru rozwoju zgodnie z jego osobistymi celami - zarówno w przypadku sportu rekreacyjnego jak i wyczynowego. Włączają dziecko w proces decydowania o jego planach sportowych i życiowych.</w:t>
      </w:r>
    </w:p>
    <w:p w14:paraId="15BF5DEB" w14:textId="6125B8F8"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Szanują godność i wartość wszystkich osób biorących udział w wydarzeniu sportowym, bez względu na ich wiek, rasę, kolor skóry, pochodzenie etniczne, płeć, niepełnosprawność, język, religię, poglądy polityczne lub inne, status majątkowy, orientację seksualną, poziom umiejętności sportowych, cechy fizyczne.</w:t>
      </w:r>
    </w:p>
    <w:p w14:paraId="219D90F0" w14:textId="2A1679BE" w:rsidR="65EEE71F" w:rsidRDefault="3D7E0773"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Traktują podmiotowo wszystkich uczestników treningu i innych form aktywności klubu. Nie komentują</w:t>
      </w:r>
      <w:r w:rsidR="78BCC663" w:rsidRPr="1E42011F">
        <w:rPr>
          <w:rFonts w:ascii="Lato" w:eastAsia="Lato" w:hAnsi="Lato" w:cs="Lato"/>
          <w:color w:val="000000" w:themeColor="text1"/>
          <w:sz w:val="18"/>
          <w:szCs w:val="18"/>
        </w:rPr>
        <w:t xml:space="preserve"> w sposób obraźliwy</w:t>
      </w:r>
      <w:r w:rsidRPr="1E42011F">
        <w:rPr>
          <w:rFonts w:ascii="Lato" w:eastAsia="Lato" w:hAnsi="Lato" w:cs="Lato"/>
          <w:color w:val="000000" w:themeColor="text1"/>
          <w:sz w:val="18"/>
          <w:szCs w:val="18"/>
        </w:rPr>
        <w:t xml:space="preserve"> gry innych zawodników</w:t>
      </w:r>
      <w:r w:rsidR="2F9323FB" w:rsidRPr="1E42011F">
        <w:rPr>
          <w:rFonts w:ascii="Lato" w:eastAsia="Lato" w:hAnsi="Lato" w:cs="Lato"/>
          <w:color w:val="000000" w:themeColor="text1"/>
          <w:sz w:val="18"/>
          <w:szCs w:val="18"/>
        </w:rPr>
        <w:t xml:space="preserve"> </w:t>
      </w:r>
      <w:r w:rsidR="2357AA58" w:rsidRPr="1E42011F">
        <w:rPr>
          <w:rFonts w:ascii="Lato" w:eastAsia="Lato" w:hAnsi="Lato" w:cs="Lato"/>
          <w:color w:val="000000" w:themeColor="text1"/>
          <w:sz w:val="18"/>
          <w:szCs w:val="18"/>
        </w:rPr>
        <w:t>oraz decyzji sędziów</w:t>
      </w:r>
      <w:r w:rsidRPr="1E42011F">
        <w:rPr>
          <w:rFonts w:ascii="Lato" w:eastAsia="Lato" w:hAnsi="Lato" w:cs="Lato"/>
          <w:color w:val="000000" w:themeColor="text1"/>
          <w:sz w:val="18"/>
          <w:szCs w:val="18"/>
        </w:rPr>
        <w:t>. Nie krzyczą i nie stosują agresji słownej wobec uczestników treningu/zawodów.</w:t>
      </w:r>
    </w:p>
    <w:p w14:paraId="1B1ACB67" w14:textId="6C7ACB28" w:rsidR="65EEE71F" w:rsidRDefault="3D7E0773"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1E42011F">
        <w:rPr>
          <w:rFonts w:ascii="Lato" w:eastAsia="Lato" w:hAnsi="Lato" w:cs="Lato"/>
          <w:color w:val="000000" w:themeColor="text1"/>
          <w:sz w:val="18"/>
          <w:szCs w:val="18"/>
        </w:rPr>
        <w:t xml:space="preserve">W żadnym wypadku nie stosują przemocy oraz </w:t>
      </w:r>
      <w:r w:rsidR="247E8687" w:rsidRPr="1E42011F">
        <w:rPr>
          <w:rFonts w:ascii="Lato" w:eastAsia="Lato" w:hAnsi="Lato" w:cs="Lato"/>
          <w:color w:val="000000" w:themeColor="text1"/>
          <w:sz w:val="18"/>
          <w:szCs w:val="18"/>
        </w:rPr>
        <w:t xml:space="preserve">zawsze </w:t>
      </w:r>
      <w:r w:rsidRPr="1E42011F">
        <w:rPr>
          <w:rFonts w:ascii="Lato" w:eastAsia="Lato" w:hAnsi="Lato" w:cs="Lato"/>
          <w:color w:val="000000" w:themeColor="text1"/>
          <w:sz w:val="18"/>
          <w:szCs w:val="18"/>
        </w:rPr>
        <w:t>reagują na jej wszelkie formy, w tym na każde obraźliwe, niewłaściwe, dyskryminacyjne zachowanie lub słowa oraz inne wszelkie formy zastraszania wśród dzieci, ale także dorosłych, w tym trenerów i innych rodziców.</w:t>
      </w:r>
    </w:p>
    <w:p w14:paraId="53A9B154" w14:textId="7DCFB943"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Nie nastawiają dzieci przeciwko sobie, nie namawiają do </w:t>
      </w:r>
      <w:proofErr w:type="spellStart"/>
      <w:r w:rsidRPr="53F2E22A">
        <w:rPr>
          <w:rFonts w:ascii="Lato" w:eastAsia="Lato" w:hAnsi="Lato" w:cs="Lato"/>
          <w:color w:val="000000" w:themeColor="text1"/>
          <w:sz w:val="18"/>
          <w:szCs w:val="18"/>
        </w:rPr>
        <w:t>przemocowych</w:t>
      </w:r>
      <w:proofErr w:type="spellEnd"/>
      <w:r w:rsidRPr="53F2E22A">
        <w:rPr>
          <w:rFonts w:ascii="Lato" w:eastAsia="Lato" w:hAnsi="Lato" w:cs="Lato"/>
          <w:color w:val="000000" w:themeColor="text1"/>
          <w:sz w:val="18"/>
          <w:szCs w:val="18"/>
        </w:rPr>
        <w:t xml:space="preserve"> praktyk (np. </w:t>
      </w:r>
      <w:proofErr w:type="spellStart"/>
      <w:r w:rsidRPr="53F2E22A">
        <w:rPr>
          <w:rFonts w:ascii="Lato" w:eastAsia="Lato" w:hAnsi="Lato" w:cs="Lato"/>
          <w:color w:val="000000" w:themeColor="text1"/>
          <w:sz w:val="18"/>
          <w:szCs w:val="18"/>
        </w:rPr>
        <w:t>trash</w:t>
      </w:r>
      <w:proofErr w:type="spellEnd"/>
      <w:r w:rsidRPr="53F2E22A">
        <w:rPr>
          <w:rFonts w:ascii="Lato" w:eastAsia="Lato" w:hAnsi="Lato" w:cs="Lato"/>
          <w:color w:val="000000" w:themeColor="text1"/>
          <w:sz w:val="18"/>
          <w:szCs w:val="18"/>
        </w:rPr>
        <w:t xml:space="preserve"> </w:t>
      </w:r>
      <w:proofErr w:type="spellStart"/>
      <w:r w:rsidRPr="53F2E22A">
        <w:rPr>
          <w:rFonts w:ascii="Lato" w:eastAsia="Lato" w:hAnsi="Lato" w:cs="Lato"/>
          <w:color w:val="000000" w:themeColor="text1"/>
          <w:sz w:val="18"/>
          <w:szCs w:val="18"/>
        </w:rPr>
        <w:t>talkingu</w:t>
      </w:r>
      <w:proofErr w:type="spellEnd"/>
      <w:r w:rsidRPr="53F2E22A">
        <w:rPr>
          <w:rFonts w:ascii="Lato" w:eastAsia="Lato" w:hAnsi="Lato" w:cs="Lato"/>
          <w:color w:val="000000" w:themeColor="text1"/>
          <w:sz w:val="18"/>
          <w:szCs w:val="18"/>
        </w:rPr>
        <w:t>). Nie przeszkadzają zawodnikom z przeciwnej drużyny podczas wykonywania aktywności wymagających skupienia (na przykład: rzuty osobiste, moment skoku).</w:t>
      </w:r>
    </w:p>
    <w:p w14:paraId="3B008CE2" w14:textId="40BA3BD1"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Nie umniejszają wysiłków dzieci włożonych w mecz. Doceniają i szanują wkład dzieci, nie koncentrując się wyłącznie na wydajności i wynikach, nie obwiniają dzieci za przegraną. </w:t>
      </w:r>
    </w:p>
    <w:p w14:paraId="2821E581" w14:textId="2DE179A6"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Równoważą potrzebę nadzoru z prawem dzieci do prywatności, w szczególności nie wchodzą do toalet, pod prysznice i do szatni, gdy przebywają tam dzieci.</w:t>
      </w:r>
    </w:p>
    <w:p w14:paraId="14BBB1BC" w14:textId="65D2C1B9"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Nie wywierają presji w celu osiągnięcia korzystnych wyników za wszelką cenę, bez zwracania uwagi na możliwe negatywne konsekwencje. Pozwalają dzieciom przeżyć porażkę wewnętrznie. </w:t>
      </w:r>
    </w:p>
    <w:p w14:paraId="2B9A91F5" w14:textId="3866AEE7"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Zachowują się odpowiedzialnie i nie używają agresywnego lub obraźliwego języka w stosunku do zawodnika lub innego uczestnika wydarzenia sportowego, w tym również sędziego czy trenera</w:t>
      </w:r>
      <w:r w:rsidR="00D05136">
        <w:rPr>
          <w:rFonts w:ascii="Lato" w:eastAsia="Lato" w:hAnsi="Lato" w:cs="Lato"/>
          <w:color w:val="000000" w:themeColor="text1"/>
          <w:sz w:val="18"/>
          <w:szCs w:val="18"/>
        </w:rPr>
        <w:t>, kierownictwa klubu czy związku sportowego</w:t>
      </w:r>
      <w:r w:rsidRPr="53F2E22A">
        <w:rPr>
          <w:rFonts w:ascii="Lato" w:eastAsia="Lato" w:hAnsi="Lato" w:cs="Lato"/>
          <w:color w:val="000000" w:themeColor="text1"/>
          <w:sz w:val="18"/>
          <w:szCs w:val="18"/>
        </w:rPr>
        <w:t>.</w:t>
      </w:r>
    </w:p>
    <w:p w14:paraId="5DA4F469" w14:textId="2CE14D84"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 xml:space="preserve">Nie publikują zdjęć, filmów ani innych informacji o dzieciach i ich rodzinach w osobistych mediach społecznościowych, np. na Facebooku lub stronach internetowych, bez zgody zainteresowanych dzieci i ich </w:t>
      </w:r>
      <w:r w:rsidRPr="53F2E22A">
        <w:rPr>
          <w:rFonts w:ascii="Lato" w:eastAsia="Lato" w:hAnsi="Lato" w:cs="Lato"/>
          <w:color w:val="000000" w:themeColor="text1"/>
          <w:sz w:val="18"/>
          <w:szCs w:val="18"/>
        </w:rPr>
        <w:lastRenderedPageBreak/>
        <w:t>rodziców. Obejmuje to także zamieszczanie komentarzy na portalach społecznościowych, które mogą wyrządzić krzywdę innym.</w:t>
      </w:r>
    </w:p>
    <w:p w14:paraId="61919F50" w14:textId="7D0F57BE"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Nie komentują wyglądu innych dzieci.</w:t>
      </w:r>
    </w:p>
    <w:p w14:paraId="0C2955F1" w14:textId="5351156F"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Nie krytykują innych zawodników.</w:t>
      </w:r>
    </w:p>
    <w:p w14:paraId="06A4697D" w14:textId="031DFBA2"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Są wyczuleni na wszelkie formy zastraszania lub zagrożenia wynikające z używania telefonów komórkowych do robienia zdjęć, filmów przez dzieci.</w:t>
      </w:r>
    </w:p>
    <w:p w14:paraId="5D9CFF65" w14:textId="416131CC" w:rsidR="65EEE71F"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Dbają o zdrowie dziecka poprzez zapewnienie odpowiedniej wartości i kaloryczności posiłków, aktualne badania sportowe oraz zapewnienie odpowiednio długiego czasu na regenerację (po treningach, przebytych kontuzjach).</w:t>
      </w:r>
    </w:p>
    <w:p w14:paraId="2972CBF4" w14:textId="663ABC34" w:rsidR="6FB8FF06" w:rsidRPr="00021883" w:rsidRDefault="65EEE71F" w:rsidP="00B3766E">
      <w:pPr>
        <w:pStyle w:val="Akapitzlist"/>
        <w:numPr>
          <w:ilvl w:val="0"/>
          <w:numId w:val="20"/>
        </w:numPr>
        <w:spacing w:beforeAutospacing="1" w:afterAutospacing="1" w:line="276" w:lineRule="auto"/>
        <w:jc w:val="both"/>
        <w:rPr>
          <w:rFonts w:ascii="Lato" w:eastAsia="Lato" w:hAnsi="Lato" w:cs="Lato"/>
          <w:color w:val="000000" w:themeColor="text1"/>
          <w:sz w:val="18"/>
          <w:szCs w:val="18"/>
        </w:rPr>
      </w:pPr>
      <w:r w:rsidRPr="53F2E22A">
        <w:rPr>
          <w:rFonts w:ascii="Lato" w:eastAsia="Lato" w:hAnsi="Lato" w:cs="Lato"/>
          <w:color w:val="000000" w:themeColor="text1"/>
          <w:sz w:val="18"/>
          <w:szCs w:val="18"/>
        </w:rPr>
        <w:t>Zapewniają wyposażenie niezbędne do wykonywania treningu w bezpieczny i efektywny dla dziecka i jego celów sposób (buty, ubrania</w:t>
      </w:r>
      <w:r w:rsidR="00D05136">
        <w:rPr>
          <w:rFonts w:ascii="Lato" w:eastAsia="Lato" w:hAnsi="Lato" w:cs="Lato"/>
          <w:color w:val="000000" w:themeColor="text1"/>
          <w:sz w:val="18"/>
          <w:szCs w:val="18"/>
        </w:rPr>
        <w:t xml:space="preserve"> </w:t>
      </w:r>
      <w:r w:rsidRPr="53F2E22A">
        <w:rPr>
          <w:rFonts w:ascii="Lato" w:eastAsia="Lato" w:hAnsi="Lato" w:cs="Lato"/>
          <w:color w:val="000000" w:themeColor="text1"/>
          <w:sz w:val="18"/>
          <w:szCs w:val="18"/>
        </w:rPr>
        <w:t>sportowe etc.).</w:t>
      </w:r>
    </w:p>
    <w:p w14:paraId="0BC74C44" w14:textId="363A241C" w:rsidR="6FB8FF06" w:rsidRDefault="65EEE71F" w:rsidP="6FB8FF06">
      <w:p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b/>
          <w:bCs/>
          <w:color w:val="000000" w:themeColor="text1"/>
          <w:sz w:val="18"/>
          <w:szCs w:val="18"/>
        </w:rPr>
        <w:t>Zasady bezpiecznych relacji rodzic - trener</w:t>
      </w:r>
    </w:p>
    <w:p w14:paraId="7943E4C5" w14:textId="19F42614" w:rsidR="65EEE71F"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Swoim zachowaniem dają przykład dzieciom i są dla nich wzorem do naśladowania. Stosują reguły fair </w:t>
      </w:r>
      <w:proofErr w:type="spellStart"/>
      <w:r w:rsidRPr="6FB8FF06">
        <w:rPr>
          <w:rFonts w:ascii="Lato" w:eastAsia="Lato" w:hAnsi="Lato" w:cs="Lato"/>
          <w:color w:val="000000" w:themeColor="text1"/>
          <w:sz w:val="18"/>
          <w:szCs w:val="18"/>
        </w:rPr>
        <w:t>play</w:t>
      </w:r>
      <w:proofErr w:type="spellEnd"/>
      <w:r w:rsidRPr="6FB8FF06">
        <w:rPr>
          <w:rFonts w:ascii="Lato" w:eastAsia="Lato" w:hAnsi="Lato" w:cs="Lato"/>
          <w:color w:val="000000" w:themeColor="text1"/>
          <w:sz w:val="18"/>
          <w:szCs w:val="18"/>
        </w:rPr>
        <w:t> i zachęcają innych do ich przestrzegania. Są świadomi, że ich relacje między innymi rodzicami, trenerami i sędziami modelują zachowania dzieci.</w:t>
      </w:r>
    </w:p>
    <w:p w14:paraId="089BF0E1" w14:textId="0413E9B5" w:rsidR="65EEE71F"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Komunikacja między rodzicami a trenerem powinna być zawsze oparta na szacunku, szczerości i wzajemnym wysłuchaniu.</w:t>
      </w:r>
    </w:p>
    <w:p w14:paraId="3EEA3736" w14:textId="4C138968" w:rsidR="65EEE71F"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00D05136">
        <w:rPr>
          <w:rFonts w:ascii="Lato" w:eastAsia="Lato" w:hAnsi="Lato" w:cs="Lato"/>
          <w:color w:val="000000" w:themeColor="text1"/>
          <w:sz w:val="18"/>
          <w:szCs w:val="18"/>
          <w:u w:val="single"/>
        </w:rPr>
        <w:t>Rodzic nie powinien wchodzić w rolę trenera</w:t>
      </w:r>
      <w:r w:rsidRPr="6FB8FF06">
        <w:rPr>
          <w:rFonts w:ascii="Lato" w:eastAsia="Lato" w:hAnsi="Lato" w:cs="Lato"/>
          <w:color w:val="000000" w:themeColor="text1"/>
          <w:sz w:val="18"/>
          <w:szCs w:val="18"/>
        </w:rPr>
        <w:t>, a trener nie powinien wchodzić w rolę rodzica. Rodzice udzielają wsparcia trenerowi, a trener udziela wsparcia rodzicom. Nie podważają wzajemnie swojego autorytetu w oczach dziecka. Nie stawiają go w sytuacji, w której będzie musiało wybierać między nimi. Nie rozwiązują sporów między sobą w obecności dziecka.</w:t>
      </w:r>
    </w:p>
    <w:p w14:paraId="27A83B4D" w14:textId="08218063" w:rsidR="65EEE71F" w:rsidRDefault="3D7E0773"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00D05136">
        <w:rPr>
          <w:rFonts w:ascii="Lato" w:eastAsia="Lato" w:hAnsi="Lato" w:cs="Lato"/>
          <w:color w:val="000000" w:themeColor="text1"/>
          <w:sz w:val="18"/>
          <w:szCs w:val="18"/>
          <w:u w:val="single"/>
        </w:rPr>
        <w:t>W trakcie</w:t>
      </w:r>
      <w:r w:rsidR="00D05136" w:rsidRPr="00D05136">
        <w:rPr>
          <w:rFonts w:ascii="Lato" w:eastAsia="Lato" w:hAnsi="Lato" w:cs="Lato"/>
          <w:color w:val="000000" w:themeColor="text1"/>
          <w:sz w:val="18"/>
          <w:szCs w:val="18"/>
          <w:u w:val="single"/>
        </w:rPr>
        <w:t xml:space="preserve"> treningów,</w:t>
      </w:r>
      <w:r w:rsidRPr="00D05136">
        <w:rPr>
          <w:rFonts w:ascii="Lato" w:eastAsia="Lato" w:hAnsi="Lato" w:cs="Lato"/>
          <w:color w:val="000000" w:themeColor="text1"/>
          <w:sz w:val="18"/>
          <w:szCs w:val="18"/>
          <w:u w:val="single"/>
        </w:rPr>
        <w:t xml:space="preserve"> rozgrywek rodzice nie podważają decyzji trenerów i sędziów</w:t>
      </w:r>
      <w:r w:rsidRPr="1E42011F">
        <w:rPr>
          <w:rFonts w:ascii="Lato" w:eastAsia="Lato" w:hAnsi="Lato" w:cs="Lato"/>
          <w:color w:val="000000" w:themeColor="text1"/>
          <w:sz w:val="18"/>
          <w:szCs w:val="18"/>
        </w:rPr>
        <w:t xml:space="preserve">. Wyjątkiem jest sytuacja stosowania przemocy wobec dziecka. Dorośli udzielają sobie informacji zwrotnych bez obecności dzieci, dbając o </w:t>
      </w:r>
      <w:r w:rsidR="239A1061" w:rsidRPr="1E42011F">
        <w:rPr>
          <w:rFonts w:ascii="Lato" w:eastAsia="Lato" w:hAnsi="Lato" w:cs="Lato"/>
          <w:color w:val="000000" w:themeColor="text1"/>
          <w:sz w:val="18"/>
          <w:szCs w:val="18"/>
        </w:rPr>
        <w:t>tonowanie emocji</w:t>
      </w:r>
      <w:r w:rsidRPr="1E42011F">
        <w:rPr>
          <w:rFonts w:ascii="Lato" w:eastAsia="Lato" w:hAnsi="Lato" w:cs="Lato"/>
          <w:color w:val="000000" w:themeColor="text1"/>
          <w:sz w:val="18"/>
          <w:szCs w:val="18"/>
        </w:rPr>
        <w:t>, bez użycia agresji.</w:t>
      </w:r>
    </w:p>
    <w:p w14:paraId="1A84DFB8" w14:textId="40496476" w:rsidR="65EEE71F"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Rodzice w miarę swoich możliwości wspierają trenera i pozostałe dzieci należące do klubu w działaniach logistycznych. </w:t>
      </w:r>
    </w:p>
    <w:p w14:paraId="62FF7823" w14:textId="503AD3DB" w:rsidR="65EEE71F"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Rodzice mają prawo wyrażać swoje obawy dotyczące bezpieczeństwa i ochrony dzieci i zgłaszać je trenerowi, kierownictwu klubu bądź innej wyznaczonej osobie. Powinni zgłaszać usterki zagrażające bezpieczeństwu dzieci, a trenerzy mają obowiązek reagowania na te obawy oraz poszukiwać rozwiązań zwiększających bezpieczeństwo dzieci.</w:t>
      </w:r>
    </w:p>
    <w:p w14:paraId="696A8DC1" w14:textId="67CFB69D" w:rsidR="65EEE71F"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Rodzice zawsze mają możliwość porozmawiania z trenerem i wyrażenia wszelkich obaw dotyczących swojego dziecka oraz m</w:t>
      </w:r>
      <w:r w:rsidR="432B26D7" w:rsidRPr="6FB8FF06">
        <w:rPr>
          <w:rFonts w:ascii="Lato" w:eastAsia="Lato" w:hAnsi="Lato" w:cs="Lato"/>
          <w:color w:val="000000" w:themeColor="text1"/>
          <w:sz w:val="18"/>
          <w:szCs w:val="18"/>
        </w:rPr>
        <w:t>ają</w:t>
      </w:r>
      <w:r w:rsidRPr="6FB8FF06">
        <w:rPr>
          <w:rFonts w:ascii="Lato" w:eastAsia="Lato" w:hAnsi="Lato" w:cs="Lato"/>
          <w:color w:val="000000" w:themeColor="text1"/>
          <w:sz w:val="18"/>
          <w:szCs w:val="18"/>
        </w:rPr>
        <w:t xml:space="preserve"> gwarancj</w:t>
      </w:r>
      <w:r w:rsidR="23F231C5" w:rsidRPr="6FB8FF06">
        <w:rPr>
          <w:rFonts w:ascii="Lato" w:eastAsia="Lato" w:hAnsi="Lato" w:cs="Lato"/>
          <w:color w:val="000000" w:themeColor="text1"/>
          <w:sz w:val="18"/>
          <w:szCs w:val="18"/>
        </w:rPr>
        <w:t>ę</w:t>
      </w:r>
      <w:r w:rsidRPr="6FB8FF06">
        <w:rPr>
          <w:rFonts w:ascii="Lato" w:eastAsia="Lato" w:hAnsi="Lato" w:cs="Lato"/>
          <w:color w:val="000000" w:themeColor="text1"/>
          <w:sz w:val="18"/>
          <w:szCs w:val="18"/>
        </w:rPr>
        <w:t>, że wyrażone przez nich wątpliwości zostaną potraktowane poważnie, a odpowiednie procedury wdrożone, w przypadku, gdy sytuacja wymaga reakcji ze strony klubu.</w:t>
      </w:r>
    </w:p>
    <w:p w14:paraId="5BA16CB6" w14:textId="76C291B9" w:rsidR="65EEE71F"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Zarówno rodzice jak i trenerzy reagują na wszelkie formy przemocy, w tym na każde obraźliwe, niewłaściwe, dyskryminacyjne zachowanie lub słowa oraz inne wszelkie formy zastraszania wśród dzieci, ale także dorosłych, w tym trenerów i innych rodziców.</w:t>
      </w:r>
    </w:p>
    <w:p w14:paraId="3FA151CC" w14:textId="7E401CD7" w:rsidR="65EEE71F"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Trener i rodzice nie tworzą sojuszy sprzyjających faworyzacji. Potrafią rozdzielić relacje prywatne od oficjalnych. Trener podejmując decyzje sportowe nie kieruje się swoją sympatią wobec rodzica.</w:t>
      </w:r>
    </w:p>
    <w:p w14:paraId="25697362" w14:textId="4662B104" w:rsidR="65EEE71F"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Rodzice szanują decyzję trenera i dzieci dotyczące ich uczestniczenia w treningach.</w:t>
      </w:r>
    </w:p>
    <w:p w14:paraId="791EAC82" w14:textId="2D75E69C" w:rsidR="6FB8FF06" w:rsidRPr="00D206F8" w:rsidRDefault="65EEE71F" w:rsidP="00B3766E">
      <w:pPr>
        <w:pStyle w:val="Akapitzlist"/>
        <w:numPr>
          <w:ilvl w:val="0"/>
          <w:numId w:val="19"/>
        </w:numPr>
        <w:spacing w:beforeAutospacing="1" w:afterAutospacing="1" w:line="276" w:lineRule="auto"/>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Rodzice i trener powinni ustalić zasady uczestniczenia w treningach. </w:t>
      </w:r>
      <w:r w:rsidRPr="00D05136">
        <w:rPr>
          <w:rFonts w:ascii="Lato" w:eastAsia="Lato" w:hAnsi="Lato" w:cs="Lato"/>
          <w:color w:val="000000" w:themeColor="text1"/>
          <w:sz w:val="18"/>
          <w:szCs w:val="18"/>
          <w:u w:val="single"/>
        </w:rPr>
        <w:t>Rekomendowanym rozwiązaniem jest przyjęcie zasady nieuczestniczenia rodziców w stałych treningach dzieci oraz ustalenie harmonogramu treningów otwartych dla każdego chętnego rodzica (raz w miesiącu).</w:t>
      </w:r>
    </w:p>
    <w:p w14:paraId="2D0B5862" w14:textId="77777777" w:rsidR="00D206F8" w:rsidRDefault="00D206F8">
      <w:pPr>
        <w:rPr>
          <w:rFonts w:ascii="Lato" w:eastAsia="Lato" w:hAnsi="Lato" w:cs="Lato"/>
          <w:b/>
          <w:bCs/>
          <w:color w:val="5B9BD5" w:themeColor="accent5"/>
        </w:rPr>
      </w:pPr>
      <w:r>
        <w:rPr>
          <w:rFonts w:ascii="Lato" w:eastAsia="Lato" w:hAnsi="Lato" w:cs="Lato"/>
          <w:b/>
          <w:bCs/>
          <w:color w:val="5B9BD5" w:themeColor="accent5"/>
        </w:rPr>
        <w:br w:type="page"/>
      </w:r>
    </w:p>
    <w:p w14:paraId="4DBF5D48" w14:textId="77777777" w:rsidR="00FF655A" w:rsidRDefault="11FB13F8" w:rsidP="6FB8FF06">
      <w:pPr>
        <w:spacing w:before="2"/>
        <w:jc w:val="both"/>
        <w:rPr>
          <w:rFonts w:ascii="Lato" w:eastAsia="Lato" w:hAnsi="Lato" w:cs="Lato"/>
          <w:b/>
          <w:bCs/>
          <w:color w:val="5B9BD5" w:themeColor="accent5"/>
        </w:rPr>
      </w:pPr>
      <w:r w:rsidRPr="6FB8FF06">
        <w:rPr>
          <w:rFonts w:ascii="Lato" w:eastAsia="Lato" w:hAnsi="Lato" w:cs="Lato"/>
          <w:b/>
          <w:bCs/>
          <w:color w:val="5B9BD5" w:themeColor="accent5"/>
        </w:rPr>
        <w:lastRenderedPageBreak/>
        <w:t>Załącznik nr 5</w:t>
      </w:r>
      <w:r w:rsidR="69AA2444" w:rsidRPr="6FB8FF06">
        <w:rPr>
          <w:rFonts w:ascii="Lato" w:eastAsia="Lato" w:hAnsi="Lato" w:cs="Lato"/>
          <w:b/>
          <w:bCs/>
          <w:color w:val="5B9BD5" w:themeColor="accent5"/>
        </w:rPr>
        <w:t xml:space="preserve"> </w:t>
      </w:r>
    </w:p>
    <w:p w14:paraId="66F8CE17" w14:textId="2E229CD1" w:rsidR="6FB8FF06" w:rsidRPr="00D206F8" w:rsidRDefault="69AA2444" w:rsidP="6FB8FF06">
      <w:pPr>
        <w:spacing w:before="2"/>
        <w:jc w:val="both"/>
        <w:rPr>
          <w:rFonts w:ascii="Lato" w:eastAsia="Lato" w:hAnsi="Lato" w:cs="Lato"/>
          <w:b/>
          <w:bCs/>
          <w:color w:val="5B9BD5" w:themeColor="accent5"/>
        </w:rPr>
      </w:pPr>
      <w:r w:rsidRPr="6FB8FF06">
        <w:rPr>
          <w:rFonts w:ascii="Lato" w:eastAsia="Lato" w:hAnsi="Lato" w:cs="Lato"/>
          <w:b/>
          <w:bCs/>
          <w:color w:val="5B9BD5" w:themeColor="accent5"/>
        </w:rPr>
        <w:t>Zasady ochrony wizerunku dziecka</w:t>
      </w:r>
      <w:r w:rsidR="543D1DE8" w:rsidRPr="6FB8FF06">
        <w:rPr>
          <w:rFonts w:ascii="Lato" w:eastAsia="Lato" w:hAnsi="Lato" w:cs="Lato"/>
          <w:b/>
          <w:bCs/>
          <w:color w:val="5B9BD5" w:themeColor="accent5"/>
        </w:rPr>
        <w:t xml:space="preserve"> w </w:t>
      </w:r>
      <w:r w:rsidR="00D05136">
        <w:rPr>
          <w:rFonts w:ascii="Lato" w:eastAsia="Lato" w:hAnsi="Lato" w:cs="Lato"/>
          <w:b/>
          <w:bCs/>
          <w:color w:val="5B9BD5" w:themeColor="accent5"/>
        </w:rPr>
        <w:t>UKSŁF MORS DĘBICA</w:t>
      </w:r>
    </w:p>
    <w:p w14:paraId="1B165083" w14:textId="13CE4331" w:rsidR="11FB13F8" w:rsidRDefault="11FB13F8" w:rsidP="6FB8FF06">
      <w:pPr>
        <w:spacing w:before="2"/>
        <w:jc w:val="both"/>
        <w:rPr>
          <w:rFonts w:ascii="Lato" w:eastAsia="Lato" w:hAnsi="Lato" w:cs="Lato"/>
          <w:b/>
          <w:bCs/>
          <w:color w:val="000000" w:themeColor="text1"/>
          <w:sz w:val="18"/>
          <w:szCs w:val="18"/>
        </w:rPr>
      </w:pPr>
      <w:r w:rsidRPr="6FB8FF06">
        <w:rPr>
          <w:rFonts w:ascii="Lato" w:eastAsia="Lato" w:hAnsi="Lato" w:cs="Lato"/>
          <w:b/>
          <w:bCs/>
          <w:color w:val="000000" w:themeColor="text1"/>
          <w:sz w:val="18"/>
          <w:szCs w:val="18"/>
        </w:rPr>
        <w:t>Zasady rejestrowania wizerunku dziecka przez klub</w:t>
      </w:r>
    </w:p>
    <w:p w14:paraId="7EC3504E" w14:textId="012B52EA" w:rsidR="11FB13F8" w:rsidRDefault="11FB13F8" w:rsidP="00B3766E">
      <w:pPr>
        <w:pStyle w:val="Akapitzlist"/>
        <w:numPr>
          <w:ilvl w:val="0"/>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Utrwalanie wizerunku dziecka jest możliwe tylko jeśli kierownictwo klubu zostało o tym poinformowane i wyraziło na to zgodę, uzyskano zgody rodziców/opiekunów prawnych oraz ustne zgody samych dzieci.</w:t>
      </w:r>
    </w:p>
    <w:p w14:paraId="4FDFBFDD" w14:textId="6BAD5994" w:rsidR="11FB13F8" w:rsidRDefault="11FB13F8" w:rsidP="00B3766E">
      <w:pPr>
        <w:pStyle w:val="Akapitzlist"/>
        <w:numPr>
          <w:ilvl w:val="0"/>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 xml:space="preserve">Jeśli wizerunek dziecka stanowi jedynie szczegół całości takiej jak zgromadzenie, krajobraz, impreza publiczna, zgoda rodziców/opiekunów prawnych dziecka </w:t>
      </w:r>
      <w:r w:rsidRPr="00D05136">
        <w:rPr>
          <w:rFonts w:ascii="Lato" w:eastAsia="Lato" w:hAnsi="Lato" w:cs="Lato"/>
          <w:b/>
          <w:bCs/>
          <w:color w:val="231F20"/>
          <w:sz w:val="18"/>
          <w:szCs w:val="18"/>
        </w:rPr>
        <w:t>nie jest wymagana</w:t>
      </w:r>
      <w:r w:rsidRPr="6FB8FF06">
        <w:rPr>
          <w:rFonts w:ascii="Lato" w:eastAsia="Lato" w:hAnsi="Lato" w:cs="Lato"/>
          <w:color w:val="231F20"/>
          <w:sz w:val="18"/>
          <w:szCs w:val="18"/>
        </w:rPr>
        <w:t>.</w:t>
      </w:r>
    </w:p>
    <w:p w14:paraId="0E66E4F9" w14:textId="30733C8D" w:rsidR="11FB13F8" w:rsidRDefault="11FB13F8" w:rsidP="00B3766E">
      <w:pPr>
        <w:pStyle w:val="Akapitzlist"/>
        <w:numPr>
          <w:ilvl w:val="0"/>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Należy rozdzielić zgodę na utrwalanie wizerunku od zgody na upublicznianie wizerunku. Jeśli dzieci, rodzice/opiekunowie prawni nie wyrazili zgody na utrwalenie wizerunku dziecka, należy respektować ich decyzję i z wyprzedzeniem ustalić z nimi, w jaki sposób osoba rejestrująca wydarzenie będzie mogła zidentyfikować dziecko, aby nie utrwalać jego wizerunku na zdjęciach indywidualnych i grupowych. Przyjęte rozwiązanie nie może być wykluczające dla dziecka, którego wizerunek nie powinien być rejestrowany.</w:t>
      </w:r>
    </w:p>
    <w:p w14:paraId="1BD8B51D" w14:textId="73D44AAA" w:rsidR="11FB13F8" w:rsidRDefault="11FB13F8" w:rsidP="00B3766E">
      <w:pPr>
        <w:pStyle w:val="Akapitzlist"/>
        <w:numPr>
          <w:ilvl w:val="0"/>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Jeśli rejestracja wydarzenia zostanie zlecona osobie zewnętrznej (wynajętemu fotografowi lub kamerzyście) lub dzieci uczestniczą w zawodach, rozgrywkach rejestrowanych przez media należy zadbać o bezpieczeństwo dzieci poprzez:</w:t>
      </w:r>
    </w:p>
    <w:p w14:paraId="35137E53" w14:textId="07476391" w:rsidR="11FB13F8" w:rsidRDefault="11FB13F8" w:rsidP="00B3766E">
      <w:pPr>
        <w:pStyle w:val="Akapitzlist"/>
        <w:numPr>
          <w:ilvl w:val="1"/>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zobowiązanie osoby/firmy rejestrującej wydarzenie do przestrzegania niniejszych wytycznych,</w:t>
      </w:r>
    </w:p>
    <w:p w14:paraId="702B7042" w14:textId="47FF719B" w:rsidR="11FB13F8" w:rsidRDefault="11FB13F8" w:rsidP="00B3766E">
      <w:pPr>
        <w:pStyle w:val="Akapitzlist"/>
        <w:numPr>
          <w:ilvl w:val="1"/>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zobowiązanie osoby/firmy rejestrującej wydarzenie do noszenia identyfikatora w czasie trwania wydarzenia,</w:t>
      </w:r>
    </w:p>
    <w:p w14:paraId="13984FAC" w14:textId="6D6706EA" w:rsidR="11FB13F8" w:rsidRDefault="11FB13F8" w:rsidP="00B3766E">
      <w:pPr>
        <w:pStyle w:val="Akapitzlist"/>
        <w:numPr>
          <w:ilvl w:val="1"/>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niedopuszczenie do sytuacji, w której osoba/firma rejestrująca będzie przebywała z dziećmi bez nadzoru personelu klubu,</w:t>
      </w:r>
    </w:p>
    <w:p w14:paraId="331DE77A" w14:textId="668B21E1" w:rsidR="11FB13F8" w:rsidRDefault="11FB13F8" w:rsidP="00B3766E">
      <w:pPr>
        <w:pStyle w:val="Akapitzlist"/>
        <w:numPr>
          <w:ilvl w:val="1"/>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poinformowanie rodziców/opiekunów prawnych oraz dzieci, że osoba/firma rejestrująca wydarzenie będzie obecna podczas wydarzenia i upewnienie się, że rodzice/opiekunowie prawni udzielili pisemnej zgody na rejestrowanie wizerunku ich dzieci.</w:t>
      </w:r>
    </w:p>
    <w:p w14:paraId="25CDA019" w14:textId="7FD85FAD" w:rsidR="11FB13F8" w:rsidRDefault="11FB13F8" w:rsidP="00B3766E">
      <w:pPr>
        <w:pStyle w:val="Akapitzlist"/>
        <w:numPr>
          <w:ilvl w:val="0"/>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Jeśli przedstawiciele mediów lub dowolna inna osoba będą chcieli zarejestrować organizowane przez klub wydarzenie i opublikować zebrany materiał, muszą zgłosić taką prośbę wcześniej i uzyskać zgodę kierownictwa klubu. W takiej sytuacji kierownictwo upewnia się, że rodzice/opiekunowie prawni udzielili pisemnej zgody na rejestrowanie wizerunku ich dzieci. Należy zebrać informacje o:</w:t>
      </w:r>
    </w:p>
    <w:p w14:paraId="7E052C86" w14:textId="23F8B998" w:rsidR="11FB13F8" w:rsidRDefault="11FB13F8" w:rsidP="00B3766E">
      <w:pPr>
        <w:pStyle w:val="Akapitzlist"/>
        <w:numPr>
          <w:ilvl w:val="1"/>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imieniu, nazwisku i adresie osoby lub redakcji występującej o zgodę,</w:t>
      </w:r>
    </w:p>
    <w:p w14:paraId="74B5043E" w14:textId="113620A5" w:rsidR="11FB13F8" w:rsidRDefault="11FB13F8" w:rsidP="00B3766E">
      <w:pPr>
        <w:pStyle w:val="Akapitzlist"/>
        <w:numPr>
          <w:ilvl w:val="1"/>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uzasadnieniu potrzeby rejestrowania wydarzenia oraz informacji, w jaki sposób i w jakim kontekście zostanie wykorzystany zebrany materiał,</w:t>
      </w:r>
    </w:p>
    <w:p w14:paraId="548D2E15" w14:textId="7C775961" w:rsidR="11FB13F8" w:rsidRDefault="11FB13F8" w:rsidP="00B3766E">
      <w:pPr>
        <w:pStyle w:val="Akapitzlist"/>
        <w:numPr>
          <w:ilvl w:val="1"/>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podpisanej deklaracji o zgodności podanych informacji ze stanem faktycznym.</w:t>
      </w:r>
    </w:p>
    <w:p w14:paraId="381D5F1A" w14:textId="1664B5FF" w:rsidR="11FB13F8" w:rsidRDefault="11FB13F8" w:rsidP="00B3766E">
      <w:pPr>
        <w:pStyle w:val="Akapitzlist"/>
        <w:numPr>
          <w:ilvl w:val="0"/>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Personelowi klubu nie wolno umożliwiać przedstawicielom mediów i osobom nieupoważnionym utrwalania wizerunku dziecka znajdującego się pod opieką klubu bez pisemnej zgody rodzica/opiekuna prawnego dziecka oraz bez zgody kierownictwa klubu.</w:t>
      </w:r>
    </w:p>
    <w:p w14:paraId="38B43693" w14:textId="77777777" w:rsidR="00021883" w:rsidRDefault="11FB13F8" w:rsidP="00B3766E">
      <w:pPr>
        <w:pStyle w:val="Akapitzlist"/>
        <w:numPr>
          <w:ilvl w:val="0"/>
          <w:numId w:val="35"/>
        </w:numPr>
        <w:spacing w:before="2"/>
        <w:jc w:val="both"/>
        <w:rPr>
          <w:rFonts w:ascii="Lato" w:eastAsia="Lato" w:hAnsi="Lato" w:cs="Lato"/>
          <w:color w:val="231F20"/>
          <w:sz w:val="18"/>
          <w:szCs w:val="18"/>
        </w:rPr>
      </w:pPr>
      <w:r w:rsidRPr="6FB8FF06">
        <w:rPr>
          <w:rFonts w:ascii="Lato" w:eastAsia="Lato" w:hAnsi="Lato" w:cs="Lato"/>
          <w:color w:val="231F20"/>
          <w:sz w:val="18"/>
          <w:szCs w:val="18"/>
        </w:rPr>
        <w:t>Personel klubu nie kontaktuje przedstawicieli mediów z dziećmi, nie przekazuje mediom kontaktu do rodziców/opiekunów prawnych dzieci i nie wypowiada się w kontakcie z przedstawicielami mediów o sprawie dziecka lub jego rodzica/opiekuna prawnego. Zakaz ten dotyczy także sytuacji, gdy członek personelu jest przekonany, że jego wypowiedź nie jest w żaden sposób utrwalana. W szczególnych i uzasadnionych przypadkach kierownictwo klubu może podjąć decyzję o skontaktowaniu się z rodzicami/opiekunami prawnymi dziecka w celu ustalenia procedury wyrażenia przez nich zgody na kontakt z mediami.</w:t>
      </w:r>
    </w:p>
    <w:p w14:paraId="211211C0" w14:textId="749E6FE1" w:rsidR="11FB13F8" w:rsidRPr="00021883" w:rsidRDefault="11FB13F8" w:rsidP="00B3766E">
      <w:pPr>
        <w:pStyle w:val="Akapitzlist"/>
        <w:numPr>
          <w:ilvl w:val="0"/>
          <w:numId w:val="35"/>
        </w:numPr>
        <w:spacing w:before="2"/>
        <w:jc w:val="both"/>
        <w:rPr>
          <w:rFonts w:ascii="Lato" w:eastAsia="Lato" w:hAnsi="Lato" w:cs="Lato"/>
          <w:color w:val="231F20"/>
          <w:sz w:val="18"/>
          <w:szCs w:val="18"/>
        </w:rPr>
      </w:pPr>
      <w:r w:rsidRPr="00021883">
        <w:rPr>
          <w:rFonts w:ascii="Lato" w:eastAsia="Lato" w:hAnsi="Lato" w:cs="Lato"/>
          <w:color w:val="231F20"/>
          <w:sz w:val="18"/>
          <w:szCs w:val="18"/>
        </w:rPr>
        <w:t>W celu realizacji materiału medialnego kierownictwo klubu może podjąć decyzję o udostępnieniu wybranych pomieszczeń w siedzibie klubu dla potrzeb nagrania. Kierownictwo klubu, podejmując taką decyzję, poleca przygotowanie pomieszczenia w taki sposób, aby uniemożliwić rejestrowanie przebywających na terenie podmiotu dzieci.</w:t>
      </w:r>
    </w:p>
    <w:p w14:paraId="306F0A9B" w14:textId="25120FB1" w:rsidR="11FB13F8" w:rsidRDefault="11FB13F8" w:rsidP="6FB8FF06">
      <w:pPr>
        <w:spacing w:before="2"/>
        <w:jc w:val="both"/>
        <w:rPr>
          <w:rFonts w:ascii="Lato" w:eastAsia="Lato" w:hAnsi="Lato" w:cs="Lato"/>
          <w:b/>
          <w:bCs/>
          <w:color w:val="000000" w:themeColor="text1"/>
          <w:sz w:val="18"/>
          <w:szCs w:val="18"/>
        </w:rPr>
      </w:pPr>
      <w:r w:rsidRPr="6FB8FF06">
        <w:rPr>
          <w:rFonts w:ascii="Lato" w:eastAsia="Lato" w:hAnsi="Lato" w:cs="Lato"/>
          <w:b/>
          <w:bCs/>
          <w:color w:val="000000" w:themeColor="text1"/>
          <w:sz w:val="18"/>
          <w:szCs w:val="18"/>
        </w:rPr>
        <w:t>Upublicznianie wizerunku dziecka przez klub</w:t>
      </w:r>
    </w:p>
    <w:p w14:paraId="7ED71812" w14:textId="733634BE" w:rsidR="11FB13F8" w:rsidRDefault="11FB13F8" w:rsidP="00B3766E">
      <w:pPr>
        <w:pStyle w:val="Akapitzlist"/>
        <w:numPr>
          <w:ilvl w:val="0"/>
          <w:numId w:val="34"/>
        </w:numPr>
        <w:spacing w:before="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 xml:space="preserve">Upublicznienie przez członka personelu wizerunku dziecka utrwalonego w jakiejkolwiek formie (fotografia, nagranie audio-wideo) wymaga pisemnej zgody opiekuna dziecka oraz ustnej zgody dziecka na użycie jego wizerunku w określonym kontekście. </w:t>
      </w:r>
    </w:p>
    <w:p w14:paraId="5CED0F97" w14:textId="06F9E1E8" w:rsidR="11FB13F8" w:rsidRDefault="11FB13F8" w:rsidP="00B3766E">
      <w:pPr>
        <w:pStyle w:val="Akapitzlist"/>
        <w:numPr>
          <w:ilvl w:val="0"/>
          <w:numId w:val="34"/>
        </w:numPr>
        <w:spacing w:before="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Pisemna zgoda, o której mowa w ust. 1., powinna zawierać informację, gdzie będzie umieszczony zarejestrowany wizerunek i w jakim kontekście będzie wykorzystywany (np. że umieszczony zostanie na stronie</w:t>
      </w:r>
      <w:r w:rsidRPr="6FB8FF06">
        <w:rPr>
          <w:rFonts w:ascii="Lato" w:eastAsia="Lato" w:hAnsi="Lato" w:cs="Lato"/>
          <w:sz w:val="18"/>
          <w:szCs w:val="18"/>
        </w:rPr>
        <w:t xml:space="preserve"> </w:t>
      </w:r>
      <w:r w:rsidRPr="6FB8FF06">
        <w:rPr>
          <w:rStyle w:val="Hipercze"/>
          <w:rFonts w:ascii="Lato" w:eastAsia="Lato" w:hAnsi="Lato" w:cs="Lato"/>
          <w:color w:val="auto"/>
          <w:sz w:val="18"/>
          <w:szCs w:val="18"/>
          <w:u w:val="none"/>
        </w:rPr>
        <w:t>www.youtube.com</w:t>
      </w:r>
      <w:r w:rsidRPr="6FB8FF06">
        <w:rPr>
          <w:rFonts w:ascii="Lato" w:eastAsia="Lato" w:hAnsi="Lato" w:cs="Lato"/>
          <w:color w:val="000000" w:themeColor="text1"/>
          <w:sz w:val="18"/>
          <w:szCs w:val="18"/>
        </w:rPr>
        <w:t xml:space="preserve"> w celach promocyjnych) i przez kogo.</w:t>
      </w:r>
    </w:p>
    <w:p w14:paraId="2BDDD2C6" w14:textId="1DEFA36B" w:rsidR="11FB13F8" w:rsidRDefault="11FB13F8" w:rsidP="00B3766E">
      <w:pPr>
        <w:pStyle w:val="Akapitzlist"/>
        <w:numPr>
          <w:ilvl w:val="0"/>
          <w:numId w:val="34"/>
        </w:numPr>
        <w:spacing w:before="2"/>
        <w:jc w:val="both"/>
        <w:rPr>
          <w:rFonts w:ascii="Lato" w:eastAsia="Lato" w:hAnsi="Lato" w:cs="Lato"/>
          <w:color w:val="000000" w:themeColor="text1"/>
          <w:sz w:val="18"/>
          <w:szCs w:val="18"/>
        </w:rPr>
      </w:pPr>
      <w:r w:rsidRPr="6FB8FF06">
        <w:rPr>
          <w:rFonts w:ascii="Lato" w:eastAsia="Lato" w:hAnsi="Lato" w:cs="Lato"/>
          <w:color w:val="000000" w:themeColor="text1"/>
          <w:sz w:val="18"/>
          <w:szCs w:val="18"/>
        </w:rPr>
        <w:t>Należy unikać podpisywania zdjęć/nagrań informacjami identyfikującymi dziecko z imienia i nazwiska. Jeśli konieczne jest podpisanie dziecka używamy tylko imienia, wyjątek stanowią sytuacje, kiedy rodzic/ opiekun prawny wyraża na to zgodę.</w:t>
      </w:r>
    </w:p>
    <w:p w14:paraId="786AE2EB" w14:textId="7F4C9268" w:rsidR="11FB13F8" w:rsidRDefault="11FB13F8" w:rsidP="00B3766E">
      <w:pPr>
        <w:pStyle w:val="Akapitzlist"/>
        <w:numPr>
          <w:ilvl w:val="0"/>
          <w:numId w:val="34"/>
        </w:numPr>
        <w:spacing w:before="2"/>
        <w:jc w:val="both"/>
        <w:rPr>
          <w:rFonts w:ascii="Lato" w:eastAsia="Lato" w:hAnsi="Lato" w:cs="Lato"/>
          <w:color w:val="231F20"/>
          <w:sz w:val="18"/>
          <w:szCs w:val="18"/>
        </w:rPr>
      </w:pPr>
      <w:r w:rsidRPr="6FB8FF06">
        <w:rPr>
          <w:rFonts w:ascii="Lato" w:eastAsia="Lato" w:hAnsi="Lato" w:cs="Lato"/>
          <w:color w:val="000000" w:themeColor="text1"/>
          <w:sz w:val="18"/>
          <w:szCs w:val="18"/>
        </w:rPr>
        <w:lastRenderedPageBreak/>
        <w:t>Publikacja zdjęć dopuszczalna jest na wymienionych wcześniej zasadach wyłącznie w okresie, gdy dziecko jest podopiecznym klubu, chyba że jego rodzic, rodzic zastępczy, opiekun prawny albo dziecko, który osiągnęło pełnoletniość wyraził zgodę na publikację po tym czasie.</w:t>
      </w:r>
    </w:p>
    <w:p w14:paraId="51A451D1" w14:textId="03E5C995" w:rsidR="11FB13F8" w:rsidRDefault="11FB13F8" w:rsidP="6FB8FF06">
      <w:pPr>
        <w:spacing w:before="2"/>
        <w:jc w:val="both"/>
        <w:rPr>
          <w:rFonts w:ascii="Lato" w:eastAsia="Lato" w:hAnsi="Lato" w:cs="Lato"/>
          <w:color w:val="231F20"/>
          <w:sz w:val="18"/>
          <w:szCs w:val="18"/>
        </w:rPr>
      </w:pPr>
      <w:r w:rsidRPr="6FB8FF06">
        <w:rPr>
          <w:rFonts w:ascii="Lato" w:eastAsia="Lato" w:hAnsi="Lato" w:cs="Lato"/>
          <w:b/>
          <w:bCs/>
          <w:color w:val="231F20"/>
          <w:sz w:val="18"/>
          <w:szCs w:val="18"/>
        </w:rPr>
        <w:t>Przechowywanie materiałów zawierających wizerunek dziecka przez klub</w:t>
      </w:r>
    </w:p>
    <w:p w14:paraId="4844E960" w14:textId="0DD8669E" w:rsidR="11FB13F8" w:rsidRDefault="11FB13F8" w:rsidP="00B3766E">
      <w:pPr>
        <w:pStyle w:val="Akapitzlist"/>
        <w:numPr>
          <w:ilvl w:val="0"/>
          <w:numId w:val="33"/>
        </w:numPr>
        <w:spacing w:before="2"/>
        <w:jc w:val="both"/>
        <w:rPr>
          <w:rFonts w:ascii="Lato" w:eastAsia="Lato" w:hAnsi="Lato" w:cs="Lato"/>
          <w:color w:val="231F20"/>
          <w:sz w:val="18"/>
          <w:szCs w:val="18"/>
        </w:rPr>
      </w:pPr>
      <w:r w:rsidRPr="6FB8FF06">
        <w:rPr>
          <w:rFonts w:ascii="Lato" w:eastAsia="Lato" w:hAnsi="Lato" w:cs="Lato"/>
          <w:color w:val="231F20"/>
          <w:sz w:val="18"/>
          <w:szCs w:val="18"/>
        </w:rPr>
        <w:t>Materiały zawierające wizerunek dziecka należy przechowywać w sposób zgodny z prawem i zapewniający ochronę dzieci.</w:t>
      </w:r>
    </w:p>
    <w:p w14:paraId="4B93FED5" w14:textId="25452758" w:rsidR="11FB13F8" w:rsidRDefault="11FB13F8" w:rsidP="00B3766E">
      <w:pPr>
        <w:pStyle w:val="Akapitzlist"/>
        <w:numPr>
          <w:ilvl w:val="0"/>
          <w:numId w:val="33"/>
        </w:numPr>
        <w:spacing w:before="2"/>
        <w:jc w:val="both"/>
        <w:rPr>
          <w:rFonts w:ascii="Lato" w:eastAsia="Lato" w:hAnsi="Lato" w:cs="Lato"/>
          <w:color w:val="231F20"/>
          <w:sz w:val="18"/>
          <w:szCs w:val="18"/>
        </w:rPr>
      </w:pPr>
      <w:r w:rsidRPr="6FB8FF06">
        <w:rPr>
          <w:rFonts w:ascii="Lato" w:eastAsia="Lato" w:hAnsi="Lato" w:cs="Lato"/>
          <w:color w:val="231F20"/>
          <w:sz w:val="18"/>
          <w:szCs w:val="18"/>
        </w:rPr>
        <w:t>Nośniki analogowe zawierające zdjęcia i nagrania należy przechowywać w zamkniętej na klucz szafce, a nośniki elektroniczne w folderze chronionym. Dostęp do zabezpieczonych zdjęć i nagrań mogą mieć wyłącznie osoby do tego upoważnione przez kierownictwo klubu.</w:t>
      </w:r>
    </w:p>
    <w:p w14:paraId="1D68217F" w14:textId="1073EE95" w:rsidR="11FB13F8" w:rsidRDefault="11FB13F8" w:rsidP="00B3766E">
      <w:pPr>
        <w:pStyle w:val="Akapitzlist"/>
        <w:numPr>
          <w:ilvl w:val="0"/>
          <w:numId w:val="33"/>
        </w:numPr>
        <w:spacing w:before="2"/>
        <w:jc w:val="both"/>
        <w:rPr>
          <w:rFonts w:ascii="Lato" w:eastAsia="Lato" w:hAnsi="Lato" w:cs="Lato"/>
          <w:color w:val="231F20"/>
          <w:sz w:val="18"/>
          <w:szCs w:val="18"/>
        </w:rPr>
      </w:pPr>
      <w:r w:rsidRPr="6FB8FF06">
        <w:rPr>
          <w:rFonts w:ascii="Lato" w:eastAsia="Lato" w:hAnsi="Lato" w:cs="Lato"/>
          <w:color w:val="231F20"/>
          <w:sz w:val="18"/>
          <w:szCs w:val="18"/>
        </w:rPr>
        <w:t>Nośniki analogowe i elektroniczne należy przechowywać przez okres wymagany przepisami prawa o archiwizacji i/lub okres ustalony przez klub w polityce ochrony danych osobowych.</w:t>
      </w:r>
    </w:p>
    <w:p w14:paraId="6232DDB4" w14:textId="0D202CAD" w:rsidR="11FB13F8" w:rsidRDefault="11FB13F8" w:rsidP="00B3766E">
      <w:pPr>
        <w:pStyle w:val="Akapitzlist"/>
        <w:numPr>
          <w:ilvl w:val="0"/>
          <w:numId w:val="33"/>
        </w:numPr>
        <w:spacing w:before="2"/>
        <w:jc w:val="both"/>
        <w:rPr>
          <w:rFonts w:ascii="Lato" w:eastAsia="Lato" w:hAnsi="Lato" w:cs="Lato"/>
          <w:color w:val="231F20"/>
          <w:sz w:val="18"/>
          <w:szCs w:val="18"/>
        </w:rPr>
      </w:pPr>
      <w:r w:rsidRPr="6FB8FF06">
        <w:rPr>
          <w:rFonts w:ascii="Lato" w:eastAsia="Lato" w:hAnsi="Lato" w:cs="Lato"/>
          <w:color w:val="231F20"/>
          <w:sz w:val="18"/>
          <w:szCs w:val="18"/>
        </w:rPr>
        <w:t>Zabronione jest przechowywanie materiałów elektronicznych zawierających wizerunki dzieci na nośnikach nieszyfrowanych oraz mobilnych, takich jak telefony komórkowe i urządzenia z pamięcią przenośną.</w:t>
      </w:r>
    </w:p>
    <w:p w14:paraId="7044C69A" w14:textId="036D8614" w:rsidR="11FB13F8" w:rsidRDefault="11FB13F8" w:rsidP="00B3766E">
      <w:pPr>
        <w:pStyle w:val="Akapitzlist"/>
        <w:numPr>
          <w:ilvl w:val="0"/>
          <w:numId w:val="33"/>
        </w:numPr>
        <w:spacing w:before="2"/>
        <w:jc w:val="both"/>
        <w:rPr>
          <w:rFonts w:ascii="Lato" w:eastAsia="Lato" w:hAnsi="Lato" w:cs="Lato"/>
          <w:b/>
          <w:bCs/>
          <w:color w:val="231F20"/>
          <w:sz w:val="18"/>
          <w:szCs w:val="18"/>
        </w:rPr>
      </w:pPr>
      <w:r w:rsidRPr="6FB8FF06">
        <w:rPr>
          <w:rFonts w:ascii="Lato" w:eastAsia="Lato" w:hAnsi="Lato" w:cs="Lato"/>
          <w:color w:val="231F20"/>
          <w:sz w:val="18"/>
          <w:szCs w:val="18"/>
        </w:rPr>
        <w:t>Wizerunek dzieci należy rejestrować przy pomocy służbowych urządzeń rejestrujących (tj. telefonów komórkowych, aparatów fotograficznych, kamer). W przypadku gdy klub nie posiada służbowych urządzeń dopuszcza się możliwość używania przez personel prywatnych urządzeń. Każdorazowo taki materiał powinien być usuwany z nośnika prywatnego od razu po umieszczeniu go w wyznaczonych przez podmiot nośnikach analogowych lub elektronicznych.</w:t>
      </w:r>
    </w:p>
    <w:p w14:paraId="566ACB5F" w14:textId="6CC55F29" w:rsidR="11FB13F8" w:rsidRDefault="11FB13F8" w:rsidP="6FB8FF06">
      <w:pPr>
        <w:spacing w:before="2"/>
        <w:jc w:val="both"/>
        <w:rPr>
          <w:rFonts w:ascii="Lato" w:eastAsia="Lato" w:hAnsi="Lato" w:cs="Lato"/>
          <w:b/>
          <w:bCs/>
          <w:color w:val="231F20"/>
          <w:sz w:val="18"/>
          <w:szCs w:val="18"/>
        </w:rPr>
      </w:pPr>
      <w:r w:rsidRPr="6FB8FF06">
        <w:rPr>
          <w:rFonts w:ascii="Lato" w:eastAsia="Lato" w:hAnsi="Lato" w:cs="Lato"/>
          <w:b/>
          <w:bCs/>
          <w:color w:val="231F20"/>
          <w:sz w:val="18"/>
          <w:szCs w:val="18"/>
        </w:rPr>
        <w:t>Rejestrowanie wizerunków dzieci do prywatnego użytku</w:t>
      </w:r>
    </w:p>
    <w:p w14:paraId="3BD01DA8" w14:textId="15D8E224" w:rsidR="11FB13F8" w:rsidRDefault="11FB13F8" w:rsidP="00B3766E">
      <w:pPr>
        <w:pStyle w:val="Akapitzlist"/>
        <w:numPr>
          <w:ilvl w:val="0"/>
          <w:numId w:val="32"/>
        </w:numPr>
        <w:spacing w:before="2"/>
        <w:jc w:val="both"/>
        <w:rPr>
          <w:rFonts w:ascii="Lato" w:eastAsia="Lato" w:hAnsi="Lato" w:cs="Lato"/>
          <w:color w:val="231F20"/>
          <w:sz w:val="18"/>
          <w:szCs w:val="18"/>
        </w:rPr>
      </w:pPr>
      <w:r w:rsidRPr="6FB8FF06">
        <w:rPr>
          <w:rFonts w:ascii="Lato" w:eastAsia="Lato" w:hAnsi="Lato" w:cs="Lato"/>
          <w:color w:val="231F20"/>
          <w:sz w:val="18"/>
          <w:szCs w:val="18"/>
        </w:rPr>
        <w:t>W sytuacjach, w których rodzice/opiekunowie lub uczestnicy organizowanych przez klub wydarzeń rejestrują wizerunki dzieci do prywatnego użytku, należy na początku każdego z tych wydarzeń poinformować ich o tym, że:</w:t>
      </w:r>
    </w:p>
    <w:p w14:paraId="383E66D0" w14:textId="3C1C33FF" w:rsidR="02BD99E7" w:rsidRDefault="02BD99E7" w:rsidP="00B3766E">
      <w:pPr>
        <w:pStyle w:val="Akapitzlist"/>
        <w:numPr>
          <w:ilvl w:val="0"/>
          <w:numId w:val="3"/>
        </w:numPr>
        <w:spacing w:before="2"/>
        <w:jc w:val="both"/>
        <w:rPr>
          <w:rFonts w:ascii="Lato" w:eastAsia="Lato" w:hAnsi="Lato" w:cs="Lato"/>
          <w:color w:val="231F20"/>
          <w:sz w:val="18"/>
          <w:szCs w:val="18"/>
        </w:rPr>
      </w:pPr>
      <w:r w:rsidRPr="6FB8FF06">
        <w:rPr>
          <w:rFonts w:ascii="Lato" w:eastAsia="Lato" w:hAnsi="Lato" w:cs="Lato"/>
          <w:color w:val="231F20"/>
          <w:sz w:val="18"/>
          <w:szCs w:val="18"/>
        </w:rPr>
        <w:t>w</w:t>
      </w:r>
      <w:r w:rsidR="11FB13F8" w:rsidRPr="6FB8FF06">
        <w:rPr>
          <w:rFonts w:ascii="Lato" w:eastAsia="Lato" w:hAnsi="Lato" w:cs="Lato"/>
          <w:color w:val="231F20"/>
          <w:sz w:val="18"/>
          <w:szCs w:val="18"/>
        </w:rPr>
        <w:t>ykorzystanie, przetwarzanie i publikowanie zdjęć/nagrań zawierających wizerunki dzieci i osób dorosłych wymaga udzielenia zgody przez te osoby, w przypadku dzieci – przez ich rodziców/opiekunów prawnych</w:t>
      </w:r>
      <w:r w:rsidR="673BAC6C" w:rsidRPr="6FB8FF06">
        <w:rPr>
          <w:rFonts w:ascii="Lato" w:eastAsia="Lato" w:hAnsi="Lato" w:cs="Lato"/>
          <w:color w:val="231F20"/>
          <w:sz w:val="18"/>
          <w:szCs w:val="18"/>
        </w:rPr>
        <w:t>;</w:t>
      </w:r>
    </w:p>
    <w:p w14:paraId="35D28A31" w14:textId="342C317F" w:rsidR="4FE79C18" w:rsidRDefault="4FE79C18" w:rsidP="00B3766E">
      <w:pPr>
        <w:pStyle w:val="Akapitzlist"/>
        <w:numPr>
          <w:ilvl w:val="0"/>
          <w:numId w:val="3"/>
        </w:numPr>
        <w:spacing w:before="2"/>
        <w:jc w:val="both"/>
        <w:rPr>
          <w:rFonts w:ascii="Lato" w:eastAsia="Lato" w:hAnsi="Lato" w:cs="Lato"/>
          <w:color w:val="231F20"/>
          <w:sz w:val="18"/>
          <w:szCs w:val="18"/>
        </w:rPr>
      </w:pPr>
      <w:r w:rsidRPr="6FB8FF06">
        <w:rPr>
          <w:rFonts w:ascii="Lato" w:eastAsia="Lato" w:hAnsi="Lato" w:cs="Lato"/>
          <w:color w:val="231F20"/>
          <w:sz w:val="18"/>
          <w:szCs w:val="18"/>
        </w:rPr>
        <w:t>z</w:t>
      </w:r>
      <w:r w:rsidR="11FB13F8" w:rsidRPr="6FB8FF06">
        <w:rPr>
          <w:rFonts w:ascii="Lato" w:eastAsia="Lato" w:hAnsi="Lato" w:cs="Lato"/>
          <w:color w:val="231F20"/>
          <w:sz w:val="18"/>
          <w:szCs w:val="18"/>
        </w:rPr>
        <w:t>djęcia lub nagrania zawierające wizerunki dzieci nie powinny być udostępniane w mediach społecznościowych ani na serwisach otwartych, chyba że rodzice/opiekunowie prawni tych dzieci wyrażą na to zgodę</w:t>
      </w:r>
      <w:r w:rsidR="4296A35E" w:rsidRPr="6FB8FF06">
        <w:rPr>
          <w:rFonts w:ascii="Lato" w:eastAsia="Lato" w:hAnsi="Lato" w:cs="Lato"/>
          <w:color w:val="231F20"/>
          <w:sz w:val="18"/>
          <w:szCs w:val="18"/>
        </w:rPr>
        <w:t>;</w:t>
      </w:r>
    </w:p>
    <w:p w14:paraId="0674EF3F" w14:textId="0C3B0082" w:rsidR="6FB8FF06" w:rsidRPr="00D206F8" w:rsidRDefault="4296A35E" w:rsidP="00B3766E">
      <w:pPr>
        <w:pStyle w:val="Akapitzlist"/>
        <w:numPr>
          <w:ilvl w:val="0"/>
          <w:numId w:val="3"/>
        </w:numPr>
        <w:spacing w:before="2"/>
        <w:jc w:val="both"/>
        <w:rPr>
          <w:rFonts w:ascii="Lato" w:eastAsia="Lato" w:hAnsi="Lato" w:cs="Lato"/>
          <w:color w:val="231F20"/>
          <w:sz w:val="18"/>
          <w:szCs w:val="18"/>
        </w:rPr>
      </w:pPr>
      <w:r w:rsidRPr="6FB8FF06">
        <w:rPr>
          <w:rFonts w:ascii="Lato" w:eastAsia="Lato" w:hAnsi="Lato" w:cs="Lato"/>
          <w:color w:val="231F20"/>
          <w:sz w:val="18"/>
          <w:szCs w:val="18"/>
        </w:rPr>
        <w:t>p</w:t>
      </w:r>
      <w:r w:rsidR="11FB13F8" w:rsidRPr="6FB8FF06">
        <w:rPr>
          <w:rFonts w:ascii="Lato" w:eastAsia="Lato" w:hAnsi="Lato" w:cs="Lato"/>
          <w:color w:val="231F20"/>
          <w:sz w:val="18"/>
          <w:szCs w:val="18"/>
        </w:rPr>
        <w:t>rzed publikacją zdjęcia/nagrania online zawsze warto sprawdzić ustawienia prywatności, aby upewnić się, kto będzie mógł uzyskać dostęp do wizerunku dziecka.</w:t>
      </w:r>
    </w:p>
    <w:p w14:paraId="6791EEF4" w14:textId="77777777" w:rsidR="00D206F8" w:rsidRDefault="00D206F8">
      <w:pPr>
        <w:rPr>
          <w:rFonts w:ascii="Lato" w:eastAsia="Lato" w:hAnsi="Lato" w:cs="Lato"/>
          <w:b/>
          <w:bCs/>
          <w:color w:val="5B9AD5"/>
        </w:rPr>
      </w:pPr>
      <w:r>
        <w:rPr>
          <w:rFonts w:ascii="Lato" w:eastAsia="Lato" w:hAnsi="Lato" w:cs="Lato"/>
          <w:b/>
          <w:bCs/>
          <w:color w:val="5B9AD5"/>
        </w:rPr>
        <w:br w:type="page"/>
      </w:r>
    </w:p>
    <w:p w14:paraId="40FA5CB6" w14:textId="4E8F3931" w:rsidR="413D3854" w:rsidRDefault="413D3854" w:rsidP="6C374EE6">
      <w:pPr>
        <w:rPr>
          <w:rFonts w:ascii="Lato" w:eastAsia="Lato" w:hAnsi="Lato" w:cs="Lato"/>
          <w:b/>
          <w:bCs/>
          <w:color w:val="5B9BD5" w:themeColor="accent5"/>
        </w:rPr>
      </w:pPr>
      <w:r w:rsidRPr="6C374EE6">
        <w:rPr>
          <w:rFonts w:ascii="Lato" w:eastAsia="Lato" w:hAnsi="Lato" w:cs="Lato"/>
          <w:b/>
          <w:bCs/>
          <w:color w:val="5B9AD5"/>
        </w:rPr>
        <w:lastRenderedPageBreak/>
        <w:t>Załącznik nr 6</w:t>
      </w:r>
      <w:r w:rsidR="105F40AC" w:rsidRPr="6C374EE6">
        <w:rPr>
          <w:rFonts w:ascii="Lato" w:eastAsia="Lato" w:hAnsi="Lato" w:cs="Lato"/>
          <w:b/>
          <w:bCs/>
          <w:color w:val="5B9AD5"/>
        </w:rPr>
        <w:t xml:space="preserve"> </w:t>
      </w:r>
    </w:p>
    <w:p w14:paraId="37B1958E" w14:textId="477D49F0" w:rsidR="413D3854" w:rsidRDefault="413D3854" w:rsidP="6C374EE6">
      <w:pPr>
        <w:rPr>
          <w:rFonts w:ascii="Lato" w:eastAsia="Lato" w:hAnsi="Lato" w:cs="Lato"/>
          <w:b/>
          <w:bCs/>
          <w:color w:val="5B9BD5" w:themeColor="accent5"/>
        </w:rPr>
      </w:pPr>
      <w:r w:rsidRPr="6C374EE6">
        <w:rPr>
          <w:rFonts w:ascii="Lato" w:eastAsia="Lato" w:hAnsi="Lato" w:cs="Lato"/>
          <w:b/>
          <w:bCs/>
          <w:color w:val="5B9AD5"/>
        </w:rPr>
        <w:t>Oświadczenie o zapoznaniu się z Polityką ochrony dzieci oraz Zasadami bezpiecznych relacji i zobowiązaniu do ich przestrzegania</w:t>
      </w:r>
    </w:p>
    <w:p w14:paraId="07DC904E" w14:textId="15EC60E1" w:rsidR="6FB8FF06" w:rsidRDefault="6FB8FF06" w:rsidP="6FB8FF06"/>
    <w:p w14:paraId="4D684221" w14:textId="1E07B9A6" w:rsidR="413D3854" w:rsidRDefault="413D3854" w:rsidP="6FB8FF06">
      <w:pPr>
        <w:jc w:val="center"/>
        <w:rPr>
          <w:rFonts w:ascii="Lato" w:eastAsia="Lato" w:hAnsi="Lato" w:cs="Lato"/>
          <w:b/>
          <w:bCs/>
          <w:sz w:val="18"/>
          <w:szCs w:val="18"/>
        </w:rPr>
      </w:pPr>
      <w:r w:rsidRPr="6FB8FF06">
        <w:rPr>
          <w:rFonts w:ascii="Lato" w:eastAsia="Lato" w:hAnsi="Lato" w:cs="Lato"/>
          <w:b/>
          <w:bCs/>
          <w:sz w:val="18"/>
          <w:szCs w:val="18"/>
        </w:rPr>
        <w:t xml:space="preserve">Oświadczenie o zapoznaniu się z Polityką ochrony dzieci oraz Zasadami bezpiecznych relacji i zobowiązaniu do ich przestrzegania </w:t>
      </w:r>
    </w:p>
    <w:p w14:paraId="0438B754" w14:textId="2D32378B" w:rsidR="6FB8FF06" w:rsidRDefault="6FB8FF06" w:rsidP="6FB8FF06">
      <w:pPr>
        <w:rPr>
          <w:rFonts w:ascii="Lato" w:eastAsia="Lato" w:hAnsi="Lato" w:cs="Lato"/>
          <w:sz w:val="18"/>
          <w:szCs w:val="18"/>
        </w:rPr>
      </w:pPr>
    </w:p>
    <w:p w14:paraId="0754CC31" w14:textId="12138320" w:rsidR="6FB8FF06" w:rsidRDefault="6FB8FF06" w:rsidP="6FB8FF06">
      <w:pPr>
        <w:rPr>
          <w:rFonts w:ascii="Lato" w:eastAsia="Lato" w:hAnsi="Lato" w:cs="Lato"/>
          <w:sz w:val="18"/>
          <w:szCs w:val="18"/>
        </w:rPr>
      </w:pPr>
    </w:p>
    <w:p w14:paraId="37240380" w14:textId="7F1A68DA" w:rsidR="413D3854" w:rsidRDefault="413D3854" w:rsidP="6FB8FF06">
      <w:pPr>
        <w:ind w:left="4956" w:firstLine="708"/>
        <w:rPr>
          <w:rFonts w:ascii="Lato" w:eastAsia="Lato" w:hAnsi="Lato" w:cs="Lato"/>
          <w:sz w:val="18"/>
          <w:szCs w:val="18"/>
        </w:rPr>
      </w:pPr>
      <w:r w:rsidRPr="6FB8FF06">
        <w:rPr>
          <w:rFonts w:ascii="Lato" w:eastAsia="Lato" w:hAnsi="Lato" w:cs="Lato"/>
          <w:sz w:val="18"/>
          <w:szCs w:val="18"/>
        </w:rPr>
        <w:t>.....................................................................</w:t>
      </w:r>
    </w:p>
    <w:p w14:paraId="39A2CCCD" w14:textId="396D58DF" w:rsidR="413D3854" w:rsidRDefault="413D3854" w:rsidP="6FB8FF06">
      <w:pPr>
        <w:ind w:left="4956" w:firstLine="708"/>
        <w:rPr>
          <w:rFonts w:ascii="Lato" w:eastAsia="Lato" w:hAnsi="Lato" w:cs="Lato"/>
          <w:sz w:val="18"/>
          <w:szCs w:val="18"/>
        </w:rPr>
      </w:pPr>
      <w:r w:rsidRPr="6FB8FF06">
        <w:rPr>
          <w:rFonts w:ascii="Lato" w:eastAsia="Lato" w:hAnsi="Lato" w:cs="Lato"/>
          <w:sz w:val="18"/>
          <w:szCs w:val="18"/>
        </w:rPr>
        <w:t>miejsce i data</w:t>
      </w:r>
    </w:p>
    <w:p w14:paraId="135DFEB8" w14:textId="63FC4CF8" w:rsidR="6FB8FF06" w:rsidRDefault="6FB8FF06" w:rsidP="6FB8FF06">
      <w:pPr>
        <w:jc w:val="both"/>
        <w:rPr>
          <w:rFonts w:ascii="Lato" w:eastAsia="Lato" w:hAnsi="Lato" w:cs="Lato"/>
          <w:sz w:val="18"/>
          <w:szCs w:val="18"/>
        </w:rPr>
      </w:pPr>
    </w:p>
    <w:p w14:paraId="2AF1612F" w14:textId="17E6CD5B" w:rsidR="6FB8FF06" w:rsidRDefault="6FB8FF06" w:rsidP="6FB8FF06">
      <w:pPr>
        <w:jc w:val="both"/>
        <w:rPr>
          <w:rFonts w:ascii="Lato" w:eastAsia="Lato" w:hAnsi="Lato" w:cs="Lato"/>
          <w:sz w:val="18"/>
          <w:szCs w:val="18"/>
        </w:rPr>
      </w:pPr>
    </w:p>
    <w:p w14:paraId="7973D634" w14:textId="2CEF1AD2" w:rsidR="413D3854" w:rsidRDefault="413D3854" w:rsidP="6FB8FF06">
      <w:pPr>
        <w:jc w:val="both"/>
        <w:rPr>
          <w:rFonts w:ascii="Lato" w:eastAsia="Lato" w:hAnsi="Lato" w:cs="Lato"/>
          <w:sz w:val="18"/>
          <w:szCs w:val="18"/>
        </w:rPr>
      </w:pPr>
      <w:r w:rsidRPr="6FB8FF06">
        <w:rPr>
          <w:rFonts w:ascii="Lato" w:eastAsia="Lato" w:hAnsi="Lato" w:cs="Lato"/>
          <w:sz w:val="18"/>
          <w:szCs w:val="18"/>
        </w:rPr>
        <w:t>Ja, ........................................................................</w:t>
      </w:r>
      <w:r w:rsidR="155AA900" w:rsidRPr="6FB8FF06">
        <w:rPr>
          <w:rFonts w:ascii="Lato" w:eastAsia="Lato" w:hAnsi="Lato" w:cs="Lato"/>
          <w:sz w:val="18"/>
          <w:szCs w:val="18"/>
        </w:rPr>
        <w:t>.........................................................</w:t>
      </w:r>
      <w:r w:rsidRPr="6FB8FF06">
        <w:rPr>
          <w:rFonts w:ascii="Lato" w:eastAsia="Lato" w:hAnsi="Lato" w:cs="Lato"/>
          <w:sz w:val="18"/>
          <w:szCs w:val="18"/>
        </w:rPr>
        <w:t>.. nr PESEL ......................................................</w:t>
      </w:r>
      <w:r w:rsidR="5148B342" w:rsidRPr="6FB8FF06">
        <w:rPr>
          <w:rFonts w:ascii="Lato" w:eastAsia="Lato" w:hAnsi="Lato" w:cs="Lato"/>
          <w:sz w:val="18"/>
          <w:szCs w:val="18"/>
        </w:rPr>
        <w:t xml:space="preserve"> </w:t>
      </w:r>
    </w:p>
    <w:p w14:paraId="1D8A07A5" w14:textId="61089F4C" w:rsidR="413D3854" w:rsidRDefault="413D3854" w:rsidP="6FB8FF06">
      <w:pPr>
        <w:jc w:val="both"/>
        <w:rPr>
          <w:rFonts w:ascii="Lato" w:eastAsia="Lato" w:hAnsi="Lato" w:cs="Lato"/>
          <w:sz w:val="18"/>
          <w:szCs w:val="18"/>
        </w:rPr>
      </w:pPr>
      <w:r w:rsidRPr="6FB8FF06">
        <w:rPr>
          <w:rFonts w:ascii="Lato" w:eastAsia="Lato" w:hAnsi="Lato" w:cs="Lato"/>
          <w:sz w:val="18"/>
          <w:szCs w:val="18"/>
        </w:rPr>
        <w:t>oświadczam, że zapoznałam/-em się z polityką ochrony dzieci oraz zasadami bezpiecznych relacji obowiązując</w:t>
      </w:r>
      <w:r w:rsidR="2270A568" w:rsidRPr="6FB8FF06">
        <w:rPr>
          <w:rFonts w:ascii="Lato" w:eastAsia="Lato" w:hAnsi="Lato" w:cs="Lato"/>
          <w:sz w:val="18"/>
          <w:szCs w:val="18"/>
        </w:rPr>
        <w:t>ymi</w:t>
      </w:r>
      <w:r w:rsidRPr="6FB8FF06">
        <w:rPr>
          <w:rFonts w:ascii="Lato" w:eastAsia="Lato" w:hAnsi="Lato" w:cs="Lato"/>
          <w:sz w:val="18"/>
          <w:szCs w:val="18"/>
        </w:rPr>
        <w:t xml:space="preserve"> w …………………………………………… i</w:t>
      </w:r>
      <w:r w:rsidR="0D59CC8F" w:rsidRPr="6FB8FF06">
        <w:rPr>
          <w:rFonts w:ascii="Lato" w:eastAsia="Lato" w:hAnsi="Lato" w:cs="Lato"/>
          <w:sz w:val="18"/>
          <w:szCs w:val="18"/>
        </w:rPr>
        <w:t xml:space="preserve"> </w:t>
      </w:r>
      <w:r w:rsidRPr="6FB8FF06">
        <w:rPr>
          <w:rFonts w:ascii="Lato" w:eastAsia="Lato" w:hAnsi="Lato" w:cs="Lato"/>
          <w:sz w:val="18"/>
          <w:szCs w:val="18"/>
        </w:rPr>
        <w:t>zobowiązuję się do ich przestrzegania.</w:t>
      </w:r>
    </w:p>
    <w:p w14:paraId="319CB00E" w14:textId="55EA7EB0" w:rsidR="6FB8FF06" w:rsidRDefault="6FB8FF06" w:rsidP="6FB8FF06">
      <w:pPr>
        <w:rPr>
          <w:rFonts w:ascii="Lato" w:eastAsia="Lato" w:hAnsi="Lato" w:cs="Lato"/>
          <w:sz w:val="18"/>
          <w:szCs w:val="18"/>
        </w:rPr>
      </w:pPr>
    </w:p>
    <w:p w14:paraId="427A2DE5" w14:textId="54243012" w:rsidR="6FB8FF06" w:rsidRDefault="6FB8FF06" w:rsidP="6FB8FF06">
      <w:pPr>
        <w:rPr>
          <w:rFonts w:ascii="Lato" w:eastAsia="Lato" w:hAnsi="Lato" w:cs="Lato"/>
          <w:sz w:val="18"/>
          <w:szCs w:val="18"/>
        </w:rPr>
      </w:pPr>
    </w:p>
    <w:p w14:paraId="76305EC6" w14:textId="4E3FDDF5" w:rsidR="413D3854" w:rsidRDefault="413D3854" w:rsidP="6FB8FF06">
      <w:pPr>
        <w:ind w:left="4956" w:firstLine="708"/>
        <w:rPr>
          <w:rFonts w:ascii="Lato" w:eastAsia="Lato" w:hAnsi="Lato" w:cs="Lato"/>
          <w:sz w:val="18"/>
          <w:szCs w:val="18"/>
        </w:rPr>
      </w:pPr>
      <w:r w:rsidRPr="6FB8FF06">
        <w:rPr>
          <w:rFonts w:ascii="Lato" w:eastAsia="Lato" w:hAnsi="Lato" w:cs="Lato"/>
          <w:sz w:val="18"/>
          <w:szCs w:val="18"/>
        </w:rPr>
        <w:t>.....................................................................</w:t>
      </w:r>
    </w:p>
    <w:p w14:paraId="3D69C880" w14:textId="29992FEE" w:rsidR="413D3854" w:rsidRDefault="413D3854" w:rsidP="6FB8FF06">
      <w:pPr>
        <w:ind w:left="4956" w:firstLine="708"/>
        <w:rPr>
          <w:rFonts w:ascii="Lato" w:eastAsia="Lato" w:hAnsi="Lato" w:cs="Lato"/>
          <w:sz w:val="18"/>
          <w:szCs w:val="18"/>
        </w:rPr>
      </w:pPr>
      <w:r w:rsidRPr="6FB8FF06">
        <w:rPr>
          <w:rFonts w:ascii="Lato" w:eastAsia="Lato" w:hAnsi="Lato" w:cs="Lato"/>
          <w:sz w:val="18"/>
          <w:szCs w:val="18"/>
        </w:rPr>
        <w:t>podpis</w:t>
      </w:r>
    </w:p>
    <w:p w14:paraId="47B181EA" w14:textId="6F6B9623" w:rsidR="6FB8FF06" w:rsidRDefault="6FB8FF06" w:rsidP="6FB8FF06"/>
    <w:p w14:paraId="778DA180" w14:textId="77777777" w:rsidR="00D206F8" w:rsidRDefault="00D206F8">
      <w:pPr>
        <w:rPr>
          <w:rFonts w:ascii="Lato" w:eastAsia="Lato" w:hAnsi="Lato" w:cs="Lato"/>
          <w:b/>
          <w:bCs/>
          <w:color w:val="5B9AD5"/>
        </w:rPr>
      </w:pPr>
      <w:r>
        <w:rPr>
          <w:rFonts w:ascii="Lato" w:eastAsia="Lato" w:hAnsi="Lato" w:cs="Lato"/>
          <w:b/>
          <w:bCs/>
          <w:color w:val="5B9AD5"/>
        </w:rPr>
        <w:br w:type="page"/>
      </w:r>
    </w:p>
    <w:p w14:paraId="1FFCACEB" w14:textId="648904E5" w:rsidR="3C608FC0" w:rsidRDefault="3C608FC0" w:rsidP="6C374EE6">
      <w:pPr>
        <w:rPr>
          <w:rFonts w:ascii="Lato" w:eastAsia="Lato" w:hAnsi="Lato" w:cs="Lato"/>
          <w:b/>
          <w:bCs/>
          <w:color w:val="5B9BD5" w:themeColor="accent5"/>
        </w:rPr>
      </w:pPr>
      <w:r w:rsidRPr="6C374EE6">
        <w:rPr>
          <w:rFonts w:ascii="Lato" w:eastAsia="Lato" w:hAnsi="Lato" w:cs="Lato"/>
          <w:b/>
          <w:bCs/>
          <w:color w:val="5B9AD5"/>
        </w:rPr>
        <w:lastRenderedPageBreak/>
        <w:t>Załącznik nr 7</w:t>
      </w:r>
    </w:p>
    <w:p w14:paraId="7D43DD95" w14:textId="7FFE06F5" w:rsidR="3C608FC0" w:rsidRDefault="3C608FC0" w:rsidP="6C374EE6">
      <w:pPr>
        <w:rPr>
          <w:rFonts w:ascii="Lato" w:eastAsia="Lato" w:hAnsi="Lato" w:cs="Lato"/>
          <w:b/>
          <w:bCs/>
          <w:color w:val="5B9BD5" w:themeColor="accent5"/>
        </w:rPr>
      </w:pPr>
      <w:r w:rsidRPr="6C374EE6">
        <w:rPr>
          <w:rFonts w:ascii="Lato" w:eastAsia="Lato" w:hAnsi="Lato" w:cs="Lato"/>
          <w:b/>
          <w:bCs/>
          <w:color w:val="5B9AD5"/>
        </w:rPr>
        <w:t>Oświadczenie o krajach zamieszkania</w:t>
      </w:r>
    </w:p>
    <w:p w14:paraId="3A9F06DA" w14:textId="0FAB59D4" w:rsidR="6FB8FF06" w:rsidRDefault="6FB8FF06" w:rsidP="6FB8FF06"/>
    <w:p w14:paraId="6D907CDE" w14:textId="37B4EBDE" w:rsidR="3C608FC0" w:rsidRDefault="3C608FC0" w:rsidP="6FB8FF06">
      <w:pPr>
        <w:jc w:val="center"/>
        <w:rPr>
          <w:b/>
          <w:bCs/>
        </w:rPr>
      </w:pPr>
      <w:r w:rsidRPr="6FB8FF06">
        <w:rPr>
          <w:b/>
          <w:bCs/>
        </w:rPr>
        <w:t xml:space="preserve">OŚWIADCZENIE O KRAJACH ZAMIESZKANIA </w:t>
      </w:r>
    </w:p>
    <w:p w14:paraId="782ACD2D" w14:textId="4D53AC7E" w:rsidR="3C608FC0" w:rsidRDefault="3C608FC0" w:rsidP="6FB8FF06">
      <w:pPr>
        <w:jc w:val="both"/>
        <w:rPr>
          <w:rFonts w:ascii="Lato" w:eastAsia="Lato" w:hAnsi="Lato" w:cs="Lato"/>
          <w:sz w:val="18"/>
          <w:szCs w:val="18"/>
        </w:rPr>
      </w:pPr>
      <w:r w:rsidRPr="6FB8FF06">
        <w:t xml:space="preserve"> </w:t>
      </w:r>
      <w:r>
        <w:br/>
      </w:r>
      <w:r w:rsidRPr="6FB8FF06">
        <w:rPr>
          <w:rFonts w:ascii="Lato" w:eastAsia="Lato" w:hAnsi="Lato" w:cs="Lato"/>
          <w:sz w:val="18"/>
          <w:szCs w:val="18"/>
        </w:rPr>
        <w:t xml:space="preserve"> </w:t>
      </w:r>
      <w:r>
        <w:br/>
      </w:r>
      <w:r>
        <w:br/>
      </w:r>
      <w:r w:rsidRPr="6FB8FF06">
        <w:rPr>
          <w:rFonts w:ascii="Lato" w:eastAsia="Lato" w:hAnsi="Lato" w:cs="Lato"/>
          <w:sz w:val="18"/>
          <w:szCs w:val="18"/>
        </w:rPr>
        <w:t>Oświadczam, że w okresie ostatnich 20 lat zamieszkałem/</w:t>
      </w:r>
      <w:proofErr w:type="spellStart"/>
      <w:r w:rsidRPr="6FB8FF06">
        <w:rPr>
          <w:rFonts w:ascii="Lato" w:eastAsia="Lato" w:hAnsi="Lato" w:cs="Lato"/>
          <w:sz w:val="18"/>
          <w:szCs w:val="18"/>
        </w:rPr>
        <w:t>am</w:t>
      </w:r>
      <w:proofErr w:type="spellEnd"/>
      <w:r w:rsidRPr="6FB8FF06">
        <w:rPr>
          <w:rFonts w:ascii="Lato" w:eastAsia="Lato" w:hAnsi="Lato" w:cs="Lato"/>
          <w:sz w:val="18"/>
          <w:szCs w:val="18"/>
        </w:rPr>
        <w:t xml:space="preserve"> w następujących państwach, innych niż Rzeczypospolita Polska i/lub państwo obywatelstwa:  </w:t>
      </w:r>
    </w:p>
    <w:p w14:paraId="208285B6" w14:textId="65E5992E" w:rsidR="3C608FC0" w:rsidRDefault="3C608FC0" w:rsidP="6FB8FF06">
      <w:pPr>
        <w:jc w:val="both"/>
        <w:rPr>
          <w:rFonts w:ascii="Lato" w:eastAsia="Lato" w:hAnsi="Lato" w:cs="Lato"/>
          <w:sz w:val="18"/>
          <w:szCs w:val="18"/>
        </w:rPr>
      </w:pPr>
      <w:r w:rsidRPr="6FB8FF06">
        <w:rPr>
          <w:rFonts w:ascii="Lato" w:eastAsia="Lato" w:hAnsi="Lato" w:cs="Lato"/>
          <w:sz w:val="18"/>
          <w:szCs w:val="18"/>
        </w:rPr>
        <w:t xml:space="preserve">1. ……………………………………………………………………. </w:t>
      </w:r>
    </w:p>
    <w:p w14:paraId="44A2A459" w14:textId="487AF89F" w:rsidR="3C608FC0" w:rsidRDefault="00D206F8" w:rsidP="6FB8FF06">
      <w:pPr>
        <w:jc w:val="both"/>
        <w:rPr>
          <w:rFonts w:ascii="Lato" w:eastAsia="Lato" w:hAnsi="Lato" w:cs="Lato"/>
          <w:sz w:val="18"/>
          <w:szCs w:val="18"/>
        </w:rPr>
      </w:pPr>
      <w:r>
        <w:rPr>
          <w:rFonts w:ascii="Lato" w:eastAsia="Lato" w:hAnsi="Lato" w:cs="Lato"/>
          <w:sz w:val="18"/>
          <w:szCs w:val="18"/>
        </w:rPr>
        <w:t>2.</w:t>
      </w:r>
      <w:r w:rsidR="6618A95D" w:rsidRPr="1E42011F">
        <w:rPr>
          <w:rFonts w:ascii="Lato" w:eastAsia="Lato" w:hAnsi="Lato" w:cs="Lato"/>
          <w:sz w:val="18"/>
          <w:szCs w:val="18"/>
        </w:rPr>
        <w:t xml:space="preserve">……………………………………………………………………. </w:t>
      </w:r>
      <w:r w:rsidR="3C608FC0">
        <w:br/>
      </w:r>
      <w:r w:rsidR="3C608FC0">
        <w:br/>
      </w:r>
      <w:r w:rsidR="19F0AE8C" w:rsidRPr="1E42011F">
        <w:rPr>
          <w:rFonts w:ascii="Lato" w:eastAsia="Lato" w:hAnsi="Lato" w:cs="Lato"/>
          <w:sz w:val="18"/>
          <w:szCs w:val="18"/>
        </w:rPr>
        <w:t>o</w:t>
      </w:r>
      <w:r w:rsidR="6618A95D" w:rsidRPr="1E42011F">
        <w:rPr>
          <w:rFonts w:ascii="Lato" w:eastAsia="Lato" w:hAnsi="Lato" w:cs="Lato"/>
          <w:sz w:val="18"/>
          <w:szCs w:val="18"/>
        </w:rPr>
        <w:t>raz jednocześnie przedkładam informację z rejestrów karnych tych państw uzyskiwaną do celów działalności zawodowej lub </w:t>
      </w:r>
      <w:proofErr w:type="spellStart"/>
      <w:r w:rsidR="6618A95D" w:rsidRPr="1E42011F">
        <w:rPr>
          <w:rFonts w:ascii="Lato" w:eastAsia="Lato" w:hAnsi="Lato" w:cs="Lato"/>
          <w:sz w:val="18"/>
          <w:szCs w:val="18"/>
        </w:rPr>
        <w:t>wolontariackiej</w:t>
      </w:r>
      <w:proofErr w:type="spellEnd"/>
      <w:r w:rsidR="6618A95D" w:rsidRPr="1E42011F">
        <w:rPr>
          <w:rFonts w:ascii="Lato" w:eastAsia="Lato" w:hAnsi="Lato" w:cs="Lato"/>
          <w:sz w:val="18"/>
          <w:szCs w:val="18"/>
        </w:rPr>
        <w:t> związanej z kontaktami z dziećmi/ informację z rejestrów karnych</w:t>
      </w:r>
      <w:r w:rsidR="79F24C40" w:rsidRPr="1E42011F">
        <w:rPr>
          <w:rFonts w:ascii="Lato" w:eastAsia="Lato" w:hAnsi="Lato" w:cs="Lato"/>
          <w:sz w:val="18"/>
          <w:szCs w:val="18"/>
        </w:rPr>
        <w:t>/oświadczenie o niekaralności</w:t>
      </w:r>
      <w:r w:rsidR="6618A95D" w:rsidRPr="1E42011F">
        <w:rPr>
          <w:rFonts w:ascii="Lato" w:eastAsia="Lato" w:hAnsi="Lato" w:cs="Lato"/>
          <w:sz w:val="18"/>
          <w:szCs w:val="18"/>
        </w:rPr>
        <w:t xml:space="preserve">. </w:t>
      </w:r>
      <w:r w:rsidR="3C608FC0">
        <w:br/>
      </w:r>
      <w:r w:rsidR="6618A95D" w:rsidRPr="1E42011F">
        <w:rPr>
          <w:rFonts w:ascii="Lato" w:eastAsia="Lato" w:hAnsi="Lato" w:cs="Lato"/>
          <w:sz w:val="18"/>
          <w:szCs w:val="18"/>
        </w:rPr>
        <w:t xml:space="preserve"> </w:t>
      </w:r>
      <w:r w:rsidR="3C608FC0">
        <w:br/>
      </w:r>
      <w:r w:rsidR="3C608FC0">
        <w:br/>
      </w:r>
      <w:r w:rsidR="6618A95D" w:rsidRPr="1E42011F">
        <w:rPr>
          <w:rFonts w:ascii="Lato" w:eastAsia="Lato" w:hAnsi="Lato" w:cs="Lato"/>
          <w:sz w:val="18"/>
          <w:szCs w:val="18"/>
        </w:rPr>
        <w:t xml:space="preserve">Jestem świadomy/a odpowiedzialności karnej za złożenie fałszywego oświadczenia. </w:t>
      </w:r>
    </w:p>
    <w:p w14:paraId="2086EFED" w14:textId="7E713839" w:rsidR="3C608FC0" w:rsidRDefault="6618A95D" w:rsidP="1E42011F">
      <w:pPr>
        <w:ind w:left="708"/>
        <w:rPr>
          <w:rFonts w:ascii="Lato" w:eastAsia="Lato" w:hAnsi="Lato" w:cs="Lato"/>
          <w:sz w:val="18"/>
          <w:szCs w:val="18"/>
        </w:rPr>
      </w:pPr>
      <w:r w:rsidRPr="1E42011F">
        <w:rPr>
          <w:rFonts w:ascii="Lato" w:eastAsia="Lato" w:hAnsi="Lato" w:cs="Lato"/>
          <w:sz w:val="18"/>
          <w:szCs w:val="18"/>
        </w:rPr>
        <w:t xml:space="preserve"> </w:t>
      </w:r>
      <w:r w:rsidR="3C608FC0">
        <w:br/>
      </w:r>
      <w:r w:rsidRPr="1E42011F">
        <w:rPr>
          <w:rFonts w:ascii="Lato" w:eastAsia="Lato" w:hAnsi="Lato" w:cs="Lato"/>
          <w:sz w:val="18"/>
          <w:szCs w:val="18"/>
        </w:rPr>
        <w:t xml:space="preserve"> </w:t>
      </w:r>
      <w:r w:rsidR="3C608FC0">
        <w:br/>
      </w:r>
      <w:r w:rsidR="3C608FC0">
        <w:br/>
      </w:r>
      <w:r w:rsidR="3C608FC0">
        <w:br/>
      </w:r>
      <w:r w:rsidR="3C608FC0">
        <w:br/>
      </w:r>
      <w:r w:rsidR="3C608FC0">
        <w:br/>
      </w:r>
      <w:r w:rsidR="3C608FC0">
        <w:tab/>
      </w:r>
      <w:r w:rsidR="3C608FC0">
        <w:tab/>
      </w:r>
      <w:r w:rsidR="3C608FC0">
        <w:tab/>
      </w:r>
      <w:r w:rsidR="3C608FC0">
        <w:tab/>
      </w:r>
      <w:r w:rsidR="3C608FC0">
        <w:tab/>
      </w:r>
      <w:r w:rsidR="3C608FC0">
        <w:tab/>
      </w:r>
      <w:r w:rsidR="3C608FC0">
        <w:tab/>
      </w:r>
      <w:r w:rsidRPr="1E42011F">
        <w:rPr>
          <w:rFonts w:ascii="Lato" w:eastAsia="Lato" w:hAnsi="Lato" w:cs="Lato"/>
          <w:sz w:val="18"/>
          <w:szCs w:val="18"/>
        </w:rPr>
        <w:t xml:space="preserve">.......................................................................... </w:t>
      </w:r>
      <w:r w:rsidR="3C608FC0">
        <w:br/>
      </w:r>
      <w:r w:rsidR="3C608FC0">
        <w:br/>
      </w:r>
      <w:r w:rsidR="3C608FC0">
        <w:tab/>
      </w:r>
      <w:r w:rsidR="3C608FC0">
        <w:tab/>
      </w:r>
      <w:r w:rsidR="3C608FC0">
        <w:tab/>
      </w:r>
      <w:r w:rsidR="3C608FC0">
        <w:tab/>
      </w:r>
      <w:r w:rsidR="3C608FC0">
        <w:tab/>
      </w:r>
      <w:r w:rsidR="3C608FC0">
        <w:tab/>
      </w:r>
      <w:r w:rsidR="3C608FC0">
        <w:tab/>
      </w:r>
      <w:r w:rsidRPr="1E42011F">
        <w:rPr>
          <w:rFonts w:ascii="Lato" w:eastAsia="Lato" w:hAnsi="Lato" w:cs="Lato"/>
          <w:sz w:val="18"/>
          <w:szCs w:val="18"/>
        </w:rPr>
        <w:t xml:space="preserve">Podpis </w:t>
      </w:r>
      <w:r w:rsidR="3C608FC0">
        <w:br/>
      </w:r>
      <w:r w:rsidR="3C608FC0">
        <w:br/>
      </w:r>
      <w:r w:rsidR="3C608FC0">
        <w:br/>
      </w:r>
      <w:r w:rsidR="3C608FC0">
        <w:br/>
      </w:r>
      <w:r w:rsidR="3C608FC0">
        <w:tab/>
      </w:r>
      <w:r w:rsidR="3C608FC0">
        <w:tab/>
      </w:r>
      <w:r w:rsidR="3C608FC0">
        <w:tab/>
      </w:r>
      <w:r w:rsidR="3C608FC0">
        <w:tab/>
      </w:r>
      <w:r w:rsidR="3C608FC0">
        <w:tab/>
      </w:r>
      <w:r w:rsidR="3C608FC0">
        <w:tab/>
      </w:r>
      <w:r w:rsidR="3C608FC0">
        <w:tab/>
      </w:r>
      <w:r w:rsidRPr="1E42011F">
        <w:rPr>
          <w:rFonts w:ascii="Lato" w:eastAsia="Lato" w:hAnsi="Lato" w:cs="Lato"/>
          <w:sz w:val="18"/>
          <w:szCs w:val="18"/>
        </w:rPr>
        <w:t>.</w:t>
      </w:r>
      <w:r w:rsidR="1D400D76" w:rsidRPr="1E42011F">
        <w:rPr>
          <w:rFonts w:ascii="Lato" w:eastAsia="Lato" w:hAnsi="Lato" w:cs="Lato"/>
          <w:sz w:val="18"/>
          <w:szCs w:val="18"/>
        </w:rPr>
        <w:t>............................</w:t>
      </w:r>
      <w:r w:rsidRPr="1E42011F">
        <w:rPr>
          <w:rFonts w:ascii="Lato" w:eastAsia="Lato" w:hAnsi="Lato" w:cs="Lato"/>
          <w:sz w:val="18"/>
          <w:szCs w:val="18"/>
        </w:rPr>
        <w:t>................., dnia................ r.</w:t>
      </w:r>
    </w:p>
    <w:p w14:paraId="283559AE" w14:textId="4F12303D" w:rsidR="6FB8FF06" w:rsidRDefault="6FB8FF06" w:rsidP="6FB8FF06">
      <w:pPr>
        <w:rPr>
          <w:rFonts w:ascii="Lato" w:eastAsia="Lato" w:hAnsi="Lato" w:cs="Lato"/>
          <w:sz w:val="18"/>
          <w:szCs w:val="18"/>
        </w:rPr>
      </w:pPr>
    </w:p>
    <w:p w14:paraId="7D20E7EF" w14:textId="77777777" w:rsidR="00D206F8" w:rsidRDefault="00D206F8">
      <w:r>
        <w:br w:type="page"/>
      </w:r>
    </w:p>
    <w:p w14:paraId="550624C9" w14:textId="1E0D3E6F" w:rsidR="0972667E" w:rsidRDefault="0972667E" w:rsidP="6C374EE6">
      <w:pPr>
        <w:jc w:val="both"/>
        <w:rPr>
          <w:rFonts w:ascii="Lato" w:eastAsia="Lato" w:hAnsi="Lato" w:cs="Lato"/>
          <w:b/>
          <w:bCs/>
          <w:color w:val="5B9BD5" w:themeColor="accent5"/>
        </w:rPr>
      </w:pPr>
      <w:r w:rsidRPr="6C374EE6">
        <w:rPr>
          <w:rFonts w:ascii="Lato" w:eastAsia="Lato" w:hAnsi="Lato" w:cs="Lato"/>
          <w:b/>
          <w:bCs/>
          <w:color w:val="5B9AD5"/>
        </w:rPr>
        <w:lastRenderedPageBreak/>
        <w:t xml:space="preserve">Załącznik nr 8 </w:t>
      </w:r>
    </w:p>
    <w:p w14:paraId="6F500DE3" w14:textId="10E5FC09" w:rsidR="0972667E" w:rsidRDefault="0972667E" w:rsidP="6C374EE6">
      <w:pPr>
        <w:jc w:val="both"/>
        <w:rPr>
          <w:rFonts w:ascii="Lato" w:eastAsia="Lato" w:hAnsi="Lato" w:cs="Lato"/>
          <w:b/>
          <w:bCs/>
          <w:color w:val="5B9BD5" w:themeColor="accent5"/>
        </w:rPr>
      </w:pPr>
      <w:r w:rsidRPr="6C374EE6">
        <w:rPr>
          <w:rFonts w:ascii="Lato" w:eastAsia="Lato" w:hAnsi="Lato" w:cs="Lato"/>
          <w:b/>
          <w:bCs/>
          <w:color w:val="5B9AD5"/>
        </w:rPr>
        <w:t xml:space="preserve">Oświadczenie o niekaralności </w:t>
      </w:r>
    </w:p>
    <w:p w14:paraId="7D62AA70" w14:textId="4FEC253A" w:rsidR="6FB8FF06" w:rsidRDefault="6FB8FF06" w:rsidP="6FB8FF06">
      <w:pPr>
        <w:jc w:val="both"/>
        <w:rPr>
          <w:rFonts w:ascii="Lato" w:eastAsia="Lato" w:hAnsi="Lato" w:cs="Lato"/>
          <w:sz w:val="18"/>
          <w:szCs w:val="18"/>
        </w:rPr>
      </w:pPr>
    </w:p>
    <w:p w14:paraId="7ACFC60D" w14:textId="227895C8" w:rsidR="6FB8FF06" w:rsidRDefault="6FB8FF06" w:rsidP="6FB8FF06">
      <w:pPr>
        <w:jc w:val="both"/>
        <w:rPr>
          <w:rFonts w:ascii="Lato" w:eastAsia="Lato" w:hAnsi="Lato" w:cs="Lato"/>
          <w:sz w:val="18"/>
          <w:szCs w:val="18"/>
        </w:rPr>
      </w:pPr>
    </w:p>
    <w:p w14:paraId="5FB2DC93" w14:textId="674FFDB8" w:rsidR="0972667E" w:rsidRDefault="0972667E" w:rsidP="6FB8FF06">
      <w:pPr>
        <w:jc w:val="center"/>
        <w:rPr>
          <w:rFonts w:ascii="Lato" w:eastAsia="Lato" w:hAnsi="Lato" w:cs="Lato"/>
          <w:b/>
          <w:bCs/>
          <w:sz w:val="18"/>
          <w:szCs w:val="18"/>
        </w:rPr>
      </w:pPr>
      <w:r w:rsidRPr="6FB8FF06">
        <w:rPr>
          <w:rFonts w:ascii="Lato" w:eastAsia="Lato" w:hAnsi="Lato" w:cs="Lato"/>
          <w:b/>
          <w:bCs/>
          <w:sz w:val="18"/>
          <w:szCs w:val="18"/>
        </w:rPr>
        <w:t xml:space="preserve">OŚWIADCZENIE O NIEKARALNOŚCI </w:t>
      </w:r>
    </w:p>
    <w:p w14:paraId="7363A371" w14:textId="60C9E216" w:rsidR="6FB8FF06" w:rsidRDefault="6FB8FF06" w:rsidP="6FB8FF06">
      <w:pPr>
        <w:jc w:val="both"/>
        <w:rPr>
          <w:rFonts w:ascii="Lato" w:eastAsia="Lato" w:hAnsi="Lato" w:cs="Lato"/>
          <w:sz w:val="18"/>
          <w:szCs w:val="18"/>
        </w:rPr>
      </w:pPr>
    </w:p>
    <w:p w14:paraId="3D0C8C79" w14:textId="64448131" w:rsidR="6FB8FF06" w:rsidRDefault="6FB8FF06" w:rsidP="6FB8FF06">
      <w:pPr>
        <w:jc w:val="both"/>
        <w:rPr>
          <w:rFonts w:ascii="Lato" w:eastAsia="Lato" w:hAnsi="Lato" w:cs="Lato"/>
          <w:sz w:val="18"/>
          <w:szCs w:val="18"/>
        </w:rPr>
      </w:pPr>
    </w:p>
    <w:p w14:paraId="152523A3" w14:textId="1FEE51C8" w:rsidR="0972667E" w:rsidRDefault="0972667E" w:rsidP="6FB8FF06">
      <w:pPr>
        <w:jc w:val="both"/>
        <w:rPr>
          <w:rFonts w:ascii="Lato" w:eastAsia="Lato" w:hAnsi="Lato" w:cs="Lato"/>
          <w:sz w:val="18"/>
          <w:szCs w:val="18"/>
        </w:rPr>
      </w:pPr>
      <w:r w:rsidRPr="6FB8FF06">
        <w:rPr>
          <w:rFonts w:ascii="Lato" w:eastAsia="Lato" w:hAnsi="Lato" w:cs="Lato"/>
          <w:sz w:val="18"/>
          <w:szCs w:val="18"/>
        </w:rPr>
        <w:t xml:space="preserve"> </w:t>
      </w:r>
      <w:r>
        <w:br/>
      </w:r>
      <w:r>
        <w:tab/>
      </w:r>
      <w:r>
        <w:tab/>
      </w:r>
      <w:r>
        <w:tab/>
      </w:r>
      <w:r>
        <w:tab/>
      </w:r>
      <w:r>
        <w:tab/>
      </w:r>
      <w:r>
        <w:tab/>
      </w:r>
      <w:r>
        <w:tab/>
      </w:r>
      <w:r>
        <w:tab/>
      </w:r>
      <w:r w:rsidRPr="6FB8FF06">
        <w:rPr>
          <w:rFonts w:ascii="Lato" w:eastAsia="Lato" w:hAnsi="Lato" w:cs="Lato"/>
          <w:sz w:val="18"/>
          <w:szCs w:val="18"/>
        </w:rPr>
        <w:t xml:space="preserve">......................................................................... </w:t>
      </w:r>
      <w:r>
        <w:br/>
      </w:r>
      <w:r>
        <w:tab/>
      </w:r>
      <w:r>
        <w:tab/>
      </w:r>
      <w:r>
        <w:tab/>
      </w:r>
      <w:r>
        <w:tab/>
      </w:r>
      <w:r>
        <w:tab/>
      </w:r>
      <w:r>
        <w:tab/>
      </w:r>
      <w:r>
        <w:tab/>
      </w:r>
      <w:r>
        <w:tab/>
      </w:r>
      <w:r w:rsidRPr="6FB8FF06">
        <w:rPr>
          <w:rFonts w:ascii="Lato" w:eastAsia="Lato" w:hAnsi="Lato" w:cs="Lato"/>
          <w:sz w:val="18"/>
          <w:szCs w:val="18"/>
        </w:rPr>
        <w:t xml:space="preserve">miejsce i data </w:t>
      </w:r>
    </w:p>
    <w:p w14:paraId="49FD5C72" w14:textId="660DFC50" w:rsidR="0972667E" w:rsidRDefault="0972667E" w:rsidP="6FB8FF06">
      <w:pPr>
        <w:jc w:val="both"/>
        <w:rPr>
          <w:rFonts w:ascii="Lato" w:eastAsia="Lato" w:hAnsi="Lato" w:cs="Lato"/>
          <w:sz w:val="18"/>
          <w:szCs w:val="18"/>
        </w:rPr>
      </w:pPr>
      <w:r w:rsidRPr="6FB8FF06">
        <w:rPr>
          <w:rFonts w:ascii="Lato" w:eastAsia="Lato" w:hAnsi="Lato" w:cs="Lato"/>
          <w:sz w:val="18"/>
          <w:szCs w:val="18"/>
        </w:rPr>
        <w:t xml:space="preserve"> </w:t>
      </w:r>
    </w:p>
    <w:p w14:paraId="438F7644" w14:textId="07D8773A" w:rsidR="0972667E" w:rsidRDefault="0972667E" w:rsidP="6FB8FF06">
      <w:pPr>
        <w:jc w:val="both"/>
        <w:rPr>
          <w:rFonts w:ascii="Lato" w:eastAsia="Lato" w:hAnsi="Lato" w:cs="Lato"/>
          <w:sz w:val="18"/>
          <w:szCs w:val="18"/>
        </w:rPr>
      </w:pPr>
      <w:r>
        <w:br/>
      </w:r>
      <w:r w:rsidRPr="6FB8FF06">
        <w:rPr>
          <w:rFonts w:ascii="Lato" w:eastAsia="Lato" w:hAnsi="Lato" w:cs="Lato"/>
          <w:sz w:val="18"/>
          <w:szCs w:val="18"/>
        </w:rPr>
        <w:t xml:space="preserve"> </w:t>
      </w:r>
      <w:r>
        <w:br/>
      </w:r>
      <w:r w:rsidRPr="6FB8FF06">
        <w:rPr>
          <w:rFonts w:ascii="Lato" w:eastAsia="Lato" w:hAnsi="Lato" w:cs="Lato"/>
          <w:sz w:val="18"/>
          <w:szCs w:val="18"/>
        </w:rPr>
        <w:t xml:space="preserve">Ja,................................................................................................................... nr PESEL ....................................................../ </w:t>
      </w:r>
    </w:p>
    <w:p w14:paraId="49765438" w14:textId="62F3ECFC" w:rsidR="0972667E" w:rsidRDefault="0972667E" w:rsidP="6FB8FF06">
      <w:pPr>
        <w:jc w:val="both"/>
        <w:rPr>
          <w:rFonts w:ascii="Lato" w:eastAsia="Lato" w:hAnsi="Lato" w:cs="Lato"/>
          <w:sz w:val="18"/>
          <w:szCs w:val="18"/>
        </w:rPr>
      </w:pPr>
      <w:r w:rsidRPr="6FB8FF06">
        <w:rPr>
          <w:rFonts w:ascii="Lato" w:eastAsia="Lato" w:hAnsi="Lato" w:cs="Lato"/>
          <w:sz w:val="18"/>
          <w:szCs w:val="18"/>
        </w:rPr>
        <w:t xml:space="preserve">nr paszportu .................................................... oświadczam, że w państwie ...................................................................... nie jest prowadzony rejestr karny/ nie wydaje się informacji z rejestru karnego. </w:t>
      </w:r>
    </w:p>
    <w:p w14:paraId="742E7038" w14:textId="4FC37276" w:rsidR="0972667E" w:rsidRDefault="0972667E" w:rsidP="6FB8FF06">
      <w:pPr>
        <w:jc w:val="both"/>
        <w:rPr>
          <w:rFonts w:ascii="Lato" w:eastAsia="Lato" w:hAnsi="Lato" w:cs="Lato"/>
          <w:sz w:val="18"/>
          <w:szCs w:val="18"/>
        </w:rPr>
      </w:pPr>
      <w:r w:rsidRPr="6FB8FF06">
        <w:rPr>
          <w:rFonts w:ascii="Lato" w:eastAsia="Lato" w:hAnsi="Lato" w:cs="Lato"/>
          <w:sz w:val="18"/>
          <w:szCs w:val="18"/>
        </w:rPr>
        <w:t xml:space="preserve">  </w:t>
      </w:r>
    </w:p>
    <w:p w14:paraId="39D1B6B9" w14:textId="7A8D65F8" w:rsidR="0972667E" w:rsidRDefault="0972667E" w:rsidP="6FB8FF06">
      <w:pPr>
        <w:jc w:val="both"/>
        <w:rPr>
          <w:rFonts w:ascii="Lato" w:eastAsia="Lato" w:hAnsi="Lato" w:cs="Lato"/>
          <w:sz w:val="18"/>
          <w:szCs w:val="18"/>
        </w:rPr>
      </w:pPr>
      <w:r w:rsidRPr="6FB8FF06">
        <w:rPr>
          <w:rFonts w:ascii="Lato" w:eastAsia="Lato" w:hAnsi="Lato" w:cs="Lato"/>
          <w:sz w:val="18"/>
          <w:szCs w:val="18"/>
        </w:rPr>
        <w:t xml:space="preserve">Oświadczam, że nie byłam/em prawomocnie skazana/y w państwie ....................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349DB392" w14:textId="0BF478C3" w:rsidR="0972667E" w:rsidRDefault="0972667E" w:rsidP="6FB8FF06">
      <w:pPr>
        <w:jc w:val="both"/>
        <w:rPr>
          <w:rFonts w:ascii="Lato" w:eastAsia="Lato" w:hAnsi="Lato" w:cs="Lato"/>
          <w:sz w:val="18"/>
          <w:szCs w:val="18"/>
        </w:rPr>
      </w:pPr>
      <w:r w:rsidRPr="6FB8FF06">
        <w:rPr>
          <w:rFonts w:ascii="Lato" w:eastAsia="Lato" w:hAnsi="Lato" w:cs="Lato"/>
          <w:sz w:val="18"/>
          <w:szCs w:val="18"/>
        </w:rPr>
        <w:t xml:space="preserve"> </w:t>
      </w:r>
      <w:r>
        <w:tab/>
      </w:r>
      <w:r>
        <w:br/>
      </w:r>
      <w:r w:rsidRPr="6FB8FF06">
        <w:rPr>
          <w:rFonts w:ascii="Lato" w:eastAsia="Lato" w:hAnsi="Lato" w:cs="Lato"/>
          <w:sz w:val="18"/>
          <w:szCs w:val="18"/>
        </w:rPr>
        <w:t xml:space="preserve">Jestem świadomy/a odpowiedzialności karnej za złożenie fałszywego oświadczenia. </w:t>
      </w:r>
    </w:p>
    <w:p w14:paraId="4A5FE611" w14:textId="19F82D9C" w:rsidR="0972667E" w:rsidRDefault="0972667E" w:rsidP="6FB8FF06">
      <w:pPr>
        <w:jc w:val="both"/>
        <w:rPr>
          <w:rFonts w:ascii="Lato" w:eastAsia="Lato" w:hAnsi="Lato" w:cs="Lato"/>
          <w:sz w:val="18"/>
          <w:szCs w:val="18"/>
        </w:rPr>
      </w:pPr>
      <w:r w:rsidRPr="6FB8FF06">
        <w:rPr>
          <w:rFonts w:ascii="Lato" w:eastAsia="Lato" w:hAnsi="Lato" w:cs="Lato"/>
          <w:sz w:val="18"/>
          <w:szCs w:val="18"/>
        </w:rPr>
        <w:t xml:space="preserve"> </w:t>
      </w:r>
    </w:p>
    <w:p w14:paraId="7FA75ED3" w14:textId="2EAD3ADB" w:rsidR="0972667E" w:rsidRDefault="0972667E" w:rsidP="6FB8FF06">
      <w:pPr>
        <w:jc w:val="both"/>
        <w:rPr>
          <w:rFonts w:ascii="Lato" w:eastAsia="Lato" w:hAnsi="Lato" w:cs="Lato"/>
          <w:sz w:val="18"/>
          <w:szCs w:val="18"/>
        </w:rPr>
      </w:pPr>
      <w:r w:rsidRPr="6FB8FF06">
        <w:rPr>
          <w:rFonts w:ascii="Lato" w:eastAsia="Lato" w:hAnsi="Lato" w:cs="Lato"/>
          <w:sz w:val="18"/>
          <w:szCs w:val="18"/>
        </w:rPr>
        <w:t xml:space="preserve"> </w:t>
      </w:r>
    </w:p>
    <w:p w14:paraId="5CC93CBD" w14:textId="54EB31DD" w:rsidR="0972667E" w:rsidRDefault="0972667E" w:rsidP="6FB8FF06">
      <w:pPr>
        <w:ind w:left="4956" w:firstLine="708"/>
        <w:jc w:val="both"/>
        <w:rPr>
          <w:rFonts w:ascii="Lato" w:eastAsia="Lato" w:hAnsi="Lato" w:cs="Lato"/>
          <w:sz w:val="18"/>
          <w:szCs w:val="18"/>
        </w:rPr>
      </w:pPr>
      <w:r w:rsidRPr="6FB8FF06">
        <w:rPr>
          <w:rFonts w:ascii="Lato" w:eastAsia="Lato" w:hAnsi="Lato" w:cs="Lato"/>
          <w:sz w:val="18"/>
          <w:szCs w:val="18"/>
        </w:rPr>
        <w:t xml:space="preserve">.......................................................................... </w:t>
      </w:r>
      <w:r>
        <w:br/>
      </w:r>
      <w:r>
        <w:tab/>
      </w:r>
      <w:r w:rsidRPr="6FB8FF06">
        <w:rPr>
          <w:rFonts w:ascii="Lato" w:eastAsia="Lato" w:hAnsi="Lato" w:cs="Lato"/>
          <w:sz w:val="18"/>
          <w:szCs w:val="18"/>
        </w:rPr>
        <w:t xml:space="preserve">Podpis </w:t>
      </w:r>
    </w:p>
    <w:p w14:paraId="1E697C1F" w14:textId="77777777" w:rsidR="00D206F8" w:rsidRDefault="00D206F8">
      <w:pPr>
        <w:rPr>
          <w:rFonts w:ascii="Lato" w:eastAsia="Lato" w:hAnsi="Lato" w:cs="Lato"/>
          <w:color w:val="2F5496" w:themeColor="accent1" w:themeShade="BF"/>
          <w:sz w:val="18"/>
          <w:szCs w:val="18"/>
        </w:rPr>
      </w:pPr>
      <w:r>
        <w:rPr>
          <w:rFonts w:ascii="Lato" w:eastAsia="Lato" w:hAnsi="Lato" w:cs="Lato"/>
          <w:color w:val="2F5496" w:themeColor="accent1" w:themeShade="BF"/>
          <w:sz w:val="18"/>
          <w:szCs w:val="18"/>
        </w:rPr>
        <w:br w:type="page"/>
      </w:r>
    </w:p>
    <w:p w14:paraId="5575D4A5" w14:textId="726EC431" w:rsidR="41466E9C" w:rsidRDefault="41466E9C" w:rsidP="00021883">
      <w:pPr>
        <w:spacing w:after="0"/>
        <w:ind w:right="-20"/>
        <w:jc w:val="both"/>
        <w:rPr>
          <w:rFonts w:ascii="Lato" w:eastAsia="Lato" w:hAnsi="Lato" w:cs="Lato"/>
          <w:b/>
          <w:bCs/>
          <w:color w:val="5B9BD5" w:themeColor="accent5"/>
        </w:rPr>
      </w:pPr>
      <w:r w:rsidRPr="6C374EE6">
        <w:rPr>
          <w:rFonts w:ascii="Lato" w:eastAsia="Lato" w:hAnsi="Lato" w:cs="Lato"/>
          <w:b/>
          <w:bCs/>
          <w:color w:val="5B9BD5" w:themeColor="accent5"/>
        </w:rPr>
        <w:lastRenderedPageBreak/>
        <w:t>Załącznik nr 9</w:t>
      </w:r>
    </w:p>
    <w:p w14:paraId="41166F0B" w14:textId="77777777" w:rsidR="00021883" w:rsidRDefault="00021883" w:rsidP="00021883">
      <w:pPr>
        <w:pStyle w:val="Nagwek1"/>
        <w:spacing w:before="14"/>
        <w:ind w:right="-20"/>
        <w:jc w:val="both"/>
        <w:rPr>
          <w:rFonts w:ascii="Lato" w:eastAsia="Lato" w:hAnsi="Lato" w:cs="Lato"/>
          <w:b/>
          <w:bCs/>
          <w:color w:val="5B9BD5" w:themeColor="accent5"/>
          <w:sz w:val="22"/>
          <w:szCs w:val="22"/>
        </w:rPr>
      </w:pPr>
    </w:p>
    <w:p w14:paraId="7726D4B7" w14:textId="7234A56B" w:rsidR="41466E9C" w:rsidRDefault="41466E9C" w:rsidP="00021883">
      <w:pPr>
        <w:pStyle w:val="Nagwek1"/>
        <w:spacing w:before="14"/>
        <w:ind w:right="-20"/>
        <w:jc w:val="both"/>
        <w:rPr>
          <w:rFonts w:ascii="Lato" w:eastAsia="Lato" w:hAnsi="Lato" w:cs="Lato"/>
          <w:b/>
          <w:bCs/>
          <w:color w:val="5B9BD5" w:themeColor="accent5"/>
          <w:sz w:val="22"/>
          <w:szCs w:val="22"/>
        </w:rPr>
      </w:pPr>
      <w:r w:rsidRPr="6C374EE6">
        <w:rPr>
          <w:rFonts w:ascii="Lato" w:eastAsia="Lato" w:hAnsi="Lato" w:cs="Lato"/>
          <w:b/>
          <w:bCs/>
          <w:color w:val="5B9BD5" w:themeColor="accent5"/>
          <w:sz w:val="22"/>
          <w:szCs w:val="22"/>
        </w:rPr>
        <w:t>Karta interwencji</w:t>
      </w:r>
    </w:p>
    <w:p w14:paraId="212D9872" w14:textId="63604076" w:rsidR="6FB8FF06" w:rsidRDefault="6FB8FF06" w:rsidP="6FB8FF06">
      <w:pPr>
        <w:jc w:val="both"/>
        <w:rPr>
          <w:rFonts w:ascii="Lato" w:eastAsia="Lato" w:hAnsi="Lato" w:cs="Lato"/>
        </w:rPr>
      </w:pPr>
    </w:p>
    <w:tbl>
      <w:tblPr>
        <w:tblW w:w="0" w:type="auto"/>
        <w:tblLayout w:type="fixed"/>
        <w:tblLook w:val="06A0" w:firstRow="1" w:lastRow="0" w:firstColumn="1" w:lastColumn="0" w:noHBand="1" w:noVBand="1"/>
      </w:tblPr>
      <w:tblGrid>
        <w:gridCol w:w="4094"/>
        <w:gridCol w:w="2461"/>
        <w:gridCol w:w="2461"/>
      </w:tblGrid>
      <w:tr w:rsidR="6FB8FF06" w14:paraId="3932BB2E" w14:textId="77777777" w:rsidTr="6FB8FF06">
        <w:trPr>
          <w:trHeight w:val="480"/>
        </w:trPr>
        <w:tc>
          <w:tcPr>
            <w:tcW w:w="9016" w:type="dxa"/>
            <w:gridSpan w:val="3"/>
            <w:tcBorders>
              <w:top w:val="single" w:sz="18" w:space="0" w:color="9FA1A4"/>
              <w:left w:val="single" w:sz="4" w:space="0" w:color="9FA1A4"/>
              <w:bottom w:val="single" w:sz="4" w:space="0" w:color="9FA1A4"/>
              <w:right w:val="single" w:sz="4" w:space="0" w:color="9FA1A4"/>
            </w:tcBorders>
          </w:tcPr>
          <w:p w14:paraId="6C7DA5FD" w14:textId="68B1F8F9" w:rsidR="6FB8FF06" w:rsidRDefault="6FB8FF06" w:rsidP="6FB8FF06">
            <w:pPr>
              <w:spacing w:before="129" w:after="0"/>
              <w:ind w:left="120" w:right="-20"/>
              <w:rPr>
                <w:rFonts w:ascii="Lato" w:eastAsia="Lato" w:hAnsi="Lato" w:cs="Lato"/>
                <w:color w:val="231F20"/>
                <w:sz w:val="16"/>
                <w:szCs w:val="16"/>
              </w:rPr>
            </w:pPr>
            <w:r w:rsidRPr="6FB8FF06">
              <w:rPr>
                <w:rFonts w:ascii="Lato" w:eastAsia="Lato" w:hAnsi="Lato" w:cs="Lato"/>
                <w:color w:val="231F20"/>
                <w:sz w:val="16"/>
                <w:szCs w:val="16"/>
              </w:rPr>
              <w:t>1. Imię i nazwisko dziecka</w:t>
            </w:r>
          </w:p>
        </w:tc>
      </w:tr>
      <w:tr w:rsidR="6FB8FF06" w14:paraId="07EEC6A6" w14:textId="77777777" w:rsidTr="6FB8FF06">
        <w:trPr>
          <w:trHeight w:val="495"/>
        </w:trPr>
        <w:tc>
          <w:tcPr>
            <w:tcW w:w="4094" w:type="dxa"/>
            <w:tcBorders>
              <w:top w:val="single" w:sz="4" w:space="0" w:color="9FA1A4"/>
              <w:left w:val="single" w:sz="4" w:space="0" w:color="9FA1A4"/>
              <w:bottom w:val="single" w:sz="4" w:space="0" w:color="9FA1A4"/>
              <w:right w:val="single" w:sz="4" w:space="0" w:color="9FA1A4"/>
            </w:tcBorders>
          </w:tcPr>
          <w:p w14:paraId="72838F60" w14:textId="6C1D6B44" w:rsidR="6FB8FF06" w:rsidRDefault="6FB8FF06" w:rsidP="6FB8FF06">
            <w:pPr>
              <w:spacing w:before="146" w:after="0"/>
              <w:ind w:left="120" w:right="-20"/>
              <w:rPr>
                <w:rFonts w:ascii="Lato" w:eastAsia="Lato" w:hAnsi="Lato" w:cs="Lato"/>
                <w:color w:val="231F20"/>
                <w:sz w:val="16"/>
                <w:szCs w:val="16"/>
              </w:rPr>
            </w:pPr>
            <w:r w:rsidRPr="6FB8FF06">
              <w:rPr>
                <w:rFonts w:ascii="Lato" w:eastAsia="Lato" w:hAnsi="Lato" w:cs="Lato"/>
                <w:color w:val="231F20"/>
                <w:sz w:val="16"/>
                <w:szCs w:val="16"/>
              </w:rPr>
              <w:t>2. Przyczyna interwencji (forma krzywdzenia)</w:t>
            </w:r>
          </w:p>
        </w:tc>
        <w:tc>
          <w:tcPr>
            <w:tcW w:w="4922" w:type="dxa"/>
            <w:gridSpan w:val="2"/>
            <w:tcBorders>
              <w:top w:val="single" w:sz="4" w:space="0" w:color="9FA1A4"/>
              <w:left w:val="single" w:sz="4" w:space="0" w:color="9FA1A4"/>
              <w:bottom w:val="single" w:sz="4" w:space="0" w:color="9FA1A4"/>
              <w:right w:val="single" w:sz="4" w:space="0" w:color="9FA1A4"/>
            </w:tcBorders>
          </w:tcPr>
          <w:p w14:paraId="2028BF5A" w14:textId="754C0073" w:rsidR="6FB8FF06" w:rsidRDefault="6FB8FF06" w:rsidP="6FB8FF06">
            <w:pPr>
              <w:spacing w:after="0"/>
              <w:ind w:left="177" w:right="-20"/>
              <w:rPr>
                <w:rFonts w:ascii="Lato" w:eastAsia="Lato" w:hAnsi="Lato" w:cs="Lato"/>
              </w:rPr>
            </w:pPr>
          </w:p>
        </w:tc>
      </w:tr>
      <w:tr w:rsidR="6FB8FF06" w14:paraId="5FB610C3" w14:textId="77777777" w:rsidTr="6FB8FF06">
        <w:trPr>
          <w:trHeight w:val="495"/>
        </w:trPr>
        <w:tc>
          <w:tcPr>
            <w:tcW w:w="4094" w:type="dxa"/>
            <w:tcBorders>
              <w:top w:val="single" w:sz="4" w:space="0" w:color="9FA1A4"/>
              <w:left w:val="single" w:sz="4" w:space="0" w:color="9FA1A4"/>
              <w:bottom w:val="single" w:sz="4" w:space="0" w:color="9FA1A4"/>
              <w:right w:val="single" w:sz="4" w:space="0" w:color="9FA1A4"/>
            </w:tcBorders>
          </w:tcPr>
          <w:p w14:paraId="318F10C6" w14:textId="00A6C74A" w:rsidR="6FB8FF06" w:rsidRDefault="6FB8FF06" w:rsidP="6FB8FF06">
            <w:pPr>
              <w:spacing w:before="146" w:after="0"/>
              <w:ind w:left="120" w:right="-20"/>
              <w:rPr>
                <w:rFonts w:ascii="Lato" w:eastAsia="Lato" w:hAnsi="Lato" w:cs="Lato"/>
                <w:color w:val="231F20"/>
                <w:sz w:val="16"/>
                <w:szCs w:val="16"/>
              </w:rPr>
            </w:pPr>
            <w:r w:rsidRPr="6FB8FF06">
              <w:rPr>
                <w:rFonts w:ascii="Lato" w:eastAsia="Lato" w:hAnsi="Lato" w:cs="Lato"/>
                <w:color w:val="231F20"/>
                <w:sz w:val="16"/>
                <w:szCs w:val="16"/>
              </w:rPr>
              <w:t>3. Osoba zawiadamiająca o podejrzeniu krzywdzenia</w:t>
            </w:r>
          </w:p>
        </w:tc>
        <w:tc>
          <w:tcPr>
            <w:tcW w:w="4922" w:type="dxa"/>
            <w:gridSpan w:val="2"/>
            <w:tcBorders>
              <w:top w:val="single" w:sz="4" w:space="0" w:color="9FA1A4"/>
              <w:left w:val="single" w:sz="4" w:space="0" w:color="9FA1A4"/>
              <w:bottom w:val="single" w:sz="4" w:space="0" w:color="9FA1A4"/>
              <w:right w:val="single" w:sz="4" w:space="0" w:color="9FA1A4"/>
            </w:tcBorders>
          </w:tcPr>
          <w:p w14:paraId="16888166" w14:textId="649C2EE5" w:rsidR="6FB8FF06" w:rsidRDefault="6FB8FF06" w:rsidP="6FB8FF06">
            <w:pPr>
              <w:spacing w:after="0"/>
              <w:ind w:left="177" w:right="-20"/>
              <w:rPr>
                <w:rFonts w:ascii="Lato" w:eastAsia="Lato" w:hAnsi="Lato" w:cs="Lato"/>
              </w:rPr>
            </w:pPr>
          </w:p>
        </w:tc>
      </w:tr>
      <w:tr w:rsidR="6FB8FF06" w14:paraId="7636885C" w14:textId="77777777" w:rsidTr="6FB8FF06">
        <w:trPr>
          <w:trHeight w:val="495"/>
        </w:trPr>
        <w:tc>
          <w:tcPr>
            <w:tcW w:w="4094" w:type="dxa"/>
            <w:vMerge w:val="restart"/>
            <w:tcBorders>
              <w:top w:val="single" w:sz="4" w:space="0" w:color="9FA1A4"/>
              <w:left w:val="single" w:sz="4" w:space="0" w:color="9FA1A4"/>
              <w:bottom w:val="single" w:sz="4" w:space="0" w:color="9FA1A4"/>
              <w:right w:val="single" w:sz="4" w:space="0" w:color="9FA1A4"/>
            </w:tcBorders>
          </w:tcPr>
          <w:p w14:paraId="6A49C6AD" w14:textId="5357A6C3" w:rsidR="6FB8FF06" w:rsidRDefault="6FB8FF06" w:rsidP="6FB8FF06">
            <w:pPr>
              <w:spacing w:after="0"/>
              <w:ind w:left="177" w:right="-20"/>
              <w:rPr>
                <w:rFonts w:ascii="Lato" w:eastAsia="Lato" w:hAnsi="Lato" w:cs="Lato"/>
              </w:rPr>
            </w:pPr>
          </w:p>
          <w:p w14:paraId="58ACA617" w14:textId="47A30C3F" w:rsidR="6FB8FF06" w:rsidRDefault="6FB8FF06" w:rsidP="6FB8FF06">
            <w:pPr>
              <w:spacing w:after="0"/>
              <w:ind w:left="177" w:right="-20"/>
              <w:rPr>
                <w:rFonts w:ascii="Lato" w:eastAsia="Lato" w:hAnsi="Lato" w:cs="Lato"/>
              </w:rPr>
            </w:pPr>
          </w:p>
          <w:p w14:paraId="28F0440F" w14:textId="14C5088A" w:rsidR="6FB8FF06" w:rsidRDefault="6FB8FF06" w:rsidP="6FB8FF06">
            <w:pPr>
              <w:spacing w:after="0"/>
              <w:ind w:left="177" w:right="-20"/>
              <w:rPr>
                <w:rFonts w:ascii="Lato" w:eastAsia="Lato" w:hAnsi="Lato" w:cs="Lato"/>
              </w:rPr>
            </w:pPr>
          </w:p>
          <w:p w14:paraId="70AB1B39" w14:textId="288F5BB6" w:rsidR="6FB8FF06" w:rsidRDefault="6FB8FF06" w:rsidP="6FB8FF06">
            <w:pPr>
              <w:spacing w:before="1" w:after="0"/>
              <w:ind w:left="120" w:right="-20"/>
              <w:rPr>
                <w:rFonts w:ascii="Lato" w:eastAsia="Lato" w:hAnsi="Lato" w:cs="Lato"/>
                <w:color w:val="231F20"/>
                <w:sz w:val="16"/>
                <w:szCs w:val="16"/>
              </w:rPr>
            </w:pPr>
            <w:r w:rsidRPr="6FB8FF06">
              <w:rPr>
                <w:rFonts w:ascii="Lato" w:eastAsia="Lato" w:hAnsi="Lato" w:cs="Lato"/>
                <w:color w:val="231F20"/>
                <w:sz w:val="16"/>
                <w:szCs w:val="16"/>
              </w:rPr>
              <w:t>4. Opis podjętych działań, innych niż interwencja</w:t>
            </w:r>
          </w:p>
        </w:tc>
        <w:tc>
          <w:tcPr>
            <w:tcW w:w="2461" w:type="dxa"/>
            <w:tcBorders>
              <w:top w:val="single" w:sz="4" w:space="0" w:color="9FA1A4"/>
              <w:left w:val="single" w:sz="4" w:space="0" w:color="9FA1A4"/>
              <w:bottom w:val="single" w:sz="4" w:space="0" w:color="9FA1A4"/>
              <w:right w:val="single" w:sz="4" w:space="0" w:color="9FA1A4"/>
            </w:tcBorders>
          </w:tcPr>
          <w:p w14:paraId="4C5600CA" w14:textId="23F03B3B" w:rsidR="6FB8FF06" w:rsidRDefault="6FB8FF06" w:rsidP="6FB8FF06">
            <w:pPr>
              <w:spacing w:before="146" w:after="0"/>
              <w:ind w:left="120" w:right="-20"/>
              <w:rPr>
                <w:rFonts w:ascii="Lato" w:eastAsia="Lato" w:hAnsi="Lato" w:cs="Lato"/>
                <w:color w:val="231F20"/>
                <w:sz w:val="16"/>
                <w:szCs w:val="16"/>
              </w:rPr>
            </w:pPr>
            <w:r w:rsidRPr="6FB8FF06">
              <w:rPr>
                <w:rFonts w:ascii="Lato" w:eastAsia="Lato" w:hAnsi="Lato" w:cs="Lato"/>
                <w:color w:val="231F20"/>
                <w:sz w:val="16"/>
                <w:szCs w:val="16"/>
              </w:rPr>
              <w:t>Data</w:t>
            </w:r>
          </w:p>
        </w:tc>
        <w:tc>
          <w:tcPr>
            <w:tcW w:w="2461" w:type="dxa"/>
            <w:tcBorders>
              <w:top w:val="single" w:sz="4" w:space="0" w:color="9FA1A4"/>
              <w:left w:val="single" w:sz="4" w:space="0" w:color="9FA1A4"/>
              <w:bottom w:val="single" w:sz="4" w:space="0" w:color="9FA1A4"/>
              <w:right w:val="single" w:sz="4" w:space="0" w:color="9FA1A4"/>
            </w:tcBorders>
          </w:tcPr>
          <w:p w14:paraId="0E5C2FF8" w14:textId="55A137E5" w:rsidR="6FB8FF06" w:rsidRDefault="6FB8FF06" w:rsidP="6FB8FF06">
            <w:pPr>
              <w:spacing w:before="146" w:after="0"/>
              <w:ind w:left="119" w:right="-20"/>
              <w:rPr>
                <w:rFonts w:ascii="Lato" w:eastAsia="Lato" w:hAnsi="Lato" w:cs="Lato"/>
                <w:color w:val="231F20"/>
                <w:sz w:val="16"/>
                <w:szCs w:val="16"/>
              </w:rPr>
            </w:pPr>
            <w:r w:rsidRPr="6FB8FF06">
              <w:rPr>
                <w:rFonts w:ascii="Lato" w:eastAsia="Lato" w:hAnsi="Lato" w:cs="Lato"/>
                <w:color w:val="231F20"/>
                <w:sz w:val="16"/>
                <w:szCs w:val="16"/>
              </w:rPr>
              <w:t>Działanie</w:t>
            </w:r>
          </w:p>
        </w:tc>
      </w:tr>
      <w:tr w:rsidR="6FB8FF06" w14:paraId="675F8D9D" w14:textId="77777777" w:rsidTr="6FB8FF06">
        <w:trPr>
          <w:trHeight w:val="495"/>
        </w:trPr>
        <w:tc>
          <w:tcPr>
            <w:tcW w:w="4094" w:type="dxa"/>
            <w:vMerge/>
            <w:tcBorders>
              <w:left w:val="single" w:sz="0" w:space="0" w:color="9FA1A4"/>
              <w:right w:val="single" w:sz="0" w:space="0" w:color="9FA1A4"/>
            </w:tcBorders>
            <w:vAlign w:val="center"/>
          </w:tcPr>
          <w:p w14:paraId="7A103874" w14:textId="77777777" w:rsidR="001946C8" w:rsidRDefault="001946C8"/>
        </w:tc>
        <w:tc>
          <w:tcPr>
            <w:tcW w:w="2461" w:type="dxa"/>
            <w:tcBorders>
              <w:top w:val="single" w:sz="4" w:space="0" w:color="9FA1A4"/>
              <w:left w:val="single" w:sz="4" w:space="0" w:color="9FA1A4"/>
              <w:bottom w:val="single" w:sz="4" w:space="0" w:color="9FA1A4"/>
              <w:right w:val="single" w:sz="4" w:space="0" w:color="9FA1A4"/>
            </w:tcBorders>
          </w:tcPr>
          <w:p w14:paraId="15B40B33" w14:textId="2D3DB0DA"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5C28E814" w14:textId="5657E6E2" w:rsidR="6FB8FF06" w:rsidRDefault="6FB8FF06" w:rsidP="6FB8FF06">
            <w:pPr>
              <w:spacing w:after="0"/>
              <w:ind w:left="177" w:right="-20"/>
              <w:rPr>
                <w:rFonts w:ascii="Lato" w:eastAsia="Lato" w:hAnsi="Lato" w:cs="Lato"/>
              </w:rPr>
            </w:pPr>
          </w:p>
        </w:tc>
      </w:tr>
      <w:tr w:rsidR="6FB8FF06" w14:paraId="1780F40E" w14:textId="77777777" w:rsidTr="6FB8FF06">
        <w:trPr>
          <w:trHeight w:val="495"/>
        </w:trPr>
        <w:tc>
          <w:tcPr>
            <w:tcW w:w="4094" w:type="dxa"/>
            <w:vMerge/>
            <w:tcBorders>
              <w:left w:val="single" w:sz="0" w:space="0" w:color="9FA1A4"/>
              <w:right w:val="single" w:sz="0" w:space="0" w:color="9FA1A4"/>
            </w:tcBorders>
            <w:vAlign w:val="center"/>
          </w:tcPr>
          <w:p w14:paraId="56C94F26" w14:textId="77777777" w:rsidR="001946C8" w:rsidRDefault="001946C8"/>
        </w:tc>
        <w:tc>
          <w:tcPr>
            <w:tcW w:w="2461" w:type="dxa"/>
            <w:tcBorders>
              <w:top w:val="single" w:sz="4" w:space="0" w:color="9FA1A4"/>
              <w:left w:val="single" w:sz="4" w:space="0" w:color="9FA1A4"/>
              <w:bottom w:val="single" w:sz="4" w:space="0" w:color="9FA1A4"/>
              <w:right w:val="single" w:sz="4" w:space="0" w:color="9FA1A4"/>
            </w:tcBorders>
          </w:tcPr>
          <w:p w14:paraId="1CE8550C" w14:textId="7EC2DD5A"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1CC903F3" w14:textId="7BD6C3F8" w:rsidR="6FB8FF06" w:rsidRDefault="6FB8FF06" w:rsidP="6FB8FF06">
            <w:pPr>
              <w:spacing w:after="0"/>
              <w:ind w:left="177" w:right="-20"/>
              <w:rPr>
                <w:rFonts w:ascii="Lato" w:eastAsia="Lato" w:hAnsi="Lato" w:cs="Lato"/>
              </w:rPr>
            </w:pPr>
          </w:p>
        </w:tc>
      </w:tr>
      <w:tr w:rsidR="6FB8FF06" w14:paraId="577C394F" w14:textId="77777777" w:rsidTr="6FB8FF06">
        <w:trPr>
          <w:trHeight w:val="495"/>
        </w:trPr>
        <w:tc>
          <w:tcPr>
            <w:tcW w:w="4094" w:type="dxa"/>
            <w:vMerge/>
            <w:tcBorders>
              <w:left w:val="single" w:sz="0" w:space="0" w:color="9FA1A4"/>
              <w:bottom w:val="single" w:sz="0" w:space="0" w:color="9FA1A4"/>
              <w:right w:val="single" w:sz="0" w:space="0" w:color="9FA1A4"/>
            </w:tcBorders>
            <w:vAlign w:val="center"/>
          </w:tcPr>
          <w:p w14:paraId="014BCD49" w14:textId="77777777" w:rsidR="001946C8" w:rsidRDefault="001946C8"/>
        </w:tc>
        <w:tc>
          <w:tcPr>
            <w:tcW w:w="2461" w:type="dxa"/>
            <w:tcBorders>
              <w:top w:val="single" w:sz="4" w:space="0" w:color="9FA1A4"/>
              <w:left w:val="single" w:sz="4" w:space="0" w:color="9FA1A4"/>
              <w:bottom w:val="single" w:sz="4" w:space="0" w:color="9FA1A4"/>
              <w:right w:val="single" w:sz="4" w:space="0" w:color="9FA1A4"/>
            </w:tcBorders>
          </w:tcPr>
          <w:p w14:paraId="4F67BB2C" w14:textId="2890408A"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55C30291" w14:textId="39851AB4" w:rsidR="6FB8FF06" w:rsidRDefault="6FB8FF06" w:rsidP="6FB8FF06">
            <w:pPr>
              <w:spacing w:after="0"/>
              <w:ind w:left="177" w:right="-20"/>
              <w:rPr>
                <w:rFonts w:ascii="Lato" w:eastAsia="Lato" w:hAnsi="Lato" w:cs="Lato"/>
              </w:rPr>
            </w:pPr>
          </w:p>
        </w:tc>
      </w:tr>
      <w:tr w:rsidR="6FB8FF06" w14:paraId="0D40219C" w14:textId="77777777" w:rsidTr="6FB8FF06">
        <w:trPr>
          <w:trHeight w:val="495"/>
        </w:trPr>
        <w:tc>
          <w:tcPr>
            <w:tcW w:w="4094" w:type="dxa"/>
            <w:vMerge w:val="restart"/>
            <w:tcBorders>
              <w:top w:val="single" w:sz="4" w:space="0" w:color="9FA1A4"/>
              <w:left w:val="single" w:sz="4" w:space="0" w:color="9FA1A4"/>
              <w:bottom w:val="single" w:sz="4" w:space="0" w:color="9FA1A4"/>
              <w:right w:val="single" w:sz="4" w:space="0" w:color="9FA1A4"/>
            </w:tcBorders>
          </w:tcPr>
          <w:p w14:paraId="4E5EBF31" w14:textId="18623A73" w:rsidR="6FB8FF06" w:rsidRDefault="6FB8FF06" w:rsidP="6FB8FF06">
            <w:pPr>
              <w:spacing w:after="0"/>
              <w:ind w:left="177" w:right="-20"/>
              <w:rPr>
                <w:rFonts w:ascii="Lato" w:eastAsia="Lato" w:hAnsi="Lato" w:cs="Lato"/>
              </w:rPr>
            </w:pPr>
          </w:p>
          <w:p w14:paraId="4A2DCED9" w14:textId="2AFF32BD" w:rsidR="6FB8FF06" w:rsidRDefault="6FB8FF06" w:rsidP="6FB8FF06">
            <w:pPr>
              <w:spacing w:after="0"/>
              <w:ind w:left="177" w:right="-20"/>
              <w:rPr>
                <w:rFonts w:ascii="Lato" w:eastAsia="Lato" w:hAnsi="Lato" w:cs="Lato"/>
              </w:rPr>
            </w:pPr>
          </w:p>
          <w:p w14:paraId="3719D9AE" w14:textId="2C639CFD" w:rsidR="6FB8FF06" w:rsidRDefault="6FB8FF06" w:rsidP="6FB8FF06">
            <w:pPr>
              <w:spacing w:after="0"/>
              <w:ind w:left="177" w:right="-20"/>
              <w:rPr>
                <w:rFonts w:ascii="Lato" w:eastAsia="Lato" w:hAnsi="Lato" w:cs="Lato"/>
              </w:rPr>
            </w:pPr>
          </w:p>
          <w:p w14:paraId="2429EDD0" w14:textId="3D689741" w:rsidR="6FB8FF06" w:rsidRDefault="6FB8FF06" w:rsidP="6FB8FF06">
            <w:pPr>
              <w:spacing w:before="1" w:after="0"/>
              <w:ind w:left="120" w:right="-20"/>
              <w:rPr>
                <w:rFonts w:ascii="Lato" w:eastAsia="Lato" w:hAnsi="Lato" w:cs="Lato"/>
                <w:color w:val="231F20"/>
                <w:sz w:val="16"/>
                <w:szCs w:val="16"/>
              </w:rPr>
            </w:pPr>
            <w:r w:rsidRPr="6FB8FF06">
              <w:rPr>
                <w:rFonts w:ascii="Lato" w:eastAsia="Lato" w:hAnsi="Lato" w:cs="Lato"/>
                <w:color w:val="231F20"/>
                <w:sz w:val="16"/>
                <w:szCs w:val="16"/>
              </w:rPr>
              <w:t>5. Spotkania z rodzicami/opiekunami prawnymi dziecka</w:t>
            </w:r>
          </w:p>
        </w:tc>
        <w:tc>
          <w:tcPr>
            <w:tcW w:w="2461" w:type="dxa"/>
            <w:tcBorders>
              <w:top w:val="single" w:sz="4" w:space="0" w:color="9FA1A4"/>
              <w:left w:val="single" w:sz="4" w:space="0" w:color="9FA1A4"/>
              <w:bottom w:val="single" w:sz="4" w:space="0" w:color="9FA1A4"/>
              <w:right w:val="single" w:sz="4" w:space="0" w:color="9FA1A4"/>
            </w:tcBorders>
          </w:tcPr>
          <w:p w14:paraId="63A41509" w14:textId="07DDD750" w:rsidR="6FB8FF06" w:rsidRDefault="6FB8FF06" w:rsidP="6FB8FF06">
            <w:pPr>
              <w:spacing w:before="146" w:after="0"/>
              <w:ind w:left="120" w:right="-20"/>
              <w:rPr>
                <w:rFonts w:ascii="Lato" w:eastAsia="Lato" w:hAnsi="Lato" w:cs="Lato"/>
                <w:color w:val="231F20"/>
                <w:sz w:val="16"/>
                <w:szCs w:val="16"/>
              </w:rPr>
            </w:pPr>
            <w:r w:rsidRPr="6FB8FF06">
              <w:rPr>
                <w:rFonts w:ascii="Lato" w:eastAsia="Lato" w:hAnsi="Lato" w:cs="Lato"/>
                <w:color w:val="231F20"/>
                <w:sz w:val="16"/>
                <w:szCs w:val="16"/>
              </w:rPr>
              <w:t>Data</w:t>
            </w:r>
          </w:p>
        </w:tc>
        <w:tc>
          <w:tcPr>
            <w:tcW w:w="2461" w:type="dxa"/>
            <w:tcBorders>
              <w:top w:val="single" w:sz="4" w:space="0" w:color="9FA1A4"/>
              <w:left w:val="single" w:sz="4" w:space="0" w:color="9FA1A4"/>
              <w:bottom w:val="single" w:sz="4" w:space="0" w:color="9FA1A4"/>
              <w:right w:val="single" w:sz="4" w:space="0" w:color="9FA1A4"/>
            </w:tcBorders>
          </w:tcPr>
          <w:p w14:paraId="37DA0ACA" w14:textId="24AC678C" w:rsidR="6FB8FF06" w:rsidRDefault="6FB8FF06" w:rsidP="6FB8FF06">
            <w:pPr>
              <w:spacing w:before="146" w:after="0"/>
              <w:ind w:left="106" w:right="-20"/>
              <w:rPr>
                <w:rFonts w:ascii="Lato" w:eastAsia="Lato" w:hAnsi="Lato" w:cs="Lato"/>
                <w:color w:val="231F20"/>
                <w:sz w:val="16"/>
                <w:szCs w:val="16"/>
              </w:rPr>
            </w:pPr>
            <w:r w:rsidRPr="6FB8FF06">
              <w:rPr>
                <w:rFonts w:ascii="Lato" w:eastAsia="Lato" w:hAnsi="Lato" w:cs="Lato"/>
                <w:color w:val="231F20"/>
                <w:sz w:val="16"/>
                <w:szCs w:val="16"/>
              </w:rPr>
              <w:t>Opis spotkania</w:t>
            </w:r>
          </w:p>
        </w:tc>
      </w:tr>
      <w:tr w:rsidR="6FB8FF06" w14:paraId="0A1697A1" w14:textId="77777777" w:rsidTr="6FB8FF06">
        <w:trPr>
          <w:trHeight w:val="495"/>
        </w:trPr>
        <w:tc>
          <w:tcPr>
            <w:tcW w:w="4094" w:type="dxa"/>
            <w:vMerge/>
            <w:tcBorders>
              <w:left w:val="single" w:sz="0" w:space="0" w:color="9FA1A4"/>
              <w:right w:val="single" w:sz="0" w:space="0" w:color="9FA1A4"/>
            </w:tcBorders>
            <w:vAlign w:val="center"/>
          </w:tcPr>
          <w:p w14:paraId="1B3CEA16" w14:textId="77777777" w:rsidR="001946C8" w:rsidRDefault="001946C8"/>
        </w:tc>
        <w:tc>
          <w:tcPr>
            <w:tcW w:w="2461" w:type="dxa"/>
            <w:tcBorders>
              <w:top w:val="single" w:sz="4" w:space="0" w:color="9FA1A4"/>
              <w:left w:val="single" w:sz="4" w:space="0" w:color="9FA1A4"/>
              <w:bottom w:val="single" w:sz="4" w:space="0" w:color="9FA1A4"/>
              <w:right w:val="single" w:sz="4" w:space="0" w:color="9FA1A4"/>
            </w:tcBorders>
          </w:tcPr>
          <w:p w14:paraId="0C51F92E" w14:textId="298A3603"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6D398C62" w14:textId="0530E53C" w:rsidR="6FB8FF06" w:rsidRDefault="6FB8FF06" w:rsidP="6FB8FF06">
            <w:pPr>
              <w:spacing w:after="0"/>
              <w:ind w:left="177" w:right="-20"/>
              <w:rPr>
                <w:rFonts w:ascii="Lato" w:eastAsia="Lato" w:hAnsi="Lato" w:cs="Lato"/>
              </w:rPr>
            </w:pPr>
          </w:p>
        </w:tc>
      </w:tr>
      <w:tr w:rsidR="6FB8FF06" w14:paraId="07EEED02" w14:textId="77777777" w:rsidTr="6FB8FF06">
        <w:trPr>
          <w:trHeight w:val="495"/>
        </w:trPr>
        <w:tc>
          <w:tcPr>
            <w:tcW w:w="4094" w:type="dxa"/>
            <w:vMerge/>
            <w:tcBorders>
              <w:left w:val="single" w:sz="0" w:space="0" w:color="9FA1A4"/>
              <w:right w:val="single" w:sz="0" w:space="0" w:color="9FA1A4"/>
            </w:tcBorders>
            <w:vAlign w:val="center"/>
          </w:tcPr>
          <w:p w14:paraId="6335A4A7" w14:textId="77777777" w:rsidR="001946C8" w:rsidRDefault="001946C8"/>
        </w:tc>
        <w:tc>
          <w:tcPr>
            <w:tcW w:w="2461" w:type="dxa"/>
            <w:tcBorders>
              <w:top w:val="single" w:sz="4" w:space="0" w:color="9FA1A4"/>
              <w:left w:val="single" w:sz="4" w:space="0" w:color="9FA1A4"/>
              <w:bottom w:val="single" w:sz="4" w:space="0" w:color="9FA1A4"/>
              <w:right w:val="single" w:sz="4" w:space="0" w:color="9FA1A4"/>
            </w:tcBorders>
          </w:tcPr>
          <w:p w14:paraId="62DBFAA7" w14:textId="723FE649"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76F41FD5" w14:textId="2E913C6D" w:rsidR="6FB8FF06" w:rsidRDefault="6FB8FF06" w:rsidP="6FB8FF06">
            <w:pPr>
              <w:spacing w:after="0"/>
              <w:ind w:left="177" w:right="-20"/>
              <w:rPr>
                <w:rFonts w:ascii="Lato" w:eastAsia="Lato" w:hAnsi="Lato" w:cs="Lato"/>
              </w:rPr>
            </w:pPr>
          </w:p>
        </w:tc>
      </w:tr>
      <w:tr w:rsidR="6FB8FF06" w14:paraId="12C2AC3F" w14:textId="77777777" w:rsidTr="6FB8FF06">
        <w:trPr>
          <w:trHeight w:val="495"/>
        </w:trPr>
        <w:tc>
          <w:tcPr>
            <w:tcW w:w="4094" w:type="dxa"/>
            <w:vMerge/>
            <w:tcBorders>
              <w:left w:val="single" w:sz="0" w:space="0" w:color="9FA1A4"/>
              <w:bottom w:val="single" w:sz="0" w:space="0" w:color="9FA1A4"/>
              <w:right w:val="single" w:sz="0" w:space="0" w:color="9FA1A4"/>
            </w:tcBorders>
            <w:vAlign w:val="center"/>
          </w:tcPr>
          <w:p w14:paraId="17494BE8" w14:textId="77777777" w:rsidR="001946C8" w:rsidRDefault="001946C8"/>
        </w:tc>
        <w:tc>
          <w:tcPr>
            <w:tcW w:w="2461" w:type="dxa"/>
            <w:tcBorders>
              <w:top w:val="single" w:sz="4" w:space="0" w:color="9FA1A4"/>
              <w:left w:val="single" w:sz="4" w:space="0" w:color="9FA1A4"/>
              <w:bottom w:val="single" w:sz="4" w:space="0" w:color="9FA1A4"/>
              <w:right w:val="single" w:sz="4" w:space="0" w:color="9FA1A4"/>
            </w:tcBorders>
          </w:tcPr>
          <w:p w14:paraId="4B3D462F" w14:textId="14E898E8"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0D040E17" w14:textId="766590D2" w:rsidR="6FB8FF06" w:rsidRDefault="6FB8FF06" w:rsidP="6FB8FF06">
            <w:pPr>
              <w:spacing w:after="0"/>
              <w:ind w:left="177" w:right="-20"/>
              <w:rPr>
                <w:rFonts w:ascii="Lato" w:eastAsia="Lato" w:hAnsi="Lato" w:cs="Lato"/>
              </w:rPr>
            </w:pPr>
          </w:p>
        </w:tc>
      </w:tr>
      <w:tr w:rsidR="6FB8FF06" w14:paraId="4A85DDBF" w14:textId="77777777" w:rsidTr="6FB8FF06">
        <w:trPr>
          <w:trHeight w:val="1155"/>
        </w:trPr>
        <w:tc>
          <w:tcPr>
            <w:tcW w:w="4094" w:type="dxa"/>
            <w:tcBorders>
              <w:top w:val="single" w:sz="4" w:space="0" w:color="9FA1A4"/>
              <w:left w:val="single" w:sz="4" w:space="0" w:color="9FA1A4"/>
              <w:bottom w:val="single" w:sz="4" w:space="0" w:color="9FA1A4"/>
              <w:right w:val="single" w:sz="4" w:space="0" w:color="9FA1A4"/>
            </w:tcBorders>
          </w:tcPr>
          <w:p w14:paraId="43C0A724" w14:textId="39BBE503" w:rsidR="6FB8FF06" w:rsidRDefault="6FB8FF06" w:rsidP="6FB8FF06">
            <w:pPr>
              <w:spacing w:after="0"/>
              <w:ind w:right="-20"/>
              <w:rPr>
                <w:rFonts w:ascii="Lato" w:eastAsia="Lato" w:hAnsi="Lato" w:cs="Lato"/>
              </w:rPr>
            </w:pPr>
          </w:p>
          <w:p w14:paraId="6110FA54" w14:textId="1101F364" w:rsidR="6FB8FF06" w:rsidRDefault="6FB8FF06" w:rsidP="6FB8FF06">
            <w:pPr>
              <w:spacing w:after="0"/>
              <w:ind w:left="120" w:right="-20"/>
              <w:rPr>
                <w:rFonts w:ascii="Lato" w:eastAsia="Lato" w:hAnsi="Lato" w:cs="Lato"/>
                <w:color w:val="231F20"/>
                <w:sz w:val="16"/>
                <w:szCs w:val="16"/>
              </w:rPr>
            </w:pPr>
            <w:r w:rsidRPr="6FB8FF06">
              <w:rPr>
                <w:rFonts w:ascii="Lato" w:eastAsia="Lato" w:hAnsi="Lato" w:cs="Lato"/>
                <w:color w:val="231F20"/>
                <w:sz w:val="16"/>
                <w:szCs w:val="16"/>
              </w:rPr>
              <w:t>6. Forma podjętej interwencji (zakreślić właściwe)</w:t>
            </w:r>
          </w:p>
        </w:tc>
        <w:tc>
          <w:tcPr>
            <w:tcW w:w="4922" w:type="dxa"/>
            <w:gridSpan w:val="2"/>
            <w:tcBorders>
              <w:top w:val="single" w:sz="4" w:space="0" w:color="9FA1A4"/>
              <w:left w:val="single" w:sz="4" w:space="0" w:color="9FA1A4"/>
              <w:bottom w:val="single" w:sz="4" w:space="0" w:color="9FA1A4"/>
              <w:right w:val="single" w:sz="4" w:space="0" w:color="9FA1A4"/>
            </w:tcBorders>
          </w:tcPr>
          <w:p w14:paraId="4E37B3E8" w14:textId="7FA02BD3" w:rsidR="6FB8FF06" w:rsidRDefault="6FB8FF06" w:rsidP="6FB8FF06">
            <w:pPr>
              <w:spacing w:after="0"/>
              <w:ind w:right="-20"/>
              <w:rPr>
                <w:rFonts w:ascii="Lato" w:eastAsia="Lato" w:hAnsi="Lato" w:cs="Lato"/>
                <w:color w:val="231F20"/>
                <w:sz w:val="16"/>
                <w:szCs w:val="16"/>
              </w:rPr>
            </w:pPr>
          </w:p>
          <w:p w14:paraId="18E3CA42" w14:textId="464AA623" w:rsidR="6FB8FF06" w:rsidRDefault="6FB8FF06" w:rsidP="00B3766E">
            <w:pPr>
              <w:pStyle w:val="Akapitzlist"/>
              <w:numPr>
                <w:ilvl w:val="0"/>
                <w:numId w:val="13"/>
              </w:numPr>
              <w:spacing w:after="0"/>
              <w:ind w:right="-20"/>
              <w:rPr>
                <w:rFonts w:ascii="Lato" w:eastAsia="Lato" w:hAnsi="Lato" w:cs="Lato"/>
                <w:color w:val="231F20"/>
                <w:sz w:val="16"/>
                <w:szCs w:val="16"/>
              </w:rPr>
            </w:pPr>
            <w:r w:rsidRPr="6FB8FF06">
              <w:rPr>
                <w:rFonts w:ascii="Lato" w:eastAsia="Lato" w:hAnsi="Lato" w:cs="Lato"/>
                <w:color w:val="231F20"/>
                <w:sz w:val="16"/>
                <w:szCs w:val="16"/>
              </w:rPr>
              <w:t>zawiadomienie o podejrzeniu popełnienia przestępstwa,</w:t>
            </w:r>
          </w:p>
          <w:p w14:paraId="308F4C6F" w14:textId="16F9E996" w:rsidR="6FB8FF06" w:rsidRDefault="6FB8FF06" w:rsidP="00B3766E">
            <w:pPr>
              <w:pStyle w:val="Akapitzlist"/>
              <w:numPr>
                <w:ilvl w:val="0"/>
                <w:numId w:val="13"/>
              </w:numPr>
              <w:spacing w:after="0"/>
              <w:ind w:right="-20"/>
              <w:rPr>
                <w:rFonts w:ascii="Lato" w:eastAsia="Lato" w:hAnsi="Lato" w:cs="Lato"/>
                <w:color w:val="231F20"/>
                <w:sz w:val="16"/>
                <w:szCs w:val="16"/>
              </w:rPr>
            </w:pPr>
            <w:r w:rsidRPr="6FB8FF06">
              <w:rPr>
                <w:rFonts w:ascii="Lato" w:eastAsia="Lato" w:hAnsi="Lato" w:cs="Lato"/>
                <w:color w:val="231F20"/>
                <w:sz w:val="16"/>
                <w:szCs w:val="16"/>
              </w:rPr>
              <w:t>wniosek o wgląd w sytuację dziecka/rodziny,</w:t>
            </w:r>
          </w:p>
          <w:p w14:paraId="5E4034FE" w14:textId="6CA2159C" w:rsidR="6FB8FF06" w:rsidRDefault="6FB8FF06" w:rsidP="00B3766E">
            <w:pPr>
              <w:pStyle w:val="Akapitzlist"/>
              <w:numPr>
                <w:ilvl w:val="0"/>
                <w:numId w:val="13"/>
              </w:numPr>
              <w:spacing w:after="0"/>
              <w:ind w:right="-20"/>
              <w:rPr>
                <w:rFonts w:ascii="Lato" w:eastAsia="Lato" w:hAnsi="Lato" w:cs="Lato"/>
                <w:color w:val="231F20"/>
                <w:sz w:val="16"/>
                <w:szCs w:val="16"/>
              </w:rPr>
            </w:pPr>
            <w:r w:rsidRPr="6FB8FF06">
              <w:rPr>
                <w:rFonts w:ascii="Lato" w:eastAsia="Lato" w:hAnsi="Lato" w:cs="Lato"/>
                <w:color w:val="231F20"/>
                <w:sz w:val="16"/>
                <w:szCs w:val="16"/>
              </w:rPr>
              <w:t>inny rodzaj interwencji. Jaki?</w:t>
            </w:r>
          </w:p>
        </w:tc>
      </w:tr>
      <w:tr w:rsidR="6FB8FF06" w14:paraId="66A9CC7E" w14:textId="77777777" w:rsidTr="6FB8FF06">
        <w:trPr>
          <w:trHeight w:val="570"/>
        </w:trPr>
        <w:tc>
          <w:tcPr>
            <w:tcW w:w="4094" w:type="dxa"/>
            <w:tcBorders>
              <w:top w:val="single" w:sz="4" w:space="0" w:color="9FA1A4"/>
              <w:left w:val="single" w:sz="4" w:space="0" w:color="9FA1A4"/>
              <w:bottom w:val="single" w:sz="4" w:space="0" w:color="9FA1A4"/>
              <w:right w:val="single" w:sz="4" w:space="0" w:color="9FA1A4"/>
            </w:tcBorders>
          </w:tcPr>
          <w:p w14:paraId="29DDE33B" w14:textId="1D9064E4" w:rsidR="6FB8FF06" w:rsidRDefault="6FB8FF06" w:rsidP="6FB8FF06">
            <w:pPr>
              <w:spacing w:before="72" w:after="0"/>
              <w:ind w:left="120" w:right="-20"/>
              <w:rPr>
                <w:rFonts w:ascii="Lato" w:eastAsia="Lato" w:hAnsi="Lato" w:cs="Lato"/>
                <w:color w:val="231F20"/>
                <w:sz w:val="16"/>
                <w:szCs w:val="16"/>
              </w:rPr>
            </w:pPr>
            <w:r w:rsidRPr="6FB8FF06">
              <w:rPr>
                <w:rFonts w:ascii="Lato" w:eastAsia="Lato" w:hAnsi="Lato" w:cs="Lato"/>
                <w:color w:val="231F20"/>
                <w:sz w:val="16"/>
                <w:szCs w:val="16"/>
              </w:rPr>
              <w:t>7. Dane dotyczące interwencji (nazwa organu, do którego zgłoszono interwencję) i data interwencji</w:t>
            </w:r>
          </w:p>
        </w:tc>
        <w:tc>
          <w:tcPr>
            <w:tcW w:w="2461" w:type="dxa"/>
            <w:tcBorders>
              <w:top w:val="single" w:sz="4" w:space="0" w:color="9FA1A4"/>
              <w:left w:val="single" w:sz="4" w:space="0" w:color="9FA1A4"/>
              <w:bottom w:val="single" w:sz="4" w:space="0" w:color="9FA1A4"/>
              <w:right w:val="single" w:sz="4" w:space="0" w:color="9FA1A4"/>
            </w:tcBorders>
          </w:tcPr>
          <w:p w14:paraId="73A0EC3F" w14:textId="1C97A5E6"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59DA4A66" w14:textId="2904000D" w:rsidR="6FB8FF06" w:rsidRDefault="6FB8FF06" w:rsidP="6FB8FF06">
            <w:pPr>
              <w:spacing w:after="0"/>
              <w:ind w:left="177" w:right="-20"/>
              <w:rPr>
                <w:rFonts w:ascii="Lato" w:eastAsia="Lato" w:hAnsi="Lato" w:cs="Lato"/>
              </w:rPr>
            </w:pPr>
          </w:p>
        </w:tc>
      </w:tr>
      <w:tr w:rsidR="6FB8FF06" w14:paraId="460AEAD4" w14:textId="77777777" w:rsidTr="6FB8FF06">
        <w:trPr>
          <w:trHeight w:val="480"/>
        </w:trPr>
        <w:tc>
          <w:tcPr>
            <w:tcW w:w="4094" w:type="dxa"/>
            <w:vMerge w:val="restart"/>
            <w:tcBorders>
              <w:top w:val="single" w:sz="4" w:space="0" w:color="9FA1A4"/>
              <w:left w:val="single" w:sz="4" w:space="0" w:color="9FA1A4"/>
              <w:bottom w:val="single" w:sz="4" w:space="0" w:color="9FA1A4"/>
              <w:right w:val="single" w:sz="4" w:space="0" w:color="9FA1A4"/>
            </w:tcBorders>
          </w:tcPr>
          <w:p w14:paraId="15B42346" w14:textId="66C4C0DA" w:rsidR="6FB8FF06" w:rsidRDefault="6FB8FF06" w:rsidP="6FB8FF06">
            <w:pPr>
              <w:spacing w:after="0"/>
              <w:ind w:left="177" w:right="-20"/>
              <w:rPr>
                <w:rFonts w:ascii="Lato" w:eastAsia="Lato" w:hAnsi="Lato" w:cs="Lato"/>
              </w:rPr>
            </w:pPr>
          </w:p>
          <w:p w14:paraId="5C4F4A7F" w14:textId="51452E62" w:rsidR="6FB8FF06" w:rsidRDefault="6FB8FF06" w:rsidP="6FB8FF06">
            <w:pPr>
              <w:spacing w:after="0"/>
              <w:ind w:left="120" w:right="585"/>
              <w:rPr>
                <w:rFonts w:ascii="Lato" w:eastAsia="Lato" w:hAnsi="Lato" w:cs="Lato"/>
                <w:color w:val="231F20"/>
                <w:sz w:val="16"/>
                <w:szCs w:val="16"/>
              </w:rPr>
            </w:pPr>
          </w:p>
          <w:p w14:paraId="056557AD" w14:textId="1FDB92B9" w:rsidR="6FB8FF06" w:rsidRDefault="6FB8FF06" w:rsidP="6FB8FF06">
            <w:pPr>
              <w:spacing w:after="0"/>
              <w:ind w:left="120" w:right="585"/>
              <w:rPr>
                <w:rFonts w:ascii="Lato" w:eastAsia="Lato" w:hAnsi="Lato" w:cs="Lato"/>
                <w:color w:val="231F20"/>
                <w:sz w:val="16"/>
                <w:szCs w:val="16"/>
              </w:rPr>
            </w:pPr>
            <w:r w:rsidRPr="6FB8FF06">
              <w:rPr>
                <w:rFonts w:ascii="Lato" w:eastAsia="Lato" w:hAnsi="Lato" w:cs="Lato"/>
                <w:color w:val="231F20"/>
                <w:sz w:val="16"/>
                <w:szCs w:val="16"/>
              </w:rPr>
              <w:t>8. Wyniki interwencji: działania organów wymiaru sprawiedliwości, jeśli organizacja uzyskała informacje o wynikach działania własnego/działania rodziców/ opiekunów prawnych</w:t>
            </w:r>
          </w:p>
        </w:tc>
        <w:tc>
          <w:tcPr>
            <w:tcW w:w="2461" w:type="dxa"/>
            <w:tcBorders>
              <w:top w:val="single" w:sz="4" w:space="0" w:color="9FA1A4"/>
              <w:left w:val="single" w:sz="4" w:space="0" w:color="9FA1A4"/>
              <w:bottom w:val="single" w:sz="4" w:space="0" w:color="9FA1A4"/>
              <w:right w:val="single" w:sz="4" w:space="0" w:color="9FA1A4"/>
            </w:tcBorders>
          </w:tcPr>
          <w:p w14:paraId="0B77A7E1" w14:textId="7FD40B5E" w:rsidR="6FB8FF06" w:rsidRDefault="6FB8FF06" w:rsidP="6FB8FF06">
            <w:pPr>
              <w:spacing w:before="146" w:after="0"/>
              <w:ind w:left="120" w:right="-20"/>
              <w:rPr>
                <w:rFonts w:ascii="Lato" w:eastAsia="Lato" w:hAnsi="Lato" w:cs="Lato"/>
                <w:color w:val="231F20"/>
                <w:sz w:val="16"/>
                <w:szCs w:val="16"/>
              </w:rPr>
            </w:pPr>
            <w:r w:rsidRPr="6FB8FF06">
              <w:rPr>
                <w:rFonts w:ascii="Lato" w:eastAsia="Lato" w:hAnsi="Lato" w:cs="Lato"/>
                <w:color w:val="231F20"/>
                <w:sz w:val="16"/>
                <w:szCs w:val="16"/>
              </w:rPr>
              <w:t>Data</w:t>
            </w:r>
          </w:p>
        </w:tc>
        <w:tc>
          <w:tcPr>
            <w:tcW w:w="2461" w:type="dxa"/>
            <w:tcBorders>
              <w:top w:val="single" w:sz="4" w:space="0" w:color="9FA1A4"/>
              <w:left w:val="single" w:sz="4" w:space="0" w:color="9FA1A4"/>
              <w:bottom w:val="single" w:sz="4" w:space="0" w:color="9FA1A4"/>
              <w:right w:val="single" w:sz="4" w:space="0" w:color="9FA1A4"/>
            </w:tcBorders>
          </w:tcPr>
          <w:p w14:paraId="2E21A784" w14:textId="4CB7A0BD" w:rsidR="6FB8FF06" w:rsidRDefault="6FB8FF06" w:rsidP="6FB8FF06">
            <w:pPr>
              <w:spacing w:before="146" w:after="0"/>
              <w:ind w:left="119" w:right="-20"/>
              <w:rPr>
                <w:rFonts w:ascii="Lato" w:eastAsia="Lato" w:hAnsi="Lato" w:cs="Lato"/>
                <w:color w:val="231F20"/>
                <w:sz w:val="16"/>
                <w:szCs w:val="16"/>
              </w:rPr>
            </w:pPr>
            <w:r w:rsidRPr="6FB8FF06">
              <w:rPr>
                <w:rFonts w:ascii="Lato" w:eastAsia="Lato" w:hAnsi="Lato" w:cs="Lato"/>
                <w:color w:val="231F20"/>
                <w:sz w:val="16"/>
                <w:szCs w:val="16"/>
              </w:rPr>
              <w:t>Działanie</w:t>
            </w:r>
          </w:p>
        </w:tc>
      </w:tr>
      <w:tr w:rsidR="6FB8FF06" w14:paraId="224AAD06" w14:textId="77777777" w:rsidTr="6FB8FF06">
        <w:trPr>
          <w:trHeight w:val="465"/>
        </w:trPr>
        <w:tc>
          <w:tcPr>
            <w:tcW w:w="4094" w:type="dxa"/>
            <w:vMerge/>
            <w:tcBorders>
              <w:left w:val="single" w:sz="0" w:space="0" w:color="9FA1A4"/>
              <w:bottom w:val="single" w:sz="0" w:space="0" w:color="9FA1A4"/>
              <w:right w:val="single" w:sz="0" w:space="0" w:color="9FA1A4"/>
            </w:tcBorders>
            <w:vAlign w:val="center"/>
          </w:tcPr>
          <w:p w14:paraId="1F7F4E09" w14:textId="77777777" w:rsidR="001946C8" w:rsidRDefault="001946C8"/>
        </w:tc>
        <w:tc>
          <w:tcPr>
            <w:tcW w:w="2461" w:type="dxa"/>
            <w:tcBorders>
              <w:top w:val="single" w:sz="4" w:space="0" w:color="9FA1A4"/>
              <w:left w:val="single" w:sz="4" w:space="0" w:color="9FA1A4"/>
              <w:bottom w:val="single" w:sz="4" w:space="0" w:color="9FA1A4"/>
              <w:right w:val="single" w:sz="4" w:space="0" w:color="9FA1A4"/>
            </w:tcBorders>
          </w:tcPr>
          <w:p w14:paraId="2C1FF18F" w14:textId="3ECE9FBD"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3D428E66" w14:textId="1522C732" w:rsidR="6FB8FF06" w:rsidRDefault="6FB8FF06" w:rsidP="6FB8FF06">
            <w:pPr>
              <w:spacing w:after="0"/>
              <w:ind w:left="177" w:right="-20"/>
              <w:rPr>
                <w:rFonts w:ascii="Lato" w:eastAsia="Lato" w:hAnsi="Lato" w:cs="Lato"/>
              </w:rPr>
            </w:pPr>
          </w:p>
        </w:tc>
      </w:tr>
      <w:tr w:rsidR="6FB8FF06" w14:paraId="14C968E1" w14:textId="77777777" w:rsidTr="6FB8FF06">
        <w:trPr>
          <w:trHeight w:val="465"/>
        </w:trPr>
        <w:tc>
          <w:tcPr>
            <w:tcW w:w="4094" w:type="dxa"/>
            <w:vMerge/>
            <w:tcBorders>
              <w:left w:val="single" w:sz="0" w:space="0" w:color="9FA1A4"/>
              <w:right w:val="single" w:sz="0" w:space="0" w:color="9FA1A4"/>
            </w:tcBorders>
            <w:vAlign w:val="center"/>
          </w:tcPr>
          <w:p w14:paraId="13DC7334" w14:textId="77777777" w:rsidR="001946C8" w:rsidRDefault="001946C8"/>
        </w:tc>
        <w:tc>
          <w:tcPr>
            <w:tcW w:w="2461" w:type="dxa"/>
            <w:tcBorders>
              <w:top w:val="single" w:sz="4" w:space="0" w:color="9FA1A4"/>
              <w:left w:val="single" w:sz="4" w:space="0" w:color="9FA1A4"/>
              <w:bottom w:val="single" w:sz="4" w:space="0" w:color="9FA1A4"/>
              <w:right w:val="single" w:sz="4" w:space="0" w:color="9FA1A4"/>
            </w:tcBorders>
          </w:tcPr>
          <w:p w14:paraId="31790F7C" w14:textId="64081A99"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62DBA6CB" w14:textId="7296F2E8" w:rsidR="6FB8FF06" w:rsidRDefault="6FB8FF06" w:rsidP="6FB8FF06">
            <w:pPr>
              <w:spacing w:after="0"/>
              <w:ind w:left="177" w:right="-20"/>
              <w:rPr>
                <w:rFonts w:ascii="Lato" w:eastAsia="Lato" w:hAnsi="Lato" w:cs="Lato"/>
              </w:rPr>
            </w:pPr>
          </w:p>
        </w:tc>
      </w:tr>
      <w:tr w:rsidR="6FB8FF06" w14:paraId="11235D50" w14:textId="77777777" w:rsidTr="6FB8FF06">
        <w:trPr>
          <w:trHeight w:val="465"/>
        </w:trPr>
        <w:tc>
          <w:tcPr>
            <w:tcW w:w="4094" w:type="dxa"/>
            <w:vMerge/>
            <w:tcBorders>
              <w:left w:val="single" w:sz="0" w:space="0" w:color="9FA1A4"/>
              <w:right w:val="single" w:sz="0" w:space="0" w:color="9FA1A4"/>
            </w:tcBorders>
            <w:vAlign w:val="center"/>
          </w:tcPr>
          <w:p w14:paraId="2A0A35E7" w14:textId="77777777" w:rsidR="001946C8" w:rsidRDefault="001946C8"/>
        </w:tc>
        <w:tc>
          <w:tcPr>
            <w:tcW w:w="2461" w:type="dxa"/>
            <w:tcBorders>
              <w:top w:val="single" w:sz="4" w:space="0" w:color="9FA1A4"/>
              <w:left w:val="single" w:sz="4" w:space="0" w:color="9FA1A4"/>
              <w:bottom w:val="single" w:sz="4" w:space="0" w:color="9FA1A4"/>
              <w:right w:val="single" w:sz="4" w:space="0" w:color="9FA1A4"/>
            </w:tcBorders>
          </w:tcPr>
          <w:p w14:paraId="27815E1C" w14:textId="3873AA8F"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4" w:space="0" w:color="9FA1A4"/>
              <w:right w:val="single" w:sz="4" w:space="0" w:color="9FA1A4"/>
            </w:tcBorders>
          </w:tcPr>
          <w:p w14:paraId="13F36C0D" w14:textId="75365696" w:rsidR="6FB8FF06" w:rsidRDefault="6FB8FF06" w:rsidP="6FB8FF06">
            <w:pPr>
              <w:spacing w:after="0"/>
              <w:ind w:left="177" w:right="-20"/>
              <w:rPr>
                <w:rFonts w:ascii="Lato" w:eastAsia="Lato" w:hAnsi="Lato" w:cs="Lato"/>
              </w:rPr>
            </w:pPr>
          </w:p>
        </w:tc>
      </w:tr>
      <w:tr w:rsidR="6FB8FF06" w14:paraId="652A75C1" w14:textId="77777777" w:rsidTr="6FB8FF06">
        <w:trPr>
          <w:trHeight w:val="465"/>
        </w:trPr>
        <w:tc>
          <w:tcPr>
            <w:tcW w:w="4094" w:type="dxa"/>
            <w:vMerge/>
            <w:tcBorders>
              <w:top w:val="single" w:sz="0" w:space="0" w:color="9FA1A4"/>
              <w:left w:val="single" w:sz="0" w:space="0" w:color="9FA1A4"/>
              <w:bottom w:val="single" w:sz="0" w:space="0" w:color="9FA1A4"/>
              <w:right w:val="single" w:sz="0" w:space="0" w:color="9FA1A4"/>
            </w:tcBorders>
            <w:vAlign w:val="center"/>
          </w:tcPr>
          <w:p w14:paraId="4B50675C" w14:textId="77777777" w:rsidR="001946C8" w:rsidRDefault="001946C8"/>
        </w:tc>
        <w:tc>
          <w:tcPr>
            <w:tcW w:w="2461" w:type="dxa"/>
            <w:tcBorders>
              <w:top w:val="single" w:sz="4" w:space="0" w:color="9FA1A4"/>
              <w:left w:val="single" w:sz="4" w:space="0" w:color="9FA1A4"/>
              <w:bottom w:val="single" w:sz="18" w:space="0" w:color="9FA1A4"/>
              <w:right w:val="single" w:sz="4" w:space="0" w:color="9FA1A4"/>
            </w:tcBorders>
          </w:tcPr>
          <w:p w14:paraId="5FCDFC28" w14:textId="12E9E9E7" w:rsidR="6FB8FF06" w:rsidRDefault="6FB8FF06" w:rsidP="6FB8FF06">
            <w:pPr>
              <w:spacing w:after="0"/>
              <w:ind w:left="177" w:right="-20"/>
              <w:rPr>
                <w:rFonts w:ascii="Lato" w:eastAsia="Lato" w:hAnsi="Lato" w:cs="Lato"/>
              </w:rPr>
            </w:pPr>
          </w:p>
        </w:tc>
        <w:tc>
          <w:tcPr>
            <w:tcW w:w="2461" w:type="dxa"/>
            <w:tcBorders>
              <w:top w:val="single" w:sz="4" w:space="0" w:color="9FA1A4"/>
              <w:left w:val="single" w:sz="4" w:space="0" w:color="9FA1A4"/>
              <w:bottom w:val="single" w:sz="18" w:space="0" w:color="9FA1A4"/>
              <w:right w:val="single" w:sz="4" w:space="0" w:color="9FA1A4"/>
            </w:tcBorders>
          </w:tcPr>
          <w:p w14:paraId="2F089ED8" w14:textId="293778A0" w:rsidR="6FB8FF06" w:rsidRDefault="6FB8FF06" w:rsidP="6FB8FF06">
            <w:pPr>
              <w:spacing w:after="0"/>
              <w:ind w:left="177" w:right="-20"/>
              <w:rPr>
                <w:rFonts w:ascii="Lato" w:eastAsia="Lato" w:hAnsi="Lato" w:cs="Lato"/>
              </w:rPr>
            </w:pPr>
          </w:p>
        </w:tc>
      </w:tr>
    </w:tbl>
    <w:p w14:paraId="6BEC93C3" w14:textId="622F6B73" w:rsidR="6FB8FF06" w:rsidRDefault="6FB8FF06" w:rsidP="6FB8FF06">
      <w:pPr>
        <w:spacing w:after="0"/>
        <w:ind w:left="360" w:right="-20"/>
        <w:jc w:val="both"/>
        <w:rPr>
          <w:rFonts w:ascii="Tahoma" w:eastAsia="Tahoma" w:hAnsi="Tahoma" w:cs="Tahoma"/>
          <w:b/>
          <w:bCs/>
          <w:color w:val="00ACCD"/>
          <w:sz w:val="20"/>
          <w:szCs w:val="20"/>
        </w:rPr>
      </w:pPr>
    </w:p>
    <w:p w14:paraId="1D171892" w14:textId="10DEE5F8" w:rsidR="6FB8FF06" w:rsidRDefault="6FB8FF06" w:rsidP="6FB8FF06">
      <w:pPr>
        <w:spacing w:after="0"/>
        <w:ind w:right="-20"/>
        <w:jc w:val="both"/>
        <w:rPr>
          <w:rFonts w:ascii="Tahoma" w:eastAsia="Tahoma" w:hAnsi="Tahoma" w:cs="Tahoma"/>
          <w:b/>
          <w:bCs/>
          <w:color w:val="00ACCD"/>
          <w:sz w:val="20"/>
          <w:szCs w:val="20"/>
        </w:rPr>
      </w:pPr>
    </w:p>
    <w:p w14:paraId="4A8265B5" w14:textId="77777777" w:rsidR="00D206F8" w:rsidRDefault="00D206F8">
      <w:pPr>
        <w:rPr>
          <w:rFonts w:ascii="Lato" w:eastAsia="Lato" w:hAnsi="Lato" w:cs="Lato"/>
          <w:b/>
          <w:bCs/>
          <w:color w:val="5B9AD5"/>
        </w:rPr>
      </w:pPr>
      <w:r>
        <w:rPr>
          <w:rFonts w:ascii="Lato" w:eastAsia="Lato" w:hAnsi="Lato" w:cs="Lato"/>
          <w:b/>
          <w:bCs/>
          <w:color w:val="5B9AD5"/>
        </w:rPr>
        <w:br w:type="page"/>
      </w:r>
    </w:p>
    <w:p w14:paraId="1A06F29A" w14:textId="4FCB6F87" w:rsidR="40722647" w:rsidRDefault="40722647" w:rsidP="6C374EE6">
      <w:pPr>
        <w:rPr>
          <w:rFonts w:ascii="Lato" w:eastAsia="Lato" w:hAnsi="Lato" w:cs="Lato"/>
          <w:b/>
          <w:bCs/>
          <w:color w:val="5B9BD5" w:themeColor="accent5"/>
        </w:rPr>
      </w:pPr>
      <w:r w:rsidRPr="6C374EE6">
        <w:rPr>
          <w:rFonts w:ascii="Lato" w:eastAsia="Lato" w:hAnsi="Lato" w:cs="Lato"/>
          <w:b/>
          <w:bCs/>
          <w:color w:val="5B9AD5"/>
        </w:rPr>
        <w:lastRenderedPageBreak/>
        <w:t xml:space="preserve">Załącznik nr 10 </w:t>
      </w:r>
    </w:p>
    <w:p w14:paraId="7324BDF9" w14:textId="435210D0" w:rsidR="40722647" w:rsidRDefault="40722647" w:rsidP="6C374EE6">
      <w:pPr>
        <w:rPr>
          <w:rFonts w:ascii="Lato" w:eastAsia="Lato" w:hAnsi="Lato" w:cs="Lato"/>
          <w:b/>
          <w:bCs/>
          <w:color w:val="5B9BD5" w:themeColor="accent5"/>
        </w:rPr>
      </w:pPr>
      <w:r w:rsidRPr="6C374EE6">
        <w:rPr>
          <w:rFonts w:ascii="Lato" w:eastAsia="Lato" w:hAnsi="Lato" w:cs="Lato"/>
          <w:b/>
          <w:bCs/>
          <w:color w:val="5B9AD5"/>
        </w:rPr>
        <w:t xml:space="preserve">Wzór zawiadomienia o podejrzeniu popełnienia przestępstwa </w:t>
      </w:r>
    </w:p>
    <w:p w14:paraId="6A2CA892" w14:textId="5C29D15D" w:rsidR="48F88074" w:rsidRDefault="0C176686" w:rsidP="1E42011F">
      <w:pPr>
        <w:jc w:val="right"/>
      </w:pPr>
      <w:r w:rsidRPr="1E42011F">
        <w:t>Miejs</w:t>
      </w:r>
      <w:r w:rsidR="43A155C0" w:rsidRPr="1E42011F">
        <w:t>c</w:t>
      </w:r>
      <w:r w:rsidRPr="1E42011F">
        <w:t>owość, dnia ..................</w:t>
      </w:r>
    </w:p>
    <w:p w14:paraId="347AC811" w14:textId="53E9C556" w:rsidR="14F74D86" w:rsidRDefault="14F74D86" w:rsidP="48F88074">
      <w:pPr>
        <w:rPr>
          <w:rFonts w:ascii="Lato" w:eastAsia="Lato" w:hAnsi="Lato" w:cs="Lato"/>
          <w:sz w:val="18"/>
          <w:szCs w:val="18"/>
        </w:rPr>
      </w:pPr>
      <w:r w:rsidRPr="48F88074">
        <w:rPr>
          <w:rFonts w:ascii="Lato" w:eastAsia="Lato" w:hAnsi="Lato" w:cs="Lato"/>
          <w:sz w:val="18"/>
          <w:szCs w:val="18"/>
        </w:rPr>
        <w:t>Zawiadamiający: Imię i nazwisko lub nazwa instytucji</w:t>
      </w:r>
    </w:p>
    <w:p w14:paraId="0CAED869" w14:textId="5C6ADF86" w:rsidR="14F74D86" w:rsidRDefault="6568CAFA" w:rsidP="1E42011F">
      <w:pPr>
        <w:rPr>
          <w:rFonts w:ascii="Lato" w:eastAsia="Lato" w:hAnsi="Lato" w:cs="Lato"/>
          <w:sz w:val="18"/>
          <w:szCs w:val="18"/>
        </w:rPr>
      </w:pPr>
      <w:r w:rsidRPr="1E42011F">
        <w:rPr>
          <w:rFonts w:ascii="Lato" w:eastAsia="Lato" w:hAnsi="Lato" w:cs="Lato"/>
          <w:sz w:val="18"/>
          <w:szCs w:val="18"/>
        </w:rPr>
        <w:t>reprezentowana przez: …………………………</w:t>
      </w:r>
    </w:p>
    <w:p w14:paraId="095F7A5E" w14:textId="15F2F33A" w:rsidR="14F74D86" w:rsidRDefault="6568CAFA" w:rsidP="1E42011F">
      <w:pPr>
        <w:rPr>
          <w:rFonts w:ascii="Lato" w:eastAsia="Lato" w:hAnsi="Lato" w:cs="Lato"/>
          <w:sz w:val="18"/>
          <w:szCs w:val="18"/>
        </w:rPr>
      </w:pPr>
      <w:r w:rsidRPr="1E42011F">
        <w:rPr>
          <w:rFonts w:ascii="Lato" w:eastAsia="Lato" w:hAnsi="Lato" w:cs="Lato"/>
          <w:sz w:val="18"/>
          <w:szCs w:val="18"/>
        </w:rPr>
        <w:t>adres do korespondencji: …………………………</w:t>
      </w:r>
    </w:p>
    <w:p w14:paraId="189E21B2" w14:textId="309D40ED" w:rsidR="14F74D86" w:rsidRPr="008B331D" w:rsidRDefault="6568CAFA" w:rsidP="1E42011F">
      <w:pPr>
        <w:rPr>
          <w:rFonts w:ascii="Lato" w:eastAsia="Lato" w:hAnsi="Lato" w:cs="Lato"/>
          <w:sz w:val="18"/>
          <w:szCs w:val="18"/>
        </w:rPr>
      </w:pPr>
      <w:r w:rsidRPr="008B331D">
        <w:rPr>
          <w:rFonts w:ascii="Lato" w:eastAsia="Lato" w:hAnsi="Lato" w:cs="Lato"/>
          <w:sz w:val="18"/>
          <w:szCs w:val="18"/>
        </w:rPr>
        <w:t>(można dodać adres email i/lub nr telefonu)</w:t>
      </w:r>
    </w:p>
    <w:p w14:paraId="7C933F8F" w14:textId="15206E33" w:rsidR="48F88074" w:rsidRDefault="48F88074" w:rsidP="48F88074">
      <w:pPr>
        <w:jc w:val="right"/>
      </w:pPr>
    </w:p>
    <w:p w14:paraId="4DF16E0C" w14:textId="49536CE8" w:rsidR="136B6436" w:rsidRPr="00D00F29" w:rsidRDefault="0C176686" w:rsidP="00D00F29">
      <w:pPr>
        <w:jc w:val="right"/>
        <w:rPr>
          <w:rFonts w:ascii="Lato" w:eastAsia="Lato" w:hAnsi="Lato" w:cs="Lato"/>
          <w:b/>
          <w:bCs/>
          <w:sz w:val="18"/>
          <w:szCs w:val="18"/>
        </w:rPr>
      </w:pPr>
      <w:r w:rsidRPr="1E42011F">
        <w:t>Prokuratura Rejonowa</w:t>
      </w:r>
      <w:r w:rsidR="00D00F29">
        <w:t xml:space="preserve"> w .........</w:t>
      </w:r>
      <w:r w:rsidR="00D00F29" w:rsidRPr="00D00F29">
        <w:rPr>
          <w:rStyle w:val="Odwoanieprzypisudolnego"/>
          <w:rFonts w:ascii="Lato" w:eastAsia="Lato" w:hAnsi="Lato" w:cs="Lato"/>
          <w:b/>
          <w:bCs/>
          <w:sz w:val="18"/>
          <w:szCs w:val="18"/>
        </w:rPr>
        <w:t xml:space="preserve"> </w:t>
      </w:r>
      <w:r w:rsidR="00D00F29">
        <w:rPr>
          <w:rStyle w:val="Odwoanieprzypisudolnego"/>
          <w:rFonts w:ascii="Lato" w:eastAsia="Lato" w:hAnsi="Lato" w:cs="Lato"/>
          <w:b/>
          <w:bCs/>
          <w:sz w:val="18"/>
          <w:szCs w:val="18"/>
        </w:rPr>
        <w:footnoteReference w:id="1"/>
      </w:r>
    </w:p>
    <w:p w14:paraId="0394FB63" w14:textId="1B6ADF22" w:rsidR="0247BC7C" w:rsidRDefault="0247BC7C" w:rsidP="48F88074">
      <w:pPr>
        <w:rPr>
          <w:rFonts w:ascii="Lato" w:eastAsia="Lato" w:hAnsi="Lato" w:cs="Lato"/>
          <w:b/>
          <w:bCs/>
          <w:sz w:val="18"/>
          <w:szCs w:val="18"/>
        </w:rPr>
      </w:pPr>
      <w:r w:rsidRPr="48F88074">
        <w:rPr>
          <w:rFonts w:ascii="Lato" w:eastAsia="Lato" w:hAnsi="Lato" w:cs="Lato"/>
          <w:b/>
          <w:bCs/>
          <w:sz w:val="18"/>
          <w:szCs w:val="18"/>
        </w:rPr>
        <w:t xml:space="preserve">l.dz. </w:t>
      </w:r>
    </w:p>
    <w:p w14:paraId="2C18E743" w14:textId="57F08A3D" w:rsidR="18DA8923" w:rsidRDefault="18DA8923" w:rsidP="6FB8FF06">
      <w:pPr>
        <w:jc w:val="center"/>
        <w:rPr>
          <w:rFonts w:ascii="Lato" w:eastAsia="Lato" w:hAnsi="Lato" w:cs="Lato"/>
          <w:b/>
          <w:bCs/>
          <w:sz w:val="18"/>
          <w:szCs w:val="18"/>
        </w:rPr>
      </w:pPr>
      <w:r w:rsidRPr="6FB8FF06">
        <w:rPr>
          <w:rFonts w:ascii="Lato" w:eastAsia="Lato" w:hAnsi="Lato" w:cs="Lato"/>
          <w:b/>
          <w:bCs/>
          <w:sz w:val="18"/>
          <w:szCs w:val="18"/>
        </w:rPr>
        <w:t>Zawiadomienie o podejrzeniu popełnienia przestępstwa</w:t>
      </w:r>
    </w:p>
    <w:p w14:paraId="5C040F1D" w14:textId="00BA330E" w:rsidR="6FB8FF06" w:rsidRDefault="6FB8FF06" w:rsidP="6FB8FF06">
      <w:pPr>
        <w:spacing w:line="360" w:lineRule="auto"/>
        <w:jc w:val="both"/>
        <w:rPr>
          <w:rFonts w:ascii="Lato" w:eastAsia="Lato" w:hAnsi="Lato" w:cs="Lato"/>
          <w:sz w:val="18"/>
          <w:szCs w:val="18"/>
        </w:rPr>
      </w:pPr>
    </w:p>
    <w:p w14:paraId="14AECE31" w14:textId="78F90650" w:rsidR="00021883" w:rsidRDefault="2F1EBAD9" w:rsidP="008B331D">
      <w:pPr>
        <w:spacing w:line="360" w:lineRule="auto"/>
        <w:jc w:val="both"/>
        <w:rPr>
          <w:rFonts w:ascii="Lato" w:eastAsia="Lato" w:hAnsi="Lato" w:cs="Lato"/>
          <w:sz w:val="18"/>
          <w:szCs w:val="18"/>
        </w:rPr>
      </w:pPr>
      <w:r w:rsidRPr="1E42011F">
        <w:rPr>
          <w:rFonts w:ascii="Lato" w:eastAsia="Lato" w:hAnsi="Lato" w:cs="Lato"/>
          <w:sz w:val="18"/>
          <w:szCs w:val="18"/>
        </w:rPr>
        <w:t>Niniejszym składam zawiadomienie o podejrzeniu popełnienia przestępstwa ………………………………………………………………. wobec małoletniego …………………………………………………………</w:t>
      </w:r>
      <w:r w:rsidR="2B86F66A" w:rsidRPr="1E42011F">
        <w:rPr>
          <w:rFonts w:ascii="Lato" w:eastAsia="Lato" w:hAnsi="Lato" w:cs="Lato"/>
          <w:sz w:val="18"/>
          <w:szCs w:val="18"/>
        </w:rPr>
        <w:t>........................</w:t>
      </w:r>
      <w:r w:rsidR="6FB8FF06">
        <w:br/>
      </w:r>
      <w:r w:rsidRPr="1E42011F">
        <w:rPr>
          <w:rFonts w:ascii="Lato" w:eastAsia="Lato" w:hAnsi="Lato" w:cs="Lato"/>
          <w:sz w:val="18"/>
          <w:szCs w:val="18"/>
        </w:rPr>
        <w:t>(imię i nazwisko, data urodzenia) przez ……………………………………………… (imię i nazwisko domniemanego sprawcy).</w:t>
      </w:r>
    </w:p>
    <w:p w14:paraId="122EFD55" w14:textId="4181CC96" w:rsidR="18DA8923" w:rsidRDefault="18DA8923" w:rsidP="6FB8FF06">
      <w:pPr>
        <w:spacing w:line="360" w:lineRule="auto"/>
        <w:jc w:val="center"/>
        <w:rPr>
          <w:rFonts w:ascii="Lato" w:eastAsia="Lato" w:hAnsi="Lato" w:cs="Lato"/>
          <w:sz w:val="18"/>
          <w:szCs w:val="18"/>
        </w:rPr>
      </w:pPr>
      <w:r w:rsidRPr="6FB8FF06">
        <w:rPr>
          <w:rFonts w:ascii="Lato" w:eastAsia="Lato" w:hAnsi="Lato" w:cs="Lato"/>
          <w:sz w:val="18"/>
          <w:szCs w:val="18"/>
        </w:rPr>
        <w:t>Uzasadnienie</w:t>
      </w:r>
    </w:p>
    <w:p w14:paraId="16F5C3CB" w14:textId="4F9041B7" w:rsidR="18DA8923" w:rsidRDefault="18DA8923" w:rsidP="6FB8FF06">
      <w:pPr>
        <w:spacing w:line="360" w:lineRule="auto"/>
        <w:jc w:val="both"/>
        <w:rPr>
          <w:rFonts w:ascii="Lato" w:eastAsia="Lato" w:hAnsi="Lato" w:cs="Lato"/>
          <w:sz w:val="18"/>
          <w:szCs w:val="18"/>
        </w:rPr>
      </w:pPr>
      <w:r w:rsidRPr="6FB8FF06">
        <w:rPr>
          <w:rFonts w:ascii="Lato" w:eastAsia="Lato" w:hAnsi="Lato" w:cs="Lato"/>
          <w:sz w:val="18"/>
          <w:szCs w:val="18"/>
        </w:rPr>
        <w:t>W trakcie wykonywania przez ………………………………………………………… (imię i nazwisko pracownika) czynności służbowych (informacja o charakterze czynności, np. trening, rozgrywki) ………………………………………………………… (imię i nazwisko dziecka), dziecko ujawniło ……</w:t>
      </w:r>
      <w:r w:rsidR="00D206F8">
        <w:rPr>
          <w:rFonts w:ascii="Lato" w:eastAsia="Lato" w:hAnsi="Lato" w:cs="Lato"/>
          <w:sz w:val="18"/>
          <w:szCs w:val="18"/>
        </w:rPr>
        <w:t>…………………………………………………………………………………</w:t>
      </w:r>
      <w:r w:rsidR="00D206F8">
        <w:rPr>
          <w:rStyle w:val="Odwoanieprzypisudolnego"/>
          <w:rFonts w:ascii="Lato" w:eastAsia="Lato" w:hAnsi="Lato" w:cs="Lato"/>
          <w:sz w:val="18"/>
          <w:szCs w:val="18"/>
        </w:rPr>
        <w:footnoteReference w:id="2"/>
      </w:r>
      <w:r w:rsidRPr="6FB8FF06">
        <w:rPr>
          <w:rFonts w:ascii="Lato" w:eastAsia="Lato" w:hAnsi="Lato" w:cs="Lato"/>
          <w:sz w:val="18"/>
          <w:szCs w:val="18"/>
        </w:rPr>
        <w:t>.</w:t>
      </w:r>
    </w:p>
    <w:p w14:paraId="65C0CBB5" w14:textId="3D2D1545" w:rsidR="18DA8923" w:rsidRDefault="2F1EBAD9" w:rsidP="6FB8FF06">
      <w:pPr>
        <w:spacing w:line="360" w:lineRule="auto"/>
        <w:jc w:val="both"/>
        <w:rPr>
          <w:rFonts w:ascii="Lato" w:eastAsia="Lato" w:hAnsi="Lato" w:cs="Lato"/>
          <w:sz w:val="18"/>
          <w:szCs w:val="18"/>
        </w:rPr>
      </w:pPr>
      <w:r w:rsidRPr="1E42011F">
        <w:rPr>
          <w:rFonts w:ascii="Lato" w:eastAsia="Lato" w:hAnsi="Lato" w:cs="Lato"/>
          <w:sz w:val="18"/>
          <w:szCs w:val="18"/>
        </w:rPr>
        <w:t>Dalszy opis podejrzenia popełnienia przestępstwa:</w:t>
      </w:r>
      <w:r w:rsidR="34823CFD" w:rsidRPr="1E42011F">
        <w:rPr>
          <w:rFonts w:ascii="Lato" w:eastAsia="Lato" w:hAnsi="Lato" w:cs="Lato"/>
          <w:sz w:val="18"/>
          <w:szCs w:val="18"/>
        </w:rPr>
        <w:t xml:space="preserve"> .....................................................................................................................</w:t>
      </w:r>
      <w:r w:rsidR="70E7B9EC" w:rsidRPr="1E42011F">
        <w:rPr>
          <w:rFonts w:ascii="Lato" w:eastAsia="Lato" w:hAnsi="Lato" w:cs="Lato"/>
          <w:sz w:val="18"/>
          <w:szCs w:val="18"/>
        </w:rPr>
        <w:t xml:space="preserve"> ....................................................................................................................................................................................................................</w:t>
      </w:r>
      <w:r w:rsidR="3A2C126F" w:rsidRPr="1E42011F">
        <w:rPr>
          <w:rFonts w:ascii="Lato" w:eastAsia="Lato" w:hAnsi="Lato" w:cs="Lato"/>
          <w:sz w:val="18"/>
          <w:szCs w:val="18"/>
        </w:rPr>
        <w:t>....................................................................................................................................................................................................................</w:t>
      </w:r>
    </w:p>
    <w:p w14:paraId="6DB6B41C" w14:textId="5ED81E1C" w:rsidR="18DA8923" w:rsidRDefault="18DA8923" w:rsidP="6FB8FF06">
      <w:pPr>
        <w:spacing w:line="360" w:lineRule="auto"/>
        <w:jc w:val="both"/>
        <w:rPr>
          <w:rFonts w:ascii="Lato" w:eastAsia="Lato" w:hAnsi="Lato" w:cs="Lato"/>
          <w:sz w:val="18"/>
          <w:szCs w:val="18"/>
        </w:rPr>
      </w:pPr>
      <w:r w:rsidRPr="6FB8FF06">
        <w:rPr>
          <w:rFonts w:ascii="Lato" w:eastAsia="Lato" w:hAnsi="Lato" w:cs="Lato"/>
          <w:sz w:val="18"/>
          <w:szCs w:val="18"/>
        </w:rPr>
        <w:t>Mając na uwadze powyższe informacje, a także dobro i bezpieczeństwo małoletniego wnoszę o wszczęcie postępowania w tej sprawie.</w:t>
      </w:r>
    </w:p>
    <w:p w14:paraId="63516D41" w14:textId="0A8794E4" w:rsidR="6FB8FF06" w:rsidRDefault="2F1EBAD9" w:rsidP="6FB8FF06">
      <w:pPr>
        <w:spacing w:line="360" w:lineRule="auto"/>
        <w:jc w:val="both"/>
        <w:rPr>
          <w:rFonts w:ascii="Lato" w:eastAsia="Lato" w:hAnsi="Lato" w:cs="Lato"/>
          <w:sz w:val="18"/>
          <w:szCs w:val="18"/>
        </w:rPr>
      </w:pPr>
      <w:r w:rsidRPr="1E42011F">
        <w:rPr>
          <w:rFonts w:ascii="Lato" w:eastAsia="Lato" w:hAnsi="Lato" w:cs="Lato"/>
          <w:sz w:val="18"/>
          <w:szCs w:val="18"/>
        </w:rPr>
        <w:t>Wszelką korespondencję w sprawie proszę przesyłać na adres korespondencyjny, z powołaniem się na numer i liczbę dziennika pisma.</w:t>
      </w:r>
    </w:p>
    <w:p w14:paraId="718EC993" w14:textId="433D3802" w:rsidR="6FB8FF06" w:rsidRDefault="5BBBD913" w:rsidP="1E42011F">
      <w:pPr>
        <w:spacing w:line="360" w:lineRule="auto"/>
        <w:ind w:left="3540" w:firstLine="708"/>
        <w:jc w:val="both"/>
        <w:rPr>
          <w:rFonts w:ascii="Lato" w:eastAsia="Lato" w:hAnsi="Lato" w:cs="Lato"/>
          <w:sz w:val="16"/>
          <w:szCs w:val="16"/>
        </w:rPr>
      </w:pPr>
      <w:r w:rsidRPr="1E42011F">
        <w:rPr>
          <w:rFonts w:ascii="Lato" w:eastAsia="Lato" w:hAnsi="Lato" w:cs="Lato"/>
          <w:sz w:val="18"/>
          <w:szCs w:val="18"/>
        </w:rPr>
        <w:t>.....................................</w:t>
      </w:r>
      <w:r w:rsidR="2F1EBAD9" w:rsidRPr="1E42011F">
        <w:rPr>
          <w:rFonts w:ascii="Lato" w:eastAsia="Lato" w:hAnsi="Lato" w:cs="Lato"/>
          <w:sz w:val="18"/>
          <w:szCs w:val="18"/>
        </w:rPr>
        <w:t>…………………………………………………</w:t>
      </w:r>
      <w:r w:rsidR="6FB8FF06">
        <w:tab/>
      </w:r>
      <w:r w:rsidR="2F1EBAD9" w:rsidRPr="1E42011F">
        <w:rPr>
          <w:rFonts w:ascii="Lato" w:eastAsia="Lato" w:hAnsi="Lato" w:cs="Lato"/>
          <w:sz w:val="16"/>
          <w:szCs w:val="16"/>
        </w:rPr>
        <w:t xml:space="preserve">    </w:t>
      </w:r>
    </w:p>
    <w:p w14:paraId="3ECEE2B8" w14:textId="1BDC658E" w:rsidR="6FB8FF06" w:rsidRDefault="2F1EBAD9" w:rsidP="1E42011F">
      <w:pPr>
        <w:spacing w:line="360" w:lineRule="auto"/>
        <w:ind w:left="3540" w:firstLine="708"/>
        <w:jc w:val="both"/>
        <w:rPr>
          <w:rFonts w:ascii="Lato" w:eastAsia="Lato" w:hAnsi="Lato" w:cs="Lato"/>
          <w:sz w:val="16"/>
          <w:szCs w:val="16"/>
        </w:rPr>
      </w:pPr>
      <w:r w:rsidRPr="1E42011F">
        <w:rPr>
          <w:rFonts w:ascii="Lato" w:eastAsia="Lato" w:hAnsi="Lato" w:cs="Lato"/>
          <w:sz w:val="16"/>
          <w:szCs w:val="16"/>
        </w:rPr>
        <w:t>podpis osoby odpowiedzialnej za podejmowanie interwencj</w:t>
      </w:r>
      <w:r w:rsidR="5AE2A5D4" w:rsidRPr="1E42011F">
        <w:rPr>
          <w:rFonts w:ascii="Lato" w:eastAsia="Lato" w:hAnsi="Lato" w:cs="Lato"/>
          <w:sz w:val="16"/>
          <w:szCs w:val="16"/>
        </w:rPr>
        <w:t>i</w:t>
      </w:r>
    </w:p>
    <w:p w14:paraId="4A3B843B" w14:textId="147BCC3B" w:rsidR="18DA8923" w:rsidRDefault="18DA8923" w:rsidP="6FB8FF06">
      <w:pPr>
        <w:jc w:val="both"/>
        <w:rPr>
          <w:rFonts w:ascii="Lato" w:eastAsia="Lato" w:hAnsi="Lato" w:cs="Lato"/>
          <w:sz w:val="18"/>
          <w:szCs w:val="18"/>
        </w:rPr>
      </w:pPr>
      <w:r w:rsidRPr="6FB8FF06">
        <w:rPr>
          <w:rFonts w:ascii="Lato" w:eastAsia="Lato" w:hAnsi="Lato" w:cs="Lato"/>
          <w:sz w:val="18"/>
          <w:szCs w:val="18"/>
        </w:rPr>
        <w:t>Załączniki:</w:t>
      </w:r>
    </w:p>
    <w:p w14:paraId="6B491C3D" w14:textId="43A245D9" w:rsidR="18DA8923" w:rsidRDefault="2F1EBAD9" w:rsidP="6FB8FF06">
      <w:pPr>
        <w:jc w:val="both"/>
        <w:rPr>
          <w:rFonts w:ascii="Lato" w:eastAsia="Lato" w:hAnsi="Lato" w:cs="Lato"/>
          <w:sz w:val="18"/>
          <w:szCs w:val="18"/>
        </w:rPr>
      </w:pPr>
      <w:r w:rsidRPr="1E42011F">
        <w:rPr>
          <w:rFonts w:ascii="Lato" w:eastAsia="Lato" w:hAnsi="Lato" w:cs="Lato"/>
          <w:sz w:val="18"/>
          <w:szCs w:val="18"/>
        </w:rPr>
        <w:t>1. Uchwała Zarządu uprawniająca do reprezentacji</w:t>
      </w:r>
      <w:r w:rsidR="5F871CAC" w:rsidRPr="1E42011F">
        <w:rPr>
          <w:rFonts w:ascii="Lato" w:eastAsia="Lato" w:hAnsi="Lato" w:cs="Lato"/>
          <w:sz w:val="18"/>
          <w:szCs w:val="18"/>
        </w:rPr>
        <w:t>/pełnomocnictwo</w:t>
      </w:r>
    </w:p>
    <w:p w14:paraId="29BD78EB" w14:textId="77777777" w:rsidR="00D00F29" w:rsidRDefault="008B331D" w:rsidP="00D00F29">
      <w:pPr>
        <w:jc w:val="both"/>
        <w:rPr>
          <w:rFonts w:ascii="Lato" w:eastAsia="Lato" w:hAnsi="Lato" w:cs="Lato"/>
          <w:sz w:val="18"/>
          <w:szCs w:val="18"/>
        </w:rPr>
      </w:pPr>
      <w:r>
        <w:rPr>
          <w:rFonts w:ascii="Lato" w:eastAsia="Lato" w:hAnsi="Lato" w:cs="Lato"/>
          <w:sz w:val="18"/>
          <w:szCs w:val="18"/>
        </w:rPr>
        <w:t>2. Ew. inne dokumenty</w:t>
      </w:r>
    </w:p>
    <w:p w14:paraId="4B024A18" w14:textId="77777777" w:rsidR="00D00F29" w:rsidRDefault="00D00F29">
      <w:pPr>
        <w:rPr>
          <w:rFonts w:ascii="Lato" w:eastAsia="Lato" w:hAnsi="Lato" w:cs="Lato"/>
          <w:sz w:val="18"/>
          <w:szCs w:val="18"/>
        </w:rPr>
      </w:pPr>
      <w:r>
        <w:rPr>
          <w:rFonts w:ascii="Lato" w:eastAsia="Lato" w:hAnsi="Lato" w:cs="Lato"/>
          <w:sz w:val="18"/>
          <w:szCs w:val="18"/>
        </w:rPr>
        <w:br w:type="page"/>
      </w:r>
    </w:p>
    <w:p w14:paraId="78FA1F3E" w14:textId="64D49919" w:rsidR="1A65B7B3" w:rsidRPr="00D00F29" w:rsidRDefault="529781B3" w:rsidP="00D00F29">
      <w:pPr>
        <w:jc w:val="both"/>
        <w:rPr>
          <w:rFonts w:ascii="Lato" w:eastAsia="Lato" w:hAnsi="Lato" w:cs="Lato"/>
          <w:sz w:val="18"/>
          <w:szCs w:val="18"/>
        </w:rPr>
      </w:pPr>
      <w:r w:rsidRPr="1E42011F">
        <w:rPr>
          <w:rFonts w:ascii="Lato" w:eastAsia="Lato" w:hAnsi="Lato" w:cs="Lato"/>
          <w:b/>
          <w:bCs/>
          <w:color w:val="5B9AD5"/>
        </w:rPr>
        <w:lastRenderedPageBreak/>
        <w:t>Załą</w:t>
      </w:r>
      <w:r w:rsidR="00FF655A">
        <w:rPr>
          <w:rFonts w:ascii="Lato" w:eastAsia="Lato" w:hAnsi="Lato" w:cs="Lato"/>
          <w:b/>
          <w:bCs/>
          <w:color w:val="5B9AD5"/>
        </w:rPr>
        <w:t>cznik nr 11</w:t>
      </w:r>
      <w:r w:rsidRPr="1E42011F">
        <w:rPr>
          <w:rFonts w:ascii="Lato" w:eastAsia="Lato" w:hAnsi="Lato" w:cs="Lato"/>
          <w:b/>
          <w:bCs/>
          <w:color w:val="5B9AD5"/>
        </w:rPr>
        <w:t xml:space="preserve"> </w:t>
      </w:r>
    </w:p>
    <w:p w14:paraId="57B93F55" w14:textId="192C1E91" w:rsidR="1A65B7B3" w:rsidRDefault="529781B3" w:rsidP="48F88074">
      <w:pPr>
        <w:spacing w:after="0"/>
        <w:ind w:left="-20" w:right="-20"/>
        <w:jc w:val="both"/>
        <w:rPr>
          <w:rFonts w:ascii="Lato" w:eastAsia="Lato" w:hAnsi="Lato" w:cs="Lato"/>
        </w:rPr>
      </w:pPr>
      <w:r w:rsidRPr="1E42011F">
        <w:rPr>
          <w:rFonts w:ascii="Lato" w:eastAsia="Lato" w:hAnsi="Lato" w:cs="Lato"/>
          <w:b/>
          <w:bCs/>
          <w:color w:val="5B9AD5"/>
        </w:rPr>
        <w:t xml:space="preserve">Wzór zawiadomienia </w:t>
      </w:r>
      <w:r w:rsidR="390B2C30" w:rsidRPr="1E42011F">
        <w:rPr>
          <w:rFonts w:ascii="Lato" w:eastAsia="Lato" w:hAnsi="Lato" w:cs="Lato"/>
          <w:b/>
          <w:bCs/>
          <w:color w:val="5B9AD5"/>
        </w:rPr>
        <w:t>ośrodka pomocy społecznej</w:t>
      </w:r>
    </w:p>
    <w:p w14:paraId="263AB49E" w14:textId="0E9D6267" w:rsidR="6FB8FF06" w:rsidRDefault="6FB8FF06" w:rsidP="6FB8FF06">
      <w:pPr>
        <w:rPr>
          <w:rFonts w:ascii="Lato" w:eastAsia="Lato" w:hAnsi="Lato" w:cs="Lato"/>
          <w:sz w:val="18"/>
          <w:szCs w:val="18"/>
        </w:rPr>
      </w:pPr>
    </w:p>
    <w:p w14:paraId="6AE27FD3" w14:textId="6259795F" w:rsidR="1A65B7B3" w:rsidRDefault="529781B3" w:rsidP="6FB8FF06">
      <w:pPr>
        <w:ind w:left="5664"/>
        <w:rPr>
          <w:rFonts w:ascii="Lato" w:eastAsia="Lato" w:hAnsi="Lato" w:cs="Lato"/>
          <w:sz w:val="18"/>
          <w:szCs w:val="18"/>
        </w:rPr>
      </w:pPr>
      <w:r w:rsidRPr="1E42011F">
        <w:rPr>
          <w:rFonts w:ascii="Lato" w:eastAsia="Lato" w:hAnsi="Lato" w:cs="Lato"/>
          <w:sz w:val="18"/>
          <w:szCs w:val="18"/>
        </w:rPr>
        <w:t>Miejsce, dnia ……………………………</w:t>
      </w:r>
      <w:r w:rsidR="6D2B30DD" w:rsidRPr="1E42011F">
        <w:rPr>
          <w:rFonts w:ascii="Lato" w:eastAsia="Lato" w:hAnsi="Lato" w:cs="Lato"/>
          <w:sz w:val="18"/>
          <w:szCs w:val="18"/>
        </w:rPr>
        <w:t>............</w:t>
      </w:r>
      <w:r w:rsidRPr="1E42011F">
        <w:rPr>
          <w:rFonts w:ascii="Lato" w:eastAsia="Lato" w:hAnsi="Lato" w:cs="Lato"/>
          <w:sz w:val="18"/>
          <w:szCs w:val="18"/>
        </w:rPr>
        <w:t>.. r.</w:t>
      </w:r>
    </w:p>
    <w:p w14:paraId="3CDD868B" w14:textId="00E6BC0C" w:rsidR="1A65B7B3" w:rsidRDefault="38CFE73B" w:rsidP="6FB8FF06">
      <w:pPr>
        <w:ind w:left="4956" w:firstLine="708"/>
        <w:rPr>
          <w:rFonts w:ascii="Lato" w:eastAsia="Lato" w:hAnsi="Lato" w:cs="Lato"/>
          <w:sz w:val="18"/>
          <w:szCs w:val="18"/>
        </w:rPr>
      </w:pPr>
      <w:r w:rsidRPr="1E42011F">
        <w:rPr>
          <w:rFonts w:ascii="Lato" w:eastAsia="Lato" w:hAnsi="Lato" w:cs="Lato"/>
          <w:sz w:val="18"/>
          <w:szCs w:val="18"/>
        </w:rPr>
        <w:t>Ośrodek Pomocy Społecznej</w:t>
      </w:r>
      <w:r w:rsidR="529781B3" w:rsidRPr="1E42011F">
        <w:rPr>
          <w:rFonts w:ascii="Lato" w:eastAsia="Lato" w:hAnsi="Lato" w:cs="Lato"/>
          <w:sz w:val="18"/>
          <w:szCs w:val="18"/>
        </w:rPr>
        <w:t xml:space="preserve"> w……</w:t>
      </w:r>
      <w:r w:rsidR="000B21AB" w:rsidRPr="1E42011F">
        <w:rPr>
          <w:rFonts w:ascii="Lato" w:eastAsia="Lato" w:hAnsi="Lato" w:cs="Lato"/>
          <w:sz w:val="18"/>
          <w:szCs w:val="18"/>
        </w:rPr>
        <w:t>.........</w:t>
      </w:r>
      <w:r w:rsidR="008B331D">
        <w:rPr>
          <w:rFonts w:ascii="Lato" w:eastAsia="Lato" w:hAnsi="Lato" w:cs="Lato"/>
          <w:sz w:val="18"/>
          <w:szCs w:val="18"/>
        </w:rPr>
        <w:t>…</w:t>
      </w:r>
    </w:p>
    <w:p w14:paraId="5507871E" w14:textId="742D06AE" w:rsidR="6FB8FF06" w:rsidRDefault="6FB8FF06" w:rsidP="6FB8FF06">
      <w:pPr>
        <w:rPr>
          <w:rFonts w:ascii="Lato" w:eastAsia="Lato" w:hAnsi="Lato" w:cs="Lato"/>
          <w:sz w:val="18"/>
          <w:szCs w:val="18"/>
        </w:rPr>
      </w:pPr>
    </w:p>
    <w:p w14:paraId="3FAC4AF5" w14:textId="0B4EC11F" w:rsidR="1A65B7B3" w:rsidRDefault="1A65B7B3" w:rsidP="6FB8FF06">
      <w:pPr>
        <w:rPr>
          <w:rFonts w:ascii="Lato" w:eastAsia="Lato" w:hAnsi="Lato" w:cs="Lato"/>
          <w:sz w:val="18"/>
          <w:szCs w:val="18"/>
        </w:rPr>
      </w:pPr>
      <w:proofErr w:type="spellStart"/>
      <w:r w:rsidRPr="6FB8FF06">
        <w:rPr>
          <w:rFonts w:ascii="Lato" w:eastAsia="Lato" w:hAnsi="Lato" w:cs="Lato"/>
          <w:sz w:val="18"/>
          <w:szCs w:val="18"/>
        </w:rPr>
        <w:t>L.Dz.</w:t>
      </w:r>
      <w:proofErr w:type="spellEnd"/>
      <w:r w:rsidRPr="6FB8FF06">
        <w:rPr>
          <w:rFonts w:ascii="Lato" w:eastAsia="Lato" w:hAnsi="Lato" w:cs="Lato"/>
          <w:sz w:val="18"/>
          <w:szCs w:val="18"/>
        </w:rPr>
        <w:t xml:space="preserve"> ……………..</w:t>
      </w:r>
    </w:p>
    <w:p w14:paraId="54A9F812" w14:textId="0786DD18" w:rsidR="6FB8FF06" w:rsidRDefault="6FB8FF06" w:rsidP="6FB8FF06">
      <w:pPr>
        <w:rPr>
          <w:rFonts w:ascii="Lato" w:eastAsia="Lato" w:hAnsi="Lato" w:cs="Lato"/>
          <w:sz w:val="18"/>
          <w:szCs w:val="18"/>
        </w:rPr>
      </w:pPr>
    </w:p>
    <w:p w14:paraId="0BD1E1A7" w14:textId="203A8B97" w:rsidR="1A65B7B3" w:rsidRDefault="1A65B7B3" w:rsidP="6FB8FF06">
      <w:pPr>
        <w:ind w:left="4248"/>
        <w:rPr>
          <w:rFonts w:ascii="Lato" w:eastAsia="Lato" w:hAnsi="Lato" w:cs="Lato"/>
          <w:sz w:val="18"/>
          <w:szCs w:val="18"/>
        </w:rPr>
      </w:pPr>
      <w:r w:rsidRPr="6FB8FF06">
        <w:rPr>
          <w:rFonts w:ascii="Lato" w:eastAsia="Lato" w:hAnsi="Lato" w:cs="Lato"/>
          <w:sz w:val="18"/>
          <w:szCs w:val="18"/>
        </w:rPr>
        <w:t>Zawiadamiający: Imię i nazwisko lub nazwa instytucji</w:t>
      </w:r>
    </w:p>
    <w:p w14:paraId="03BE82C1" w14:textId="5C6ADF86" w:rsidR="1A65B7B3" w:rsidRDefault="1A65B7B3" w:rsidP="6FB8FF06">
      <w:pPr>
        <w:ind w:left="3540" w:firstLine="708"/>
        <w:rPr>
          <w:rFonts w:ascii="Lato" w:eastAsia="Lato" w:hAnsi="Lato" w:cs="Lato"/>
          <w:sz w:val="18"/>
          <w:szCs w:val="18"/>
        </w:rPr>
      </w:pPr>
      <w:r w:rsidRPr="6FB8FF06">
        <w:rPr>
          <w:rFonts w:ascii="Lato" w:eastAsia="Lato" w:hAnsi="Lato" w:cs="Lato"/>
          <w:sz w:val="18"/>
          <w:szCs w:val="18"/>
        </w:rPr>
        <w:t>reprezentowana przez: …………………………</w:t>
      </w:r>
    </w:p>
    <w:p w14:paraId="08753C57" w14:textId="15F2F33A" w:rsidR="1A65B7B3" w:rsidRDefault="1A65B7B3" w:rsidP="6FB8FF06">
      <w:pPr>
        <w:ind w:left="3540" w:firstLine="708"/>
        <w:rPr>
          <w:rFonts w:ascii="Lato" w:eastAsia="Lato" w:hAnsi="Lato" w:cs="Lato"/>
          <w:sz w:val="18"/>
          <w:szCs w:val="18"/>
        </w:rPr>
      </w:pPr>
      <w:r w:rsidRPr="6FB8FF06">
        <w:rPr>
          <w:rFonts w:ascii="Lato" w:eastAsia="Lato" w:hAnsi="Lato" w:cs="Lato"/>
          <w:sz w:val="18"/>
          <w:szCs w:val="18"/>
        </w:rPr>
        <w:t>adres do korespondencji: …………………………</w:t>
      </w:r>
    </w:p>
    <w:p w14:paraId="7E482BCE" w14:textId="5B62F6A7" w:rsidR="6FB8FF06" w:rsidRDefault="6FB8FF06" w:rsidP="6FB8FF06">
      <w:pPr>
        <w:jc w:val="center"/>
        <w:rPr>
          <w:rFonts w:ascii="Lato" w:eastAsia="Lato" w:hAnsi="Lato" w:cs="Lato"/>
          <w:b/>
          <w:bCs/>
          <w:sz w:val="18"/>
          <w:szCs w:val="18"/>
        </w:rPr>
      </w:pPr>
    </w:p>
    <w:p w14:paraId="5B16352C" w14:textId="34147203" w:rsidR="1A65B7B3" w:rsidRDefault="529781B3" w:rsidP="48F88074">
      <w:pPr>
        <w:jc w:val="center"/>
        <w:rPr>
          <w:rFonts w:ascii="Lato" w:eastAsia="Lato" w:hAnsi="Lato" w:cs="Lato"/>
          <w:sz w:val="18"/>
          <w:szCs w:val="18"/>
        </w:rPr>
      </w:pPr>
      <w:r w:rsidRPr="1E42011F">
        <w:rPr>
          <w:rFonts w:ascii="Lato" w:eastAsia="Lato" w:hAnsi="Lato" w:cs="Lato"/>
          <w:b/>
          <w:bCs/>
          <w:sz w:val="18"/>
          <w:szCs w:val="18"/>
        </w:rPr>
        <w:t xml:space="preserve">Zawiadomienie </w:t>
      </w:r>
      <w:r w:rsidR="7A982F2B" w:rsidRPr="1E42011F">
        <w:rPr>
          <w:rFonts w:ascii="Lato" w:eastAsia="Lato" w:hAnsi="Lato" w:cs="Lato"/>
          <w:b/>
          <w:bCs/>
          <w:sz w:val="18"/>
          <w:szCs w:val="18"/>
        </w:rPr>
        <w:t>o potrzebie zbadania sytuacji dziecka</w:t>
      </w:r>
    </w:p>
    <w:p w14:paraId="5AEDE620" w14:textId="108EDA91" w:rsidR="1E42011F" w:rsidRDefault="1E42011F" w:rsidP="1E42011F">
      <w:pPr>
        <w:jc w:val="center"/>
        <w:rPr>
          <w:rFonts w:ascii="Lato" w:eastAsia="Lato" w:hAnsi="Lato" w:cs="Lato"/>
          <w:b/>
          <w:bCs/>
          <w:sz w:val="18"/>
          <w:szCs w:val="18"/>
        </w:rPr>
      </w:pPr>
    </w:p>
    <w:p w14:paraId="5FB872DC" w14:textId="63D6703A" w:rsidR="1A65B7B3" w:rsidRDefault="3F9F7E95" w:rsidP="48F88074">
      <w:pPr>
        <w:spacing w:line="360" w:lineRule="auto"/>
        <w:rPr>
          <w:rFonts w:ascii="Lato" w:eastAsia="Lato" w:hAnsi="Lato" w:cs="Lato"/>
          <w:sz w:val="18"/>
          <w:szCs w:val="18"/>
        </w:rPr>
      </w:pPr>
      <w:r w:rsidRPr="1E42011F">
        <w:rPr>
          <w:rFonts w:ascii="Lato" w:eastAsia="Lato" w:hAnsi="Lato" w:cs="Lato"/>
          <w:sz w:val="18"/>
          <w:szCs w:val="18"/>
        </w:rPr>
        <w:t xml:space="preserve"> Niniejszym informuję o potrzebie zbadania sytuacji małoletniego ................................................................................................................ (imię i nazwisko dziecka, data urodzenia).</w:t>
      </w:r>
    </w:p>
    <w:p w14:paraId="002426AC" w14:textId="39D394E8" w:rsidR="1E42011F" w:rsidRDefault="1E42011F" w:rsidP="1E42011F">
      <w:pPr>
        <w:spacing w:line="360" w:lineRule="auto"/>
        <w:jc w:val="center"/>
        <w:rPr>
          <w:rFonts w:ascii="Lato" w:eastAsia="Lato" w:hAnsi="Lato" w:cs="Lato"/>
          <w:sz w:val="18"/>
          <w:szCs w:val="18"/>
        </w:rPr>
      </w:pPr>
    </w:p>
    <w:p w14:paraId="140C9D4C" w14:textId="048B0B26" w:rsidR="2EE6C894" w:rsidRDefault="3F9F7E95" w:rsidP="48F88074">
      <w:pPr>
        <w:spacing w:line="360" w:lineRule="auto"/>
        <w:jc w:val="center"/>
        <w:rPr>
          <w:rFonts w:ascii="Lato" w:eastAsia="Lato" w:hAnsi="Lato" w:cs="Lato"/>
          <w:sz w:val="18"/>
          <w:szCs w:val="18"/>
        </w:rPr>
      </w:pPr>
      <w:r w:rsidRPr="1E42011F">
        <w:rPr>
          <w:rFonts w:ascii="Lato" w:eastAsia="Lato" w:hAnsi="Lato" w:cs="Lato"/>
          <w:sz w:val="18"/>
          <w:szCs w:val="18"/>
        </w:rPr>
        <w:t>Uzasadnienie</w:t>
      </w:r>
    </w:p>
    <w:p w14:paraId="0DBDE75B" w14:textId="00484C33" w:rsidR="2EE6C894" w:rsidRDefault="3F9F7E95" w:rsidP="48F88074">
      <w:pPr>
        <w:spacing w:line="360" w:lineRule="auto"/>
        <w:rPr>
          <w:rFonts w:ascii="Lato" w:eastAsia="Lato" w:hAnsi="Lato" w:cs="Lato"/>
          <w:sz w:val="18"/>
          <w:szCs w:val="18"/>
        </w:rPr>
      </w:pPr>
      <w:r w:rsidRPr="1E42011F">
        <w:rPr>
          <w:rFonts w:ascii="Lato" w:eastAsia="Lato" w:hAnsi="Lato" w:cs="Lato"/>
          <w:sz w:val="18"/>
          <w:szCs w:val="18"/>
        </w:rPr>
        <w:t>Opis sytuacji zagrożenia dobra dziecka ..................................................................………………………………………………………………………………………………………………………… ………………………………………………………..………………………………………………………………………………………………………………………..................................................................………………………………………………………………………………………………………………………</w:t>
      </w:r>
    </w:p>
    <w:p w14:paraId="096A3527" w14:textId="7F1DD9B6" w:rsidR="2EE6C894" w:rsidRDefault="3F9F7E95" w:rsidP="48F88074">
      <w:pPr>
        <w:spacing w:line="360" w:lineRule="auto"/>
        <w:rPr>
          <w:rFonts w:ascii="Lato" w:eastAsia="Lato" w:hAnsi="Lato" w:cs="Lato"/>
          <w:sz w:val="18"/>
          <w:szCs w:val="18"/>
        </w:rPr>
      </w:pPr>
      <w:r w:rsidRPr="1E42011F">
        <w:rPr>
          <w:rFonts w:ascii="Lato" w:eastAsia="Lato" w:hAnsi="Lato" w:cs="Lato"/>
          <w:sz w:val="18"/>
          <w:szCs w:val="18"/>
        </w:rPr>
        <w:t>Mając powyższe fakty na uwadze, można przypuszczać, że dobro małoletniej/małoletniego .......................................... jest zagrożone, a rodzice nie wykonują właściwie władzy rodzicielskiej. Dlatego potrzeba zbadania jego sytuacji jest uzasadniona.</w:t>
      </w:r>
    </w:p>
    <w:p w14:paraId="5770343E" w14:textId="5906A596" w:rsidR="6FB8FF06" w:rsidRDefault="3F9F7E95" w:rsidP="008B331D">
      <w:pPr>
        <w:spacing w:line="360" w:lineRule="auto"/>
        <w:rPr>
          <w:rFonts w:ascii="Lato" w:eastAsia="Lato" w:hAnsi="Lato" w:cs="Lato"/>
          <w:sz w:val="18"/>
          <w:szCs w:val="18"/>
        </w:rPr>
      </w:pPr>
      <w:r w:rsidRPr="1E42011F">
        <w:rPr>
          <w:rFonts w:ascii="Lato" w:eastAsia="Lato" w:hAnsi="Lato" w:cs="Lato"/>
          <w:sz w:val="18"/>
          <w:szCs w:val="18"/>
        </w:rPr>
        <w:t>Wszelką korespondencję w sprawie proszę przesyłać na adres korespondencyjny, z powołaniem się na numer i liczbę dziennika pisma.</w:t>
      </w:r>
    </w:p>
    <w:p w14:paraId="4ED6A8F0" w14:textId="72004653" w:rsidR="05BE191F" w:rsidRDefault="0410973E" w:rsidP="1E42011F">
      <w:pPr>
        <w:ind w:left="4956"/>
        <w:rPr>
          <w:rFonts w:ascii="Lato" w:eastAsia="Lato" w:hAnsi="Lato" w:cs="Lato"/>
          <w:sz w:val="18"/>
          <w:szCs w:val="18"/>
        </w:rPr>
      </w:pPr>
      <w:r w:rsidRPr="1E42011F">
        <w:rPr>
          <w:rFonts w:ascii="Lato" w:eastAsia="Lato" w:hAnsi="Lato" w:cs="Lato"/>
          <w:sz w:val="18"/>
          <w:szCs w:val="18"/>
        </w:rPr>
        <w:t>…………………………………………………</w:t>
      </w:r>
      <w:r w:rsidR="05BE191F">
        <w:tab/>
      </w:r>
      <w:r w:rsidR="05BE191F">
        <w:tab/>
      </w:r>
    </w:p>
    <w:p w14:paraId="3F827922" w14:textId="79B7824B" w:rsidR="05BE191F" w:rsidRDefault="0410973E" w:rsidP="1E42011F">
      <w:pPr>
        <w:ind w:left="4248"/>
        <w:rPr>
          <w:rFonts w:ascii="Lato" w:eastAsia="Lato" w:hAnsi="Lato" w:cs="Lato"/>
          <w:sz w:val="16"/>
          <w:szCs w:val="16"/>
        </w:rPr>
      </w:pPr>
      <w:r w:rsidRPr="1E42011F">
        <w:rPr>
          <w:rFonts w:ascii="Lato" w:eastAsia="Lato" w:hAnsi="Lato" w:cs="Lato"/>
          <w:sz w:val="16"/>
          <w:szCs w:val="16"/>
        </w:rPr>
        <w:t>podpis osoby odpowiedzialnej</w:t>
      </w:r>
      <w:r w:rsidR="5CADB451" w:rsidRPr="1E42011F">
        <w:rPr>
          <w:rFonts w:ascii="Lato" w:eastAsia="Lato" w:hAnsi="Lato" w:cs="Lato"/>
          <w:sz w:val="16"/>
          <w:szCs w:val="16"/>
        </w:rPr>
        <w:t xml:space="preserve"> </w:t>
      </w:r>
      <w:r w:rsidRPr="1E42011F">
        <w:rPr>
          <w:rFonts w:ascii="Lato" w:eastAsia="Lato" w:hAnsi="Lato" w:cs="Lato"/>
          <w:sz w:val="16"/>
          <w:szCs w:val="16"/>
        </w:rPr>
        <w:t>za podejmowanie</w:t>
      </w:r>
      <w:r w:rsidR="6BC19E1B" w:rsidRPr="1E42011F">
        <w:rPr>
          <w:rFonts w:ascii="Lato" w:eastAsia="Lato" w:hAnsi="Lato" w:cs="Lato"/>
          <w:sz w:val="16"/>
          <w:szCs w:val="16"/>
        </w:rPr>
        <w:t xml:space="preserve"> interwencji </w:t>
      </w:r>
    </w:p>
    <w:p w14:paraId="4085687C" w14:textId="2F13AD96" w:rsidR="6FB8FF06" w:rsidRDefault="6FB8FF06" w:rsidP="6FB8FF06">
      <w:pPr>
        <w:rPr>
          <w:rFonts w:ascii="Lato" w:eastAsia="Lato" w:hAnsi="Lato" w:cs="Lato"/>
          <w:sz w:val="18"/>
          <w:szCs w:val="18"/>
        </w:rPr>
      </w:pPr>
    </w:p>
    <w:p w14:paraId="546C1D4A" w14:textId="147BCC3B" w:rsidR="05BE191F" w:rsidRDefault="05BE191F" w:rsidP="6FB8FF06">
      <w:pPr>
        <w:rPr>
          <w:rFonts w:ascii="Lato" w:eastAsia="Lato" w:hAnsi="Lato" w:cs="Lato"/>
          <w:sz w:val="18"/>
          <w:szCs w:val="18"/>
        </w:rPr>
      </w:pPr>
      <w:r w:rsidRPr="6FB8FF06">
        <w:rPr>
          <w:rFonts w:ascii="Lato" w:eastAsia="Lato" w:hAnsi="Lato" w:cs="Lato"/>
          <w:sz w:val="18"/>
          <w:szCs w:val="18"/>
        </w:rPr>
        <w:t>Załączniki:</w:t>
      </w:r>
    </w:p>
    <w:p w14:paraId="64BCA393" w14:textId="7CAF7BD4" w:rsidR="05BE191F" w:rsidRDefault="05BE191F" w:rsidP="6FB8FF06">
      <w:pPr>
        <w:rPr>
          <w:rFonts w:ascii="Lato" w:eastAsia="Lato" w:hAnsi="Lato" w:cs="Lato"/>
          <w:sz w:val="18"/>
          <w:szCs w:val="18"/>
        </w:rPr>
      </w:pPr>
      <w:r w:rsidRPr="6FB8FF06">
        <w:rPr>
          <w:rFonts w:ascii="Lato" w:eastAsia="Lato" w:hAnsi="Lato" w:cs="Lato"/>
          <w:sz w:val="18"/>
          <w:szCs w:val="18"/>
        </w:rPr>
        <w:t>1. Uchwała Zarządu uprawniająca do reprezentacji</w:t>
      </w:r>
    </w:p>
    <w:p w14:paraId="499EA681" w14:textId="4E7E2963" w:rsidR="00D206F8" w:rsidRDefault="05BE191F" w:rsidP="00D206F8">
      <w:pPr>
        <w:rPr>
          <w:rFonts w:ascii="Lato" w:eastAsia="Lato" w:hAnsi="Lato" w:cs="Lato"/>
          <w:sz w:val="18"/>
          <w:szCs w:val="18"/>
        </w:rPr>
      </w:pPr>
      <w:r w:rsidRPr="6FB8FF06">
        <w:rPr>
          <w:rFonts w:ascii="Lato" w:eastAsia="Lato" w:hAnsi="Lato" w:cs="Lato"/>
          <w:sz w:val="18"/>
          <w:szCs w:val="18"/>
        </w:rPr>
        <w:t>2. Ew. inne dokumenty</w:t>
      </w:r>
    </w:p>
    <w:p w14:paraId="65D69E38" w14:textId="77777777" w:rsidR="00D05136" w:rsidRDefault="00D05136" w:rsidP="00D206F8">
      <w:pPr>
        <w:rPr>
          <w:rFonts w:ascii="Lato" w:eastAsia="Lato" w:hAnsi="Lato" w:cs="Lato"/>
          <w:sz w:val="18"/>
          <w:szCs w:val="18"/>
        </w:rPr>
      </w:pPr>
    </w:p>
    <w:p w14:paraId="655C474B" w14:textId="77777777" w:rsidR="00D05136" w:rsidRDefault="00D05136" w:rsidP="00D206F8">
      <w:pPr>
        <w:rPr>
          <w:rFonts w:ascii="Lato" w:eastAsia="Lato" w:hAnsi="Lato" w:cs="Lato"/>
          <w:sz w:val="18"/>
          <w:szCs w:val="18"/>
        </w:rPr>
      </w:pPr>
    </w:p>
    <w:p w14:paraId="27A052CF" w14:textId="2AEBCEBE" w:rsidR="1A65B7B3" w:rsidRPr="00D206F8" w:rsidRDefault="00FF655A" w:rsidP="00D206F8">
      <w:pPr>
        <w:rPr>
          <w:rFonts w:ascii="Lato" w:eastAsia="Lato" w:hAnsi="Lato" w:cs="Lato"/>
          <w:sz w:val="18"/>
          <w:szCs w:val="18"/>
        </w:rPr>
      </w:pPr>
      <w:r>
        <w:rPr>
          <w:rFonts w:ascii="Lato" w:eastAsia="Lato" w:hAnsi="Lato" w:cs="Lato"/>
          <w:b/>
          <w:bCs/>
          <w:color w:val="5B9AD5"/>
        </w:rPr>
        <w:lastRenderedPageBreak/>
        <w:t>Załącznik nr 12</w:t>
      </w:r>
    </w:p>
    <w:p w14:paraId="627BE312" w14:textId="114A521B" w:rsidR="1A65B7B3" w:rsidRDefault="1A65B7B3" w:rsidP="6C374EE6">
      <w:pPr>
        <w:spacing w:after="0"/>
        <w:ind w:left="-20" w:right="-20"/>
        <w:jc w:val="both"/>
        <w:rPr>
          <w:rFonts w:ascii="Lato" w:eastAsia="Lato" w:hAnsi="Lato" w:cs="Lato"/>
          <w:b/>
          <w:bCs/>
          <w:color w:val="5B9BD5" w:themeColor="accent5"/>
        </w:rPr>
      </w:pPr>
      <w:r w:rsidRPr="6C374EE6">
        <w:rPr>
          <w:rFonts w:ascii="Lato" w:eastAsia="Lato" w:hAnsi="Lato" w:cs="Lato"/>
          <w:b/>
          <w:bCs/>
          <w:color w:val="5B9BD5" w:themeColor="accent5"/>
        </w:rPr>
        <w:t>Wzór wniosku o wgląd w sytuację dziecka/rodziny</w:t>
      </w:r>
    </w:p>
    <w:p w14:paraId="5B39D98C" w14:textId="0B47A378" w:rsidR="6FB8FF06" w:rsidRDefault="6FB8FF06" w:rsidP="6FB8FF06">
      <w:pPr>
        <w:rPr>
          <w:rFonts w:ascii="Lato" w:eastAsia="Lato" w:hAnsi="Lato" w:cs="Lato"/>
          <w:sz w:val="18"/>
          <w:szCs w:val="18"/>
        </w:rPr>
      </w:pPr>
    </w:p>
    <w:p w14:paraId="31E7595D" w14:textId="554F22FE" w:rsidR="1A65B7B3" w:rsidRDefault="1A65B7B3" w:rsidP="6FB8FF06">
      <w:pPr>
        <w:jc w:val="center"/>
        <w:rPr>
          <w:rFonts w:ascii="Lato" w:eastAsia="Lato" w:hAnsi="Lato" w:cs="Lato"/>
          <w:b/>
          <w:bCs/>
          <w:sz w:val="18"/>
          <w:szCs w:val="18"/>
        </w:rPr>
      </w:pPr>
      <w:r w:rsidRPr="6FB8FF06">
        <w:rPr>
          <w:rFonts w:ascii="Lato" w:eastAsia="Lato" w:hAnsi="Lato" w:cs="Lato"/>
          <w:b/>
          <w:bCs/>
          <w:sz w:val="18"/>
          <w:szCs w:val="18"/>
        </w:rPr>
        <w:t>Wzór wniosku o wgląd w sytuację dziecka/rodziny</w:t>
      </w:r>
    </w:p>
    <w:p w14:paraId="00F80474" w14:textId="4318A919" w:rsidR="6FB8FF06" w:rsidRDefault="6FB8FF06" w:rsidP="6FB8FF06">
      <w:pPr>
        <w:rPr>
          <w:rFonts w:ascii="Lato" w:eastAsia="Lato" w:hAnsi="Lato" w:cs="Lato"/>
          <w:sz w:val="18"/>
          <w:szCs w:val="18"/>
        </w:rPr>
      </w:pPr>
    </w:p>
    <w:p w14:paraId="0C6FC39F" w14:textId="56CA6EA4" w:rsidR="1A65B7B3" w:rsidRDefault="1A65B7B3" w:rsidP="6FB8FF06">
      <w:pPr>
        <w:ind w:left="5664"/>
        <w:rPr>
          <w:rFonts w:ascii="Lato" w:eastAsia="Lato" w:hAnsi="Lato" w:cs="Lato"/>
          <w:sz w:val="18"/>
          <w:szCs w:val="18"/>
        </w:rPr>
      </w:pPr>
      <w:r w:rsidRPr="6FB8FF06">
        <w:rPr>
          <w:rFonts w:ascii="Lato" w:eastAsia="Lato" w:hAnsi="Lato" w:cs="Lato"/>
          <w:sz w:val="18"/>
          <w:szCs w:val="18"/>
        </w:rPr>
        <w:t>Miejsce, dnia ...............................</w:t>
      </w:r>
      <w:r w:rsidR="420928AB" w:rsidRPr="6FB8FF06">
        <w:rPr>
          <w:rFonts w:ascii="Lato" w:eastAsia="Lato" w:hAnsi="Lato" w:cs="Lato"/>
          <w:sz w:val="18"/>
          <w:szCs w:val="18"/>
        </w:rPr>
        <w:t>.........</w:t>
      </w:r>
    </w:p>
    <w:p w14:paraId="1E0C3394" w14:textId="4AE30956" w:rsidR="1A65B7B3" w:rsidRDefault="1A65B7B3" w:rsidP="6FB8FF06">
      <w:pPr>
        <w:ind w:left="4956" w:firstLine="708"/>
        <w:rPr>
          <w:rFonts w:ascii="Lato" w:eastAsia="Lato" w:hAnsi="Lato" w:cs="Lato"/>
          <w:sz w:val="18"/>
          <w:szCs w:val="18"/>
        </w:rPr>
      </w:pPr>
      <w:r w:rsidRPr="6FB8FF06">
        <w:rPr>
          <w:rFonts w:ascii="Lato" w:eastAsia="Lato" w:hAnsi="Lato" w:cs="Lato"/>
          <w:sz w:val="18"/>
          <w:szCs w:val="18"/>
        </w:rPr>
        <w:t>Sąd Rejonowy w ..................................</w:t>
      </w:r>
    </w:p>
    <w:p w14:paraId="6E5D075E" w14:textId="155EEE20" w:rsidR="1A65B7B3" w:rsidRDefault="1A65B7B3" w:rsidP="6FB8FF06">
      <w:pPr>
        <w:ind w:left="4956" w:firstLine="708"/>
        <w:rPr>
          <w:rFonts w:ascii="Lato" w:eastAsia="Lato" w:hAnsi="Lato" w:cs="Lato"/>
          <w:sz w:val="18"/>
          <w:szCs w:val="18"/>
        </w:rPr>
      </w:pPr>
      <w:r w:rsidRPr="6FB8FF06">
        <w:rPr>
          <w:rFonts w:ascii="Lato" w:eastAsia="Lato" w:hAnsi="Lato" w:cs="Lato"/>
          <w:sz w:val="18"/>
          <w:szCs w:val="18"/>
        </w:rPr>
        <w:t>Wydział Rodzinny i Nieletnich</w:t>
      </w:r>
      <w:r w:rsidR="008B331D">
        <w:rPr>
          <w:rStyle w:val="Odwoanieprzypisudolnego"/>
          <w:rFonts w:ascii="Lato" w:eastAsia="Lato" w:hAnsi="Lato" w:cs="Lato"/>
          <w:sz w:val="18"/>
          <w:szCs w:val="18"/>
        </w:rPr>
        <w:footnoteReference w:id="3"/>
      </w:r>
    </w:p>
    <w:p w14:paraId="054C6409" w14:textId="212A2020" w:rsidR="1A65B7B3" w:rsidRDefault="1A65B7B3" w:rsidP="6FB8FF06">
      <w:pPr>
        <w:rPr>
          <w:rFonts w:ascii="Lato" w:eastAsia="Lato" w:hAnsi="Lato" w:cs="Lato"/>
          <w:sz w:val="18"/>
          <w:szCs w:val="18"/>
        </w:rPr>
      </w:pPr>
      <w:r w:rsidRPr="6FB8FF06">
        <w:rPr>
          <w:rFonts w:ascii="Lato" w:eastAsia="Lato" w:hAnsi="Lato" w:cs="Lato"/>
          <w:sz w:val="18"/>
          <w:szCs w:val="18"/>
        </w:rPr>
        <w:t>L.</w:t>
      </w:r>
      <w:r w:rsidR="008B331D">
        <w:rPr>
          <w:rFonts w:ascii="Lato" w:eastAsia="Lato" w:hAnsi="Lato" w:cs="Lato"/>
          <w:sz w:val="18"/>
          <w:szCs w:val="18"/>
        </w:rPr>
        <w:t xml:space="preserve"> </w:t>
      </w:r>
      <w:proofErr w:type="spellStart"/>
      <w:r w:rsidRPr="6FB8FF06">
        <w:rPr>
          <w:rFonts w:ascii="Lato" w:eastAsia="Lato" w:hAnsi="Lato" w:cs="Lato"/>
          <w:sz w:val="18"/>
          <w:szCs w:val="18"/>
        </w:rPr>
        <w:t>Dz</w:t>
      </w:r>
      <w:proofErr w:type="spellEnd"/>
      <w:r w:rsidRPr="6FB8FF06">
        <w:rPr>
          <w:rFonts w:ascii="Lato" w:eastAsia="Lato" w:hAnsi="Lato" w:cs="Lato"/>
          <w:sz w:val="18"/>
          <w:szCs w:val="18"/>
        </w:rPr>
        <w:t>………………..</w:t>
      </w:r>
    </w:p>
    <w:p w14:paraId="7D4AA8EE" w14:textId="7109873C" w:rsidR="6FB8FF06" w:rsidRDefault="6FB8FF06" w:rsidP="6FB8FF06">
      <w:pPr>
        <w:rPr>
          <w:rFonts w:ascii="Lato" w:eastAsia="Lato" w:hAnsi="Lato" w:cs="Lato"/>
          <w:sz w:val="18"/>
          <w:szCs w:val="18"/>
        </w:rPr>
      </w:pPr>
    </w:p>
    <w:p w14:paraId="75563CE2" w14:textId="10862A8B" w:rsidR="1A65B7B3" w:rsidRPr="00D05136" w:rsidRDefault="1A65B7B3" w:rsidP="6FB8FF06">
      <w:pPr>
        <w:ind w:left="4248"/>
        <w:rPr>
          <w:rFonts w:ascii="Lato" w:eastAsia="Lato" w:hAnsi="Lato" w:cs="Lato"/>
          <w:sz w:val="16"/>
          <w:szCs w:val="16"/>
        </w:rPr>
      </w:pPr>
      <w:r w:rsidRPr="00D05136">
        <w:rPr>
          <w:rFonts w:ascii="Lato" w:eastAsia="Lato" w:hAnsi="Lato" w:cs="Lato"/>
          <w:sz w:val="16"/>
          <w:szCs w:val="16"/>
        </w:rPr>
        <w:t>Wnioskodawca: Imię i nazwisko lub nazwa instytucji</w:t>
      </w:r>
    </w:p>
    <w:p w14:paraId="36A24369" w14:textId="291BD180" w:rsidR="1A65B7B3" w:rsidRPr="00D05136" w:rsidRDefault="1A65B7B3" w:rsidP="6FB8FF06">
      <w:pPr>
        <w:ind w:left="3540" w:firstLine="708"/>
        <w:rPr>
          <w:rFonts w:ascii="Lato" w:eastAsia="Lato" w:hAnsi="Lato" w:cs="Lato"/>
          <w:sz w:val="16"/>
          <w:szCs w:val="16"/>
        </w:rPr>
      </w:pPr>
      <w:r w:rsidRPr="00D05136">
        <w:rPr>
          <w:rFonts w:ascii="Lato" w:eastAsia="Lato" w:hAnsi="Lato" w:cs="Lato"/>
          <w:sz w:val="16"/>
          <w:szCs w:val="16"/>
        </w:rPr>
        <w:t>reprezentowana przez: …………………………………………………</w:t>
      </w:r>
      <w:r w:rsidR="089D0EEF" w:rsidRPr="00D05136">
        <w:rPr>
          <w:rFonts w:ascii="Lato" w:eastAsia="Lato" w:hAnsi="Lato" w:cs="Lato"/>
          <w:sz w:val="16"/>
          <w:szCs w:val="16"/>
        </w:rPr>
        <w:t>.......</w:t>
      </w:r>
    </w:p>
    <w:p w14:paraId="04072509" w14:textId="392CDC59" w:rsidR="1A65B7B3" w:rsidRPr="00D05136" w:rsidRDefault="1A65B7B3" w:rsidP="6FB8FF06">
      <w:pPr>
        <w:ind w:left="3540" w:firstLine="708"/>
        <w:rPr>
          <w:rFonts w:ascii="Lato" w:eastAsia="Lato" w:hAnsi="Lato" w:cs="Lato"/>
          <w:sz w:val="16"/>
          <w:szCs w:val="16"/>
        </w:rPr>
      </w:pPr>
      <w:r w:rsidRPr="00D05136">
        <w:rPr>
          <w:rFonts w:ascii="Lato" w:eastAsia="Lato" w:hAnsi="Lato" w:cs="Lato"/>
          <w:sz w:val="16"/>
          <w:szCs w:val="16"/>
        </w:rPr>
        <w:t>adres do korespondencji: …………………………………………..</w:t>
      </w:r>
      <w:r w:rsidR="0A9CBDEE" w:rsidRPr="00D05136">
        <w:rPr>
          <w:rFonts w:ascii="Lato" w:eastAsia="Lato" w:hAnsi="Lato" w:cs="Lato"/>
          <w:sz w:val="16"/>
          <w:szCs w:val="16"/>
        </w:rPr>
        <w:t>..........</w:t>
      </w:r>
    </w:p>
    <w:p w14:paraId="4319E58E" w14:textId="3E0196D8" w:rsidR="1A65B7B3" w:rsidRPr="00D05136" w:rsidRDefault="1A65B7B3" w:rsidP="6FB8FF06">
      <w:pPr>
        <w:ind w:left="3540" w:firstLine="708"/>
        <w:rPr>
          <w:rFonts w:ascii="Lato" w:eastAsia="Lato" w:hAnsi="Lato" w:cs="Lato"/>
          <w:sz w:val="16"/>
          <w:szCs w:val="16"/>
        </w:rPr>
      </w:pPr>
      <w:r w:rsidRPr="00D05136">
        <w:rPr>
          <w:rFonts w:ascii="Lato" w:eastAsia="Lato" w:hAnsi="Lato" w:cs="Lato"/>
          <w:sz w:val="16"/>
          <w:szCs w:val="16"/>
        </w:rPr>
        <w:t>Uczestnicy postępowania:</w:t>
      </w:r>
      <w:r w:rsidR="355F5B68" w:rsidRPr="00D05136">
        <w:rPr>
          <w:rFonts w:ascii="Lato" w:eastAsia="Lato" w:hAnsi="Lato" w:cs="Lato"/>
          <w:sz w:val="16"/>
          <w:szCs w:val="16"/>
        </w:rPr>
        <w:t xml:space="preserve"> ..............................................................</w:t>
      </w:r>
      <w:r w:rsidRPr="00D05136">
        <w:rPr>
          <w:rFonts w:ascii="Lato" w:eastAsia="Lato" w:hAnsi="Lato" w:cs="Lato"/>
          <w:sz w:val="16"/>
          <w:szCs w:val="16"/>
        </w:rPr>
        <w:t xml:space="preserve"> </w:t>
      </w:r>
      <w:r w:rsidRPr="00D05136">
        <w:rPr>
          <w:sz w:val="16"/>
          <w:szCs w:val="16"/>
        </w:rPr>
        <w:tab/>
      </w:r>
      <w:r w:rsidR="202E60D3" w:rsidRPr="00D05136">
        <w:rPr>
          <w:rFonts w:ascii="Lato" w:eastAsia="Lato" w:hAnsi="Lato" w:cs="Lato"/>
          <w:sz w:val="16"/>
          <w:szCs w:val="16"/>
        </w:rPr>
        <w:t xml:space="preserve">  </w:t>
      </w:r>
      <w:r w:rsidRPr="00D05136">
        <w:rPr>
          <w:rFonts w:ascii="Lato" w:eastAsia="Lato" w:hAnsi="Lato" w:cs="Lato"/>
          <w:sz w:val="16"/>
          <w:szCs w:val="16"/>
        </w:rPr>
        <w:t>....................................................................</w:t>
      </w:r>
      <w:r w:rsidR="7BABEDFD" w:rsidRPr="00D05136">
        <w:rPr>
          <w:rFonts w:ascii="Lato" w:eastAsia="Lato" w:hAnsi="Lato" w:cs="Lato"/>
          <w:sz w:val="16"/>
          <w:szCs w:val="16"/>
        </w:rPr>
        <w:t>..........................................</w:t>
      </w:r>
    </w:p>
    <w:p w14:paraId="5987A980" w14:textId="6E1772E5" w:rsidR="1A65B7B3" w:rsidRPr="00D05136" w:rsidRDefault="1A65B7B3" w:rsidP="6FB8FF06">
      <w:pPr>
        <w:ind w:left="3540" w:firstLine="708"/>
        <w:rPr>
          <w:rFonts w:ascii="Lato" w:eastAsia="Lato" w:hAnsi="Lato" w:cs="Lato"/>
          <w:sz w:val="16"/>
          <w:szCs w:val="16"/>
        </w:rPr>
      </w:pPr>
      <w:r w:rsidRPr="00D05136">
        <w:rPr>
          <w:rFonts w:ascii="Lato" w:eastAsia="Lato" w:hAnsi="Lato" w:cs="Lato"/>
          <w:sz w:val="16"/>
          <w:szCs w:val="16"/>
        </w:rPr>
        <w:t>(imiona i nazwiska rodziców/opiekunów małoletniego)</w:t>
      </w:r>
    </w:p>
    <w:p w14:paraId="3EA78DD0" w14:textId="492CC9DC" w:rsidR="1A65B7B3" w:rsidRPr="00D05136" w:rsidRDefault="1A65B7B3" w:rsidP="6FB8FF06">
      <w:pPr>
        <w:ind w:left="3540" w:firstLine="708"/>
        <w:rPr>
          <w:rFonts w:ascii="Lato" w:eastAsia="Lato" w:hAnsi="Lato" w:cs="Lato"/>
          <w:sz w:val="16"/>
          <w:szCs w:val="16"/>
        </w:rPr>
      </w:pPr>
      <w:r w:rsidRPr="00D05136">
        <w:rPr>
          <w:rFonts w:ascii="Lato" w:eastAsia="Lato" w:hAnsi="Lato" w:cs="Lato"/>
          <w:sz w:val="16"/>
          <w:szCs w:val="16"/>
        </w:rPr>
        <w:t>ul .......................................................................</w:t>
      </w:r>
      <w:r w:rsidR="06CE30F9" w:rsidRPr="00D05136">
        <w:rPr>
          <w:rFonts w:ascii="Lato" w:eastAsia="Lato" w:hAnsi="Lato" w:cs="Lato"/>
          <w:sz w:val="16"/>
          <w:szCs w:val="16"/>
        </w:rPr>
        <w:t>..................................</w:t>
      </w:r>
      <w:r w:rsidRPr="00D05136">
        <w:rPr>
          <w:rFonts w:ascii="Lato" w:eastAsia="Lato" w:hAnsi="Lato" w:cs="Lato"/>
          <w:sz w:val="16"/>
          <w:szCs w:val="16"/>
        </w:rPr>
        <w:t xml:space="preserve"> </w:t>
      </w:r>
    </w:p>
    <w:p w14:paraId="42CE8679" w14:textId="6E10F9C8" w:rsidR="1A65B7B3" w:rsidRPr="00D05136" w:rsidRDefault="1A65B7B3" w:rsidP="6FB8FF06">
      <w:pPr>
        <w:ind w:left="3540" w:firstLine="708"/>
        <w:rPr>
          <w:rFonts w:ascii="Lato" w:eastAsia="Lato" w:hAnsi="Lato" w:cs="Lato"/>
          <w:sz w:val="16"/>
          <w:szCs w:val="16"/>
        </w:rPr>
      </w:pPr>
      <w:r w:rsidRPr="00D05136">
        <w:rPr>
          <w:rFonts w:ascii="Lato" w:eastAsia="Lato" w:hAnsi="Lato" w:cs="Lato"/>
          <w:sz w:val="16"/>
          <w:szCs w:val="16"/>
        </w:rPr>
        <w:t>(adres zamieszkania)</w:t>
      </w:r>
    </w:p>
    <w:p w14:paraId="10E620DA" w14:textId="2DB1E2A5" w:rsidR="1A65B7B3" w:rsidRPr="00D05136" w:rsidRDefault="1A65B7B3" w:rsidP="6FB8FF06">
      <w:pPr>
        <w:ind w:left="3540" w:firstLine="708"/>
        <w:rPr>
          <w:rFonts w:ascii="Lato" w:eastAsia="Lato" w:hAnsi="Lato" w:cs="Lato"/>
          <w:sz w:val="16"/>
          <w:szCs w:val="16"/>
        </w:rPr>
      </w:pPr>
      <w:r w:rsidRPr="00D05136">
        <w:rPr>
          <w:rFonts w:ascii="Lato" w:eastAsia="Lato" w:hAnsi="Lato" w:cs="Lato"/>
          <w:sz w:val="16"/>
          <w:szCs w:val="16"/>
        </w:rPr>
        <w:t>dane małoletniego:</w:t>
      </w:r>
      <w:r w:rsidR="7CDEF501" w:rsidRPr="00D05136">
        <w:rPr>
          <w:rFonts w:ascii="Lato" w:eastAsia="Lato" w:hAnsi="Lato" w:cs="Lato"/>
          <w:sz w:val="16"/>
          <w:szCs w:val="16"/>
        </w:rPr>
        <w:t xml:space="preserve"> ...........................................................................</w:t>
      </w:r>
      <w:r w:rsidRPr="00D05136">
        <w:rPr>
          <w:rFonts w:ascii="Lato" w:eastAsia="Lato" w:hAnsi="Lato" w:cs="Lato"/>
          <w:sz w:val="16"/>
          <w:szCs w:val="16"/>
        </w:rPr>
        <w:t xml:space="preserve"> </w:t>
      </w:r>
      <w:r w:rsidRPr="00D05136">
        <w:rPr>
          <w:sz w:val="16"/>
          <w:szCs w:val="16"/>
        </w:rPr>
        <w:tab/>
      </w:r>
      <w:r w:rsidR="7874A32D" w:rsidRPr="00D05136">
        <w:rPr>
          <w:rFonts w:ascii="Lato" w:eastAsia="Lato" w:hAnsi="Lato" w:cs="Lato"/>
          <w:sz w:val="16"/>
          <w:szCs w:val="16"/>
        </w:rPr>
        <w:t xml:space="preserve">  </w:t>
      </w:r>
      <w:r w:rsidRPr="00D05136">
        <w:rPr>
          <w:rFonts w:ascii="Lato" w:eastAsia="Lato" w:hAnsi="Lato" w:cs="Lato"/>
          <w:sz w:val="16"/>
          <w:szCs w:val="16"/>
        </w:rPr>
        <w:t>…………………………………….</w:t>
      </w:r>
      <w:r w:rsidR="45E1A9D4" w:rsidRPr="00D05136">
        <w:rPr>
          <w:rFonts w:ascii="Lato" w:eastAsia="Lato" w:hAnsi="Lato" w:cs="Lato"/>
          <w:sz w:val="16"/>
          <w:szCs w:val="16"/>
        </w:rPr>
        <w:t>................................................................</w:t>
      </w:r>
    </w:p>
    <w:p w14:paraId="4E3657DF" w14:textId="35344C78" w:rsidR="1A65B7B3" w:rsidRPr="00D05136" w:rsidRDefault="1A65B7B3" w:rsidP="6FB8FF06">
      <w:pPr>
        <w:ind w:left="3540" w:firstLine="708"/>
        <w:rPr>
          <w:rFonts w:ascii="Lato" w:eastAsia="Lato" w:hAnsi="Lato" w:cs="Lato"/>
          <w:sz w:val="16"/>
          <w:szCs w:val="16"/>
        </w:rPr>
      </w:pPr>
      <w:r w:rsidRPr="00D05136">
        <w:rPr>
          <w:rFonts w:ascii="Lato" w:eastAsia="Lato" w:hAnsi="Lato" w:cs="Lato"/>
          <w:sz w:val="16"/>
          <w:szCs w:val="16"/>
        </w:rPr>
        <w:t>(imię i nazwisko dziecka, data urodzenia)</w:t>
      </w:r>
    </w:p>
    <w:p w14:paraId="5496C269" w14:textId="4EE4967B" w:rsidR="6FB8FF06" w:rsidRDefault="6FB8FF06" w:rsidP="6FB8FF06">
      <w:pPr>
        <w:rPr>
          <w:rFonts w:ascii="Lato" w:eastAsia="Lato" w:hAnsi="Lato" w:cs="Lato"/>
          <w:sz w:val="18"/>
          <w:szCs w:val="18"/>
        </w:rPr>
      </w:pPr>
    </w:p>
    <w:p w14:paraId="10F005FC" w14:textId="6DF8952D" w:rsidR="1A65B7B3" w:rsidRDefault="1A65B7B3" w:rsidP="6FB8FF06">
      <w:pPr>
        <w:jc w:val="center"/>
        <w:rPr>
          <w:rFonts w:ascii="Lato" w:eastAsia="Lato" w:hAnsi="Lato" w:cs="Lato"/>
          <w:b/>
          <w:bCs/>
          <w:sz w:val="18"/>
          <w:szCs w:val="18"/>
        </w:rPr>
      </w:pPr>
      <w:r w:rsidRPr="6FB8FF06">
        <w:rPr>
          <w:rFonts w:ascii="Lato" w:eastAsia="Lato" w:hAnsi="Lato" w:cs="Lato"/>
          <w:b/>
          <w:bCs/>
          <w:sz w:val="18"/>
          <w:szCs w:val="18"/>
        </w:rPr>
        <w:t>Wniosek o wgląd w sytuację dziecka</w:t>
      </w:r>
    </w:p>
    <w:p w14:paraId="654112F4" w14:textId="2909B242" w:rsidR="1A65B7B3" w:rsidRDefault="1A65B7B3" w:rsidP="6FB8FF06">
      <w:pPr>
        <w:spacing w:line="360" w:lineRule="auto"/>
        <w:rPr>
          <w:rFonts w:ascii="Lato" w:eastAsia="Lato" w:hAnsi="Lato" w:cs="Lato"/>
          <w:sz w:val="18"/>
          <w:szCs w:val="18"/>
        </w:rPr>
      </w:pPr>
      <w:r w:rsidRPr="6FB8FF06">
        <w:rPr>
          <w:rFonts w:ascii="Lato" w:eastAsia="Lato" w:hAnsi="Lato" w:cs="Lato"/>
          <w:sz w:val="18"/>
          <w:szCs w:val="18"/>
        </w:rPr>
        <w:t>Niniejszym wnoszę o wgląd w sytuację małoletniego</w:t>
      </w:r>
      <w:r w:rsidR="51E22DBA" w:rsidRPr="6FB8FF06">
        <w:rPr>
          <w:rFonts w:ascii="Lato" w:eastAsia="Lato" w:hAnsi="Lato" w:cs="Lato"/>
          <w:sz w:val="18"/>
          <w:szCs w:val="18"/>
        </w:rPr>
        <w:t xml:space="preserve"> ................................................................................................................</w:t>
      </w:r>
      <w:r w:rsidRPr="6FB8FF06">
        <w:rPr>
          <w:rFonts w:ascii="Lato" w:eastAsia="Lato" w:hAnsi="Lato" w:cs="Lato"/>
          <w:sz w:val="18"/>
          <w:szCs w:val="18"/>
        </w:rPr>
        <w:t xml:space="preserve"> (imię i n</w:t>
      </w:r>
      <w:r w:rsidR="008B331D">
        <w:rPr>
          <w:rFonts w:ascii="Lato" w:eastAsia="Lato" w:hAnsi="Lato" w:cs="Lato"/>
          <w:sz w:val="18"/>
          <w:szCs w:val="18"/>
        </w:rPr>
        <w:t>azwisko dziecka, data urodzenia</w:t>
      </w:r>
      <w:r w:rsidR="008B331D">
        <w:rPr>
          <w:rStyle w:val="Odwoanieprzypisudolnego"/>
          <w:rFonts w:ascii="Lato" w:eastAsia="Lato" w:hAnsi="Lato" w:cs="Lato"/>
          <w:sz w:val="18"/>
          <w:szCs w:val="18"/>
        </w:rPr>
        <w:footnoteReference w:id="4"/>
      </w:r>
      <w:r w:rsidRPr="6FB8FF06">
        <w:rPr>
          <w:rFonts w:ascii="Lato" w:eastAsia="Lato" w:hAnsi="Lato" w:cs="Lato"/>
          <w:sz w:val="18"/>
          <w:szCs w:val="18"/>
        </w:rPr>
        <w:t>) i wydanie odpowiednich zarządzeń opiekuńczych.</w:t>
      </w:r>
    </w:p>
    <w:p w14:paraId="66C74BB4" w14:textId="048B0B26" w:rsidR="1A65B7B3" w:rsidRDefault="1A65B7B3" w:rsidP="6FB8FF06">
      <w:pPr>
        <w:spacing w:line="360" w:lineRule="auto"/>
        <w:jc w:val="center"/>
        <w:rPr>
          <w:rFonts w:ascii="Lato" w:eastAsia="Lato" w:hAnsi="Lato" w:cs="Lato"/>
          <w:sz w:val="18"/>
          <w:szCs w:val="18"/>
        </w:rPr>
      </w:pPr>
      <w:r w:rsidRPr="6FB8FF06">
        <w:rPr>
          <w:rFonts w:ascii="Lato" w:eastAsia="Lato" w:hAnsi="Lato" w:cs="Lato"/>
          <w:sz w:val="18"/>
          <w:szCs w:val="18"/>
        </w:rPr>
        <w:t>Uzasadnienie</w:t>
      </w:r>
    </w:p>
    <w:p w14:paraId="5CF206F6" w14:textId="00484C33" w:rsidR="1A65B7B3" w:rsidRDefault="1A65B7B3" w:rsidP="6FB8FF06">
      <w:pPr>
        <w:spacing w:line="360" w:lineRule="auto"/>
        <w:rPr>
          <w:rFonts w:ascii="Lato" w:eastAsia="Lato" w:hAnsi="Lato" w:cs="Lato"/>
          <w:sz w:val="18"/>
          <w:szCs w:val="18"/>
        </w:rPr>
      </w:pPr>
      <w:r w:rsidRPr="6FB8FF06">
        <w:rPr>
          <w:rFonts w:ascii="Lato" w:eastAsia="Lato" w:hAnsi="Lato" w:cs="Lato"/>
          <w:sz w:val="18"/>
          <w:szCs w:val="18"/>
        </w:rPr>
        <w:t xml:space="preserve">Opis sytuacji zagrożenia dobra dziecka </w:t>
      </w:r>
      <w:r w:rsidR="7245CF8B" w:rsidRPr="6FB8FF06">
        <w:rPr>
          <w:rFonts w:ascii="Lato" w:eastAsia="Lato" w:hAnsi="Lato" w:cs="Lato"/>
          <w:sz w:val="18"/>
          <w:szCs w:val="18"/>
        </w:rPr>
        <w:t>..................................................................</w:t>
      </w:r>
      <w:r w:rsidRPr="6FB8FF06">
        <w:rPr>
          <w:rFonts w:ascii="Lato" w:eastAsia="Lato" w:hAnsi="Lato" w:cs="Lato"/>
          <w:sz w:val="18"/>
          <w:szCs w:val="18"/>
        </w:rPr>
        <w:t>………………………………………………………………………………………………………………………… ………………………………………………………</w:t>
      </w:r>
      <w:r w:rsidR="257F335A" w:rsidRPr="6FB8FF06">
        <w:rPr>
          <w:rFonts w:ascii="Lato" w:eastAsia="Lato" w:hAnsi="Lato" w:cs="Lato"/>
          <w:sz w:val="18"/>
          <w:szCs w:val="18"/>
        </w:rPr>
        <w:t>..</w:t>
      </w:r>
      <w:r w:rsidRPr="6FB8FF06">
        <w:rPr>
          <w:rFonts w:ascii="Lato" w:eastAsia="Lato" w:hAnsi="Lato" w:cs="Lato"/>
          <w:sz w:val="18"/>
          <w:szCs w:val="18"/>
        </w:rPr>
        <w:t>………………………………………………………………………………………………………………………</w:t>
      </w:r>
      <w:r w:rsidR="39CFAC8A" w:rsidRPr="6FB8FF06">
        <w:rPr>
          <w:rFonts w:ascii="Lato" w:eastAsia="Lato" w:hAnsi="Lato" w:cs="Lato"/>
          <w:sz w:val="18"/>
          <w:szCs w:val="18"/>
        </w:rPr>
        <w:t>..................................................................………………………………………………………………………………………………………………………</w:t>
      </w:r>
    </w:p>
    <w:p w14:paraId="11F81594" w14:textId="32897146" w:rsidR="1A65B7B3" w:rsidRDefault="1A65B7B3" w:rsidP="6FB8FF06">
      <w:pPr>
        <w:spacing w:line="360" w:lineRule="auto"/>
        <w:rPr>
          <w:rFonts w:ascii="Lato" w:eastAsia="Lato" w:hAnsi="Lato" w:cs="Lato"/>
          <w:sz w:val="18"/>
          <w:szCs w:val="18"/>
        </w:rPr>
      </w:pPr>
      <w:r w:rsidRPr="6FB8FF06">
        <w:rPr>
          <w:rFonts w:ascii="Lato" w:eastAsia="Lato" w:hAnsi="Lato" w:cs="Lato"/>
          <w:sz w:val="18"/>
          <w:szCs w:val="18"/>
        </w:rPr>
        <w:t>Mając powyższe fakty na uwadze, można przypuszczać, że dobro małoletniej/małoletniego</w:t>
      </w:r>
      <w:r w:rsidR="23A3368C" w:rsidRPr="6FB8FF06">
        <w:rPr>
          <w:rFonts w:ascii="Lato" w:eastAsia="Lato" w:hAnsi="Lato" w:cs="Lato"/>
          <w:sz w:val="18"/>
          <w:szCs w:val="18"/>
        </w:rPr>
        <w:t xml:space="preserve"> .......................................... </w:t>
      </w:r>
      <w:r w:rsidRPr="6FB8FF06">
        <w:rPr>
          <w:rFonts w:ascii="Lato" w:eastAsia="Lato" w:hAnsi="Lato" w:cs="Lato"/>
          <w:sz w:val="18"/>
          <w:szCs w:val="18"/>
        </w:rPr>
        <w:t>jest zagrożone, a rodzice nie wykonują właściwie władzy rodzicielskiej. Dlatego wniosek o wgląd w sytuację rodzinną małoletnie</w:t>
      </w:r>
      <w:r w:rsidR="77B0B20F" w:rsidRPr="6FB8FF06">
        <w:rPr>
          <w:rFonts w:ascii="Lato" w:eastAsia="Lato" w:hAnsi="Lato" w:cs="Lato"/>
          <w:sz w:val="18"/>
          <w:szCs w:val="18"/>
        </w:rPr>
        <w:t>go</w:t>
      </w:r>
      <w:r w:rsidRPr="6FB8FF06">
        <w:rPr>
          <w:rFonts w:ascii="Lato" w:eastAsia="Lato" w:hAnsi="Lato" w:cs="Lato"/>
          <w:sz w:val="18"/>
          <w:szCs w:val="18"/>
        </w:rPr>
        <w:t xml:space="preserve"> i ewentualne wsparcie rodziców jest uzasadniony.</w:t>
      </w:r>
    </w:p>
    <w:p w14:paraId="6DC741C8" w14:textId="6F5D876E" w:rsidR="6FB8FF06" w:rsidRDefault="1A65B7B3" w:rsidP="6FB8FF06">
      <w:pPr>
        <w:spacing w:line="360" w:lineRule="auto"/>
        <w:rPr>
          <w:rFonts w:ascii="Lato" w:eastAsia="Lato" w:hAnsi="Lato" w:cs="Lato"/>
          <w:sz w:val="18"/>
          <w:szCs w:val="18"/>
        </w:rPr>
      </w:pPr>
      <w:r w:rsidRPr="6C374EE6">
        <w:rPr>
          <w:rFonts w:ascii="Lato" w:eastAsia="Lato" w:hAnsi="Lato" w:cs="Lato"/>
          <w:sz w:val="18"/>
          <w:szCs w:val="18"/>
        </w:rPr>
        <w:lastRenderedPageBreak/>
        <w:t>Wszelką korespondencję w sprawie proszę przesyłać na adres korespondencyjny, z powołaniem się na numer i liczbę dziennika pisma.</w:t>
      </w:r>
    </w:p>
    <w:p w14:paraId="6D8A3915" w14:textId="07689831" w:rsidR="1A65B7B3" w:rsidRDefault="1A65B7B3" w:rsidP="6FB8FF06">
      <w:pPr>
        <w:spacing w:line="360" w:lineRule="auto"/>
        <w:ind w:firstLine="708"/>
        <w:rPr>
          <w:rFonts w:ascii="Lato" w:eastAsia="Lato" w:hAnsi="Lato" w:cs="Lato"/>
          <w:sz w:val="18"/>
          <w:szCs w:val="18"/>
        </w:rPr>
      </w:pPr>
      <w:r w:rsidRPr="6FB8FF06">
        <w:rPr>
          <w:rFonts w:ascii="Lato" w:eastAsia="Lato" w:hAnsi="Lato" w:cs="Lato"/>
          <w:sz w:val="18"/>
          <w:szCs w:val="18"/>
        </w:rPr>
        <w:t xml:space="preserve">………………………………………… </w:t>
      </w:r>
      <w:r>
        <w:tab/>
      </w:r>
      <w:r>
        <w:tab/>
      </w:r>
      <w:r w:rsidRPr="6FB8FF06">
        <w:rPr>
          <w:rFonts w:ascii="Lato" w:eastAsia="Lato" w:hAnsi="Lato" w:cs="Lato"/>
          <w:sz w:val="18"/>
          <w:szCs w:val="18"/>
        </w:rPr>
        <w:t>…………………………………………………………………………</w:t>
      </w:r>
    </w:p>
    <w:p w14:paraId="2C6C2677" w14:textId="453C3AE2" w:rsidR="1A65B7B3" w:rsidRDefault="1A65B7B3" w:rsidP="6FB8FF06">
      <w:pPr>
        <w:spacing w:line="360" w:lineRule="auto"/>
        <w:rPr>
          <w:rFonts w:ascii="Lato" w:eastAsia="Lato" w:hAnsi="Lato" w:cs="Lato"/>
          <w:sz w:val="16"/>
          <w:szCs w:val="16"/>
        </w:rPr>
      </w:pPr>
      <w:r w:rsidRPr="6FB8FF06">
        <w:rPr>
          <w:rFonts w:ascii="Lato" w:eastAsia="Lato" w:hAnsi="Lato" w:cs="Lato"/>
          <w:sz w:val="18"/>
          <w:szCs w:val="18"/>
        </w:rPr>
        <w:t xml:space="preserve"> </w:t>
      </w:r>
      <w:r w:rsidRPr="6FB8FF06">
        <w:rPr>
          <w:rFonts w:ascii="Lato" w:eastAsia="Lato" w:hAnsi="Lato" w:cs="Lato"/>
          <w:sz w:val="16"/>
          <w:szCs w:val="16"/>
        </w:rPr>
        <w:t xml:space="preserve">   </w:t>
      </w:r>
      <w:r>
        <w:tab/>
      </w:r>
      <w:r w:rsidRPr="6FB8FF06">
        <w:rPr>
          <w:rFonts w:ascii="Lato" w:eastAsia="Lato" w:hAnsi="Lato" w:cs="Lato"/>
          <w:sz w:val="16"/>
          <w:szCs w:val="16"/>
        </w:rPr>
        <w:t xml:space="preserve"> </w:t>
      </w:r>
      <w:r w:rsidR="2D8E3DE0" w:rsidRPr="6FB8FF06">
        <w:rPr>
          <w:rFonts w:ascii="Lato" w:eastAsia="Lato" w:hAnsi="Lato" w:cs="Lato"/>
          <w:sz w:val="16"/>
          <w:szCs w:val="16"/>
        </w:rPr>
        <w:t xml:space="preserve">    </w:t>
      </w:r>
      <w:r w:rsidRPr="6FB8FF06">
        <w:rPr>
          <w:rFonts w:ascii="Lato" w:eastAsia="Lato" w:hAnsi="Lato" w:cs="Lato"/>
          <w:sz w:val="16"/>
          <w:szCs w:val="16"/>
        </w:rPr>
        <w:t xml:space="preserve"> podpis pracownika</w:t>
      </w:r>
      <w:r>
        <w:tab/>
      </w:r>
      <w:r>
        <w:tab/>
      </w:r>
      <w:r w:rsidRPr="6FB8FF06">
        <w:rPr>
          <w:rFonts w:ascii="Lato" w:eastAsia="Lato" w:hAnsi="Lato" w:cs="Lato"/>
          <w:sz w:val="16"/>
          <w:szCs w:val="16"/>
        </w:rPr>
        <w:t xml:space="preserve">         podpis osoby odpowiedzialnej za podejmowanie interwencji</w:t>
      </w:r>
    </w:p>
    <w:p w14:paraId="681F411E" w14:textId="77777777" w:rsidR="008B331D" w:rsidRDefault="008B331D" w:rsidP="6FB8FF06">
      <w:pPr>
        <w:spacing w:line="360" w:lineRule="auto"/>
        <w:rPr>
          <w:rFonts w:ascii="Lato" w:eastAsia="Lato" w:hAnsi="Lato" w:cs="Lato"/>
          <w:sz w:val="18"/>
          <w:szCs w:val="18"/>
        </w:rPr>
      </w:pPr>
    </w:p>
    <w:p w14:paraId="1211FF68" w14:textId="77777777" w:rsidR="008B331D" w:rsidRDefault="008B331D" w:rsidP="6FB8FF06">
      <w:pPr>
        <w:spacing w:line="360" w:lineRule="auto"/>
        <w:rPr>
          <w:rFonts w:ascii="Lato" w:eastAsia="Lato" w:hAnsi="Lato" w:cs="Lato"/>
          <w:sz w:val="18"/>
          <w:szCs w:val="18"/>
        </w:rPr>
      </w:pPr>
    </w:p>
    <w:p w14:paraId="5E5AB71E" w14:textId="6EC0DA2E" w:rsidR="1A65B7B3" w:rsidRDefault="1A65B7B3" w:rsidP="6FB8FF06">
      <w:pPr>
        <w:spacing w:line="360" w:lineRule="auto"/>
        <w:rPr>
          <w:rFonts w:ascii="Lato" w:eastAsia="Lato" w:hAnsi="Lato" w:cs="Lato"/>
          <w:sz w:val="18"/>
          <w:szCs w:val="18"/>
        </w:rPr>
      </w:pPr>
      <w:r w:rsidRPr="6FB8FF06">
        <w:rPr>
          <w:rFonts w:ascii="Lato" w:eastAsia="Lato" w:hAnsi="Lato" w:cs="Lato"/>
          <w:sz w:val="18"/>
          <w:szCs w:val="18"/>
        </w:rPr>
        <w:t>Załączniki:</w:t>
      </w:r>
    </w:p>
    <w:p w14:paraId="6387C49E" w14:textId="073F2D73" w:rsidR="1A65B7B3" w:rsidRDefault="1A65B7B3" w:rsidP="6FB8FF06">
      <w:pPr>
        <w:spacing w:line="360" w:lineRule="auto"/>
        <w:rPr>
          <w:rFonts w:ascii="Lato" w:eastAsia="Lato" w:hAnsi="Lato" w:cs="Lato"/>
          <w:sz w:val="18"/>
          <w:szCs w:val="18"/>
        </w:rPr>
      </w:pPr>
      <w:r w:rsidRPr="6FB8FF06">
        <w:rPr>
          <w:rFonts w:ascii="Lato" w:eastAsia="Lato" w:hAnsi="Lato" w:cs="Lato"/>
          <w:sz w:val="18"/>
          <w:szCs w:val="18"/>
        </w:rPr>
        <w:t>1. Uchwała Zarządu uprawniająca do reprezentacji</w:t>
      </w:r>
    </w:p>
    <w:p w14:paraId="298AE9AE" w14:textId="077BDDA3" w:rsidR="1A65B7B3" w:rsidRDefault="1A65B7B3" w:rsidP="6FB8FF06">
      <w:pPr>
        <w:spacing w:line="360" w:lineRule="auto"/>
        <w:rPr>
          <w:rFonts w:ascii="Lato" w:eastAsia="Lato" w:hAnsi="Lato" w:cs="Lato"/>
          <w:sz w:val="18"/>
          <w:szCs w:val="18"/>
        </w:rPr>
      </w:pPr>
      <w:r w:rsidRPr="6FB8FF06">
        <w:rPr>
          <w:rFonts w:ascii="Lato" w:eastAsia="Lato" w:hAnsi="Lato" w:cs="Lato"/>
          <w:sz w:val="18"/>
          <w:szCs w:val="18"/>
        </w:rPr>
        <w:t>2. Ew. inne dokumenty</w:t>
      </w:r>
    </w:p>
    <w:p w14:paraId="0FA52FA2" w14:textId="6A2665CD" w:rsidR="1A65B7B3" w:rsidRDefault="1A65B7B3" w:rsidP="6FB8FF06">
      <w:pPr>
        <w:spacing w:line="360" w:lineRule="auto"/>
        <w:rPr>
          <w:rFonts w:ascii="Lato" w:eastAsia="Lato" w:hAnsi="Lato" w:cs="Lato"/>
          <w:sz w:val="18"/>
          <w:szCs w:val="18"/>
        </w:rPr>
      </w:pPr>
      <w:r w:rsidRPr="6FB8FF06">
        <w:rPr>
          <w:rFonts w:ascii="Lato" w:eastAsia="Lato" w:hAnsi="Lato" w:cs="Lato"/>
          <w:sz w:val="18"/>
          <w:szCs w:val="18"/>
        </w:rPr>
        <w:t>3. Odpis pisma</w:t>
      </w:r>
    </w:p>
    <w:p w14:paraId="0EF6E28B" w14:textId="035EB6F7" w:rsidR="1A65B7B3" w:rsidRDefault="1A65B7B3" w:rsidP="6FB8FF06">
      <w:pPr>
        <w:spacing w:line="360" w:lineRule="auto"/>
        <w:rPr>
          <w:rFonts w:ascii="Lato" w:eastAsia="Lato" w:hAnsi="Lato" w:cs="Lato"/>
          <w:sz w:val="18"/>
          <w:szCs w:val="18"/>
        </w:rPr>
      </w:pPr>
    </w:p>
    <w:p w14:paraId="56EADA2C" w14:textId="77777777" w:rsidR="00D206F8" w:rsidRDefault="00D206F8">
      <w:r>
        <w:br w:type="page"/>
      </w:r>
    </w:p>
    <w:p w14:paraId="1BA4D145" w14:textId="22C28C57" w:rsidR="00C76520" w:rsidRDefault="00C76520" w:rsidP="00021883">
      <w:pPr>
        <w:spacing w:after="0"/>
        <w:ind w:right="-20"/>
        <w:jc w:val="both"/>
        <w:rPr>
          <w:rFonts w:ascii="Lato" w:eastAsia="Lato" w:hAnsi="Lato" w:cs="Lato"/>
          <w:b/>
          <w:bCs/>
          <w:color w:val="5B9BD5" w:themeColor="accent5"/>
        </w:rPr>
      </w:pPr>
      <w:r w:rsidRPr="6C374EE6">
        <w:rPr>
          <w:rFonts w:ascii="Lato" w:eastAsia="Lato" w:hAnsi="Lato" w:cs="Lato"/>
          <w:b/>
          <w:bCs/>
          <w:color w:val="5B9BD5" w:themeColor="accent5"/>
        </w:rPr>
        <w:lastRenderedPageBreak/>
        <w:t xml:space="preserve">Załącznik nr </w:t>
      </w:r>
      <w:r w:rsidR="00FF655A">
        <w:rPr>
          <w:rFonts w:ascii="Lato" w:eastAsia="Lato" w:hAnsi="Lato" w:cs="Lato"/>
          <w:b/>
          <w:bCs/>
          <w:color w:val="5B9BD5" w:themeColor="accent5"/>
        </w:rPr>
        <w:t>13</w:t>
      </w:r>
    </w:p>
    <w:p w14:paraId="14AE60AF" w14:textId="77777777" w:rsidR="00021883" w:rsidRDefault="00021883" w:rsidP="00021883">
      <w:pPr>
        <w:pStyle w:val="Nagwek1"/>
        <w:spacing w:before="14"/>
        <w:ind w:right="-20"/>
        <w:jc w:val="both"/>
        <w:rPr>
          <w:rFonts w:ascii="Lato" w:eastAsia="Lato" w:hAnsi="Lato" w:cs="Lato"/>
          <w:b/>
          <w:bCs/>
          <w:color w:val="5B9BD5" w:themeColor="accent5"/>
          <w:sz w:val="22"/>
          <w:szCs w:val="22"/>
        </w:rPr>
      </w:pPr>
    </w:p>
    <w:p w14:paraId="35FC6A8B" w14:textId="317E3403" w:rsidR="00C76520" w:rsidRDefault="00C76520" w:rsidP="00021883">
      <w:pPr>
        <w:pStyle w:val="Nagwek1"/>
        <w:spacing w:before="14"/>
        <w:ind w:right="-20"/>
        <w:jc w:val="both"/>
        <w:rPr>
          <w:rFonts w:ascii="Lato" w:eastAsia="Lato" w:hAnsi="Lato" w:cs="Lato"/>
          <w:b/>
          <w:bCs/>
          <w:color w:val="5B9BD5" w:themeColor="accent5"/>
          <w:sz w:val="22"/>
          <w:szCs w:val="22"/>
        </w:rPr>
      </w:pPr>
      <w:r w:rsidRPr="6C374EE6">
        <w:rPr>
          <w:rFonts w:ascii="Lato" w:eastAsia="Lato" w:hAnsi="Lato" w:cs="Lato"/>
          <w:b/>
          <w:bCs/>
          <w:color w:val="5B9BD5" w:themeColor="accent5"/>
          <w:sz w:val="22"/>
          <w:szCs w:val="22"/>
        </w:rPr>
        <w:t>Monitoring polityki – ankieta dla personelu</w:t>
      </w:r>
    </w:p>
    <w:p w14:paraId="418939EE" w14:textId="49189374" w:rsidR="6FB8FF06" w:rsidRDefault="6FB8FF06" w:rsidP="6FB8FF06">
      <w:pPr>
        <w:jc w:val="both"/>
        <w:rPr>
          <w:rFonts w:ascii="Lato" w:eastAsia="Lato" w:hAnsi="Lato" w:cs="Lato"/>
          <w:sz w:val="18"/>
          <w:szCs w:val="18"/>
        </w:rPr>
      </w:pPr>
    </w:p>
    <w:tbl>
      <w:tblPr>
        <w:tblW w:w="0" w:type="auto"/>
        <w:tblLayout w:type="fixed"/>
        <w:tblLook w:val="06A0" w:firstRow="1" w:lastRow="0" w:firstColumn="1" w:lastColumn="0" w:noHBand="1" w:noVBand="1"/>
      </w:tblPr>
      <w:tblGrid>
        <w:gridCol w:w="4507"/>
        <w:gridCol w:w="4508"/>
      </w:tblGrid>
      <w:tr w:rsidR="6FB8FF06" w14:paraId="2953FBF4"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7EA06E" w14:textId="6D630143"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Oceń (w skali od 1 do 10) swoją znajomość polityki ochrony dzieci (1 - niska, 10 - wysoka)</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022231" w14:textId="16C271C2" w:rsidR="6FB8FF06" w:rsidRPr="00D05136" w:rsidRDefault="6FB8FF06" w:rsidP="6FB8FF06">
            <w:pPr>
              <w:spacing w:after="0"/>
              <w:ind w:right="-20"/>
              <w:rPr>
                <w:rFonts w:ascii="Lato" w:eastAsia="Lato" w:hAnsi="Lato" w:cs="Lato"/>
                <w:sz w:val="16"/>
                <w:szCs w:val="16"/>
              </w:rPr>
            </w:pPr>
          </w:p>
        </w:tc>
      </w:tr>
      <w:tr w:rsidR="6FB8FF06" w14:paraId="65FEFBAA"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AE2D87" w14:textId="52FE3E39" w:rsidR="6FB8FF06" w:rsidRPr="00D05136" w:rsidRDefault="6FB8FF06" w:rsidP="6FB8FF06">
            <w:pPr>
              <w:spacing w:before="40" w:after="40"/>
              <w:ind w:left="-10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Jak oceniasz (w skali od 1 do 10) poziom znajomości polityki ochrony dzieci wśród personelu? ( 1 - niski, 10 - wysoki)</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0984FA" w14:textId="40B3B5A5" w:rsidR="6FB8FF06" w:rsidRPr="00D05136" w:rsidRDefault="6FB8FF06" w:rsidP="6FB8FF06">
            <w:pPr>
              <w:spacing w:after="0"/>
              <w:ind w:right="-20"/>
              <w:rPr>
                <w:rFonts w:ascii="Lato" w:eastAsia="Lato" w:hAnsi="Lato" w:cs="Lato"/>
                <w:sz w:val="16"/>
                <w:szCs w:val="16"/>
              </w:rPr>
            </w:pPr>
          </w:p>
        </w:tc>
      </w:tr>
      <w:tr w:rsidR="6FB8FF06" w14:paraId="4101841B"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808CB8" w14:textId="25E9DAAF" w:rsidR="6FB8FF06" w:rsidRPr="00D05136" w:rsidRDefault="6FB8FF06" w:rsidP="6FB8FF06">
            <w:pPr>
              <w:spacing w:before="40" w:after="40"/>
              <w:ind w:left="-10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Oceń (w skali od 1 do 10) swoją umiejętność  rozpoznawania symptomów krzywdzenia dzieci (1 - niska, 10 - wysoka)</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50120A" w14:textId="19A26583" w:rsidR="6FB8FF06" w:rsidRPr="00D05136" w:rsidRDefault="6FB8FF06" w:rsidP="6FB8FF06">
            <w:pPr>
              <w:spacing w:after="0"/>
              <w:ind w:right="-20"/>
              <w:rPr>
                <w:rFonts w:ascii="Lato" w:eastAsia="Lato" w:hAnsi="Lato" w:cs="Lato"/>
                <w:sz w:val="16"/>
                <w:szCs w:val="16"/>
              </w:rPr>
            </w:pPr>
          </w:p>
        </w:tc>
      </w:tr>
      <w:tr w:rsidR="6FB8FF06" w14:paraId="5E1697F6"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2D2179" w14:textId="3C8020DB"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Jak oceniasz (w skali od 1 do 10) umiejętność innych członków personelu rozpoznawania symptomów krzywdzenia dzieci? (1 - niskie, 10 - wysokie)</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64370A" w14:textId="3F66D223" w:rsidR="6FB8FF06" w:rsidRPr="00D05136" w:rsidRDefault="6FB8FF06" w:rsidP="6FB8FF06">
            <w:pPr>
              <w:spacing w:after="0"/>
              <w:ind w:right="-20"/>
              <w:rPr>
                <w:rFonts w:ascii="Lato" w:eastAsia="Lato" w:hAnsi="Lato" w:cs="Lato"/>
                <w:sz w:val="16"/>
                <w:szCs w:val="16"/>
              </w:rPr>
            </w:pPr>
          </w:p>
        </w:tc>
      </w:tr>
      <w:tr w:rsidR="6FB8FF06" w14:paraId="1A17EA0A"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F5AAB7" w14:textId="71F7761C" w:rsidR="6FB8FF06" w:rsidRPr="00D05136" w:rsidRDefault="6FB8FF06" w:rsidP="6FB8FF06">
            <w:pPr>
              <w:spacing w:before="40" w:after="40"/>
              <w:ind w:left="-10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 xml:space="preserve">  Oceń (w skali od 1 do 10) swoja znajomość procedur     reagowania na symptomy krzywdzenia dzieci (1 - niska, 10 - wysoka)</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0A2CA1" w14:textId="584245B1" w:rsidR="6FB8FF06" w:rsidRPr="00D05136" w:rsidRDefault="6FB8FF06" w:rsidP="6FB8FF06">
            <w:pPr>
              <w:spacing w:after="0"/>
              <w:ind w:right="-20"/>
              <w:rPr>
                <w:rFonts w:ascii="Lato" w:eastAsia="Lato" w:hAnsi="Lato" w:cs="Lato"/>
                <w:sz w:val="16"/>
                <w:szCs w:val="16"/>
              </w:rPr>
            </w:pPr>
          </w:p>
        </w:tc>
      </w:tr>
      <w:tr w:rsidR="6FB8FF06" w14:paraId="0E9A9096"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FBE1A4" w14:textId="05E17C5D"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Jak oceniasz (w skali od 1 do 10) znajomość wśród personelu procedur reagowania na symptomy krzywdzenia dzieci (1 - niska, 10 - wysoka)</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CB4DBE" w14:textId="2412E5C3" w:rsidR="6FB8FF06" w:rsidRPr="00D05136" w:rsidRDefault="6FB8FF06" w:rsidP="6FB8FF06">
            <w:pPr>
              <w:spacing w:after="0"/>
              <w:ind w:right="-20"/>
              <w:rPr>
                <w:rFonts w:ascii="Lato" w:eastAsia="Lato" w:hAnsi="Lato" w:cs="Lato"/>
                <w:sz w:val="16"/>
                <w:szCs w:val="16"/>
              </w:rPr>
            </w:pPr>
          </w:p>
        </w:tc>
      </w:tr>
      <w:tr w:rsidR="6FB8FF06" w14:paraId="3FFA8D57"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175C8" w14:textId="369194D7"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Czy w Twojej ocenie konieczne jest podniesienie znajomości obowiązującej polityki ochrony dzieci wśród personelu? Jeśli tak, zaznacz w jakim obszarze.</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4E60B0" w14:textId="3D216111" w:rsidR="6FB8FF06" w:rsidRPr="00D05136" w:rsidRDefault="6FB8FF06" w:rsidP="00B3766E">
            <w:pPr>
              <w:pStyle w:val="Akapitzlist"/>
              <w:numPr>
                <w:ilvl w:val="0"/>
                <w:numId w:val="12"/>
              </w:numPr>
              <w:rPr>
                <w:rFonts w:ascii="Lato" w:eastAsia="Lato" w:hAnsi="Lato" w:cs="Lato"/>
                <w:sz w:val="16"/>
                <w:szCs w:val="16"/>
              </w:rPr>
            </w:pPr>
            <w:r w:rsidRPr="00D05136">
              <w:rPr>
                <w:rFonts w:ascii="Lato" w:eastAsia="Lato" w:hAnsi="Lato" w:cs="Lato"/>
                <w:sz w:val="16"/>
                <w:szCs w:val="16"/>
              </w:rPr>
              <w:t xml:space="preserve">zasad bezpiecznych relacji pomiędzy personelem a dziećmi </w:t>
            </w:r>
          </w:p>
          <w:p w14:paraId="045D72C6" w14:textId="29A5754B" w:rsidR="6FB8FF06" w:rsidRPr="00D05136" w:rsidRDefault="6FB8FF06" w:rsidP="00B3766E">
            <w:pPr>
              <w:pStyle w:val="Akapitzlist"/>
              <w:numPr>
                <w:ilvl w:val="0"/>
                <w:numId w:val="12"/>
              </w:numPr>
              <w:rPr>
                <w:rFonts w:ascii="Lato" w:eastAsia="Lato" w:hAnsi="Lato" w:cs="Lato"/>
                <w:sz w:val="16"/>
                <w:szCs w:val="16"/>
              </w:rPr>
            </w:pPr>
            <w:r w:rsidRPr="00D05136">
              <w:rPr>
                <w:rFonts w:ascii="Lato" w:eastAsia="Lato" w:hAnsi="Lato" w:cs="Lato"/>
                <w:sz w:val="16"/>
                <w:szCs w:val="16"/>
              </w:rPr>
              <w:t>zasad bezpiecznych relacji pomiędzy dziećmi</w:t>
            </w:r>
          </w:p>
          <w:p w14:paraId="38149382" w14:textId="22325DB2" w:rsidR="6FB8FF06" w:rsidRPr="00D05136" w:rsidRDefault="6FB8FF06" w:rsidP="00B3766E">
            <w:pPr>
              <w:pStyle w:val="Akapitzlist"/>
              <w:numPr>
                <w:ilvl w:val="0"/>
                <w:numId w:val="12"/>
              </w:numPr>
              <w:rPr>
                <w:rFonts w:ascii="Lato" w:eastAsia="Lato" w:hAnsi="Lato" w:cs="Lato"/>
                <w:sz w:val="16"/>
                <w:szCs w:val="16"/>
              </w:rPr>
            </w:pPr>
            <w:r w:rsidRPr="00D05136">
              <w:rPr>
                <w:rFonts w:ascii="Lato" w:eastAsia="Lato" w:hAnsi="Lato" w:cs="Lato"/>
                <w:sz w:val="16"/>
                <w:szCs w:val="16"/>
              </w:rPr>
              <w:t>zasad bezpiecznych relacji pomiędzy uczestnikami wydarzeń a dziećmi</w:t>
            </w:r>
          </w:p>
          <w:p w14:paraId="76DE4623" w14:textId="5096D801" w:rsidR="6FB8FF06" w:rsidRPr="00D05136" w:rsidRDefault="6FB8FF06" w:rsidP="00B3766E">
            <w:pPr>
              <w:pStyle w:val="Akapitzlist"/>
              <w:numPr>
                <w:ilvl w:val="0"/>
                <w:numId w:val="12"/>
              </w:numPr>
              <w:rPr>
                <w:rFonts w:ascii="Lato" w:eastAsia="Lato" w:hAnsi="Lato" w:cs="Lato"/>
                <w:sz w:val="16"/>
                <w:szCs w:val="16"/>
              </w:rPr>
            </w:pPr>
            <w:r w:rsidRPr="00D05136">
              <w:rPr>
                <w:rFonts w:ascii="Lato" w:eastAsia="Lato" w:hAnsi="Lato" w:cs="Lato"/>
                <w:sz w:val="16"/>
                <w:szCs w:val="16"/>
              </w:rPr>
              <w:t xml:space="preserve">zasad i procedur reagowania w przypadku podejrzenia krzywdzenia dziecka </w:t>
            </w:r>
          </w:p>
          <w:p w14:paraId="62535CAA" w14:textId="410093A1" w:rsidR="6FB8FF06" w:rsidRPr="00D05136" w:rsidRDefault="6FB8FF06" w:rsidP="00B3766E">
            <w:pPr>
              <w:pStyle w:val="Akapitzlist"/>
              <w:numPr>
                <w:ilvl w:val="0"/>
                <w:numId w:val="12"/>
              </w:numPr>
              <w:rPr>
                <w:rFonts w:ascii="Lato" w:eastAsia="Lato" w:hAnsi="Lato" w:cs="Lato"/>
                <w:sz w:val="16"/>
                <w:szCs w:val="16"/>
              </w:rPr>
            </w:pPr>
            <w:r w:rsidRPr="00D05136">
              <w:rPr>
                <w:rFonts w:ascii="Lato" w:eastAsia="Lato" w:hAnsi="Lato" w:cs="Lato"/>
                <w:sz w:val="16"/>
                <w:szCs w:val="16"/>
              </w:rPr>
              <w:t xml:space="preserve">zasad ochrony wizerunku dziecka i danych osobowych  </w:t>
            </w:r>
          </w:p>
          <w:p w14:paraId="0C1CC80D" w14:textId="44801D53" w:rsidR="6FB8FF06" w:rsidRPr="00D05136" w:rsidRDefault="6FB8FF06" w:rsidP="00B3766E">
            <w:pPr>
              <w:pStyle w:val="Akapitzlist"/>
              <w:numPr>
                <w:ilvl w:val="0"/>
                <w:numId w:val="12"/>
              </w:numPr>
              <w:rPr>
                <w:rFonts w:ascii="Lato" w:eastAsia="Lato" w:hAnsi="Lato" w:cs="Lato"/>
                <w:sz w:val="16"/>
                <w:szCs w:val="16"/>
              </w:rPr>
            </w:pPr>
            <w:r w:rsidRPr="00D05136">
              <w:rPr>
                <w:rFonts w:ascii="Lato" w:eastAsia="Lato" w:hAnsi="Lato" w:cs="Lato"/>
                <w:sz w:val="16"/>
                <w:szCs w:val="16"/>
              </w:rPr>
              <w:t>zasad dostępu dzieci do Internetu i bezpieczeństwa online</w:t>
            </w:r>
          </w:p>
        </w:tc>
      </w:tr>
      <w:tr w:rsidR="6FB8FF06" w14:paraId="2E97B940"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A4B6EE3" w14:textId="4EE6AAE5"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Czy w Twojej ocenie konieczne jest podniesienie znajomości obowiązującej polityki ochrony dzieci wśród dzieci? Jeśli tak, zaznacz w jakim obszarze.</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EE49AC" w14:textId="1A9D5046" w:rsidR="6FB8FF06" w:rsidRPr="00D05136" w:rsidRDefault="6FB8FF06" w:rsidP="00B3766E">
            <w:pPr>
              <w:pStyle w:val="Akapitzlist"/>
              <w:numPr>
                <w:ilvl w:val="0"/>
                <w:numId w:val="11"/>
              </w:numPr>
              <w:rPr>
                <w:rFonts w:ascii="Lato" w:eastAsia="Lato" w:hAnsi="Lato" w:cs="Lato"/>
                <w:sz w:val="16"/>
                <w:szCs w:val="16"/>
              </w:rPr>
            </w:pPr>
            <w:r w:rsidRPr="00D05136">
              <w:rPr>
                <w:rFonts w:ascii="Lato" w:eastAsia="Lato" w:hAnsi="Lato" w:cs="Lato"/>
                <w:sz w:val="16"/>
                <w:szCs w:val="16"/>
              </w:rPr>
              <w:t xml:space="preserve">zasad bezpiecznych relacji pomiędzy personelem a dziećmi </w:t>
            </w:r>
          </w:p>
          <w:p w14:paraId="73263246" w14:textId="33F30809" w:rsidR="6FB8FF06" w:rsidRPr="00D05136" w:rsidRDefault="6FB8FF06" w:rsidP="00B3766E">
            <w:pPr>
              <w:pStyle w:val="Akapitzlist"/>
              <w:numPr>
                <w:ilvl w:val="0"/>
                <w:numId w:val="11"/>
              </w:numPr>
              <w:rPr>
                <w:rFonts w:ascii="Lato" w:eastAsia="Lato" w:hAnsi="Lato" w:cs="Lato"/>
                <w:sz w:val="16"/>
                <w:szCs w:val="16"/>
              </w:rPr>
            </w:pPr>
            <w:r w:rsidRPr="00D05136">
              <w:rPr>
                <w:rFonts w:ascii="Lato" w:eastAsia="Lato" w:hAnsi="Lato" w:cs="Lato"/>
                <w:sz w:val="16"/>
                <w:szCs w:val="16"/>
              </w:rPr>
              <w:t>zasad bezpiecznych relacji pomiędzy dziećmi</w:t>
            </w:r>
          </w:p>
          <w:p w14:paraId="0E32F089" w14:textId="6380F1A8" w:rsidR="6FB8FF06" w:rsidRPr="00D05136" w:rsidRDefault="6FB8FF06" w:rsidP="00B3766E">
            <w:pPr>
              <w:pStyle w:val="Akapitzlist"/>
              <w:numPr>
                <w:ilvl w:val="0"/>
                <w:numId w:val="11"/>
              </w:numPr>
              <w:rPr>
                <w:rFonts w:ascii="Lato" w:eastAsia="Lato" w:hAnsi="Lato" w:cs="Lato"/>
                <w:sz w:val="16"/>
                <w:szCs w:val="16"/>
              </w:rPr>
            </w:pPr>
            <w:r w:rsidRPr="00D05136">
              <w:rPr>
                <w:rFonts w:ascii="Lato" w:eastAsia="Lato" w:hAnsi="Lato" w:cs="Lato"/>
                <w:sz w:val="16"/>
                <w:szCs w:val="16"/>
              </w:rPr>
              <w:t>zasad bezpiecznych relacji pomiędzy uczestnikami wydarzeń a dziećmi</w:t>
            </w:r>
          </w:p>
          <w:p w14:paraId="1C81399C" w14:textId="15ADBDF5" w:rsidR="6FB8FF06" w:rsidRPr="00D05136" w:rsidRDefault="6FB8FF06" w:rsidP="00B3766E">
            <w:pPr>
              <w:pStyle w:val="Akapitzlist"/>
              <w:numPr>
                <w:ilvl w:val="0"/>
                <w:numId w:val="11"/>
              </w:numPr>
              <w:rPr>
                <w:rFonts w:ascii="Lato" w:eastAsia="Lato" w:hAnsi="Lato" w:cs="Lato"/>
                <w:sz w:val="16"/>
                <w:szCs w:val="16"/>
              </w:rPr>
            </w:pPr>
            <w:r w:rsidRPr="00D05136">
              <w:rPr>
                <w:rFonts w:ascii="Lato" w:eastAsia="Lato" w:hAnsi="Lato" w:cs="Lato"/>
                <w:sz w:val="16"/>
                <w:szCs w:val="16"/>
              </w:rPr>
              <w:t xml:space="preserve">zasad i procedur reagowania w przypadku podejrzenia krzywdzenia dziecka </w:t>
            </w:r>
          </w:p>
          <w:p w14:paraId="598615B1" w14:textId="1E508305" w:rsidR="6FB8FF06" w:rsidRPr="00D05136" w:rsidRDefault="6FB8FF06" w:rsidP="00B3766E">
            <w:pPr>
              <w:pStyle w:val="Akapitzlist"/>
              <w:numPr>
                <w:ilvl w:val="0"/>
                <w:numId w:val="11"/>
              </w:numPr>
              <w:rPr>
                <w:rFonts w:ascii="Lato" w:eastAsia="Lato" w:hAnsi="Lato" w:cs="Lato"/>
                <w:sz w:val="16"/>
                <w:szCs w:val="16"/>
              </w:rPr>
            </w:pPr>
            <w:r w:rsidRPr="00D05136">
              <w:rPr>
                <w:rFonts w:ascii="Lato" w:eastAsia="Lato" w:hAnsi="Lato" w:cs="Lato"/>
                <w:sz w:val="16"/>
                <w:szCs w:val="16"/>
              </w:rPr>
              <w:t xml:space="preserve">zasad ochrony wizerunku dziecka i danych osobowych  </w:t>
            </w:r>
          </w:p>
          <w:p w14:paraId="4EACE0B4" w14:textId="2851223B" w:rsidR="6FB8FF06" w:rsidRPr="00D05136" w:rsidRDefault="6FB8FF06" w:rsidP="00B3766E">
            <w:pPr>
              <w:pStyle w:val="Akapitzlist"/>
              <w:numPr>
                <w:ilvl w:val="0"/>
                <w:numId w:val="11"/>
              </w:numPr>
              <w:rPr>
                <w:rFonts w:ascii="Lato" w:eastAsia="Lato" w:hAnsi="Lato" w:cs="Lato"/>
                <w:sz w:val="16"/>
                <w:szCs w:val="16"/>
              </w:rPr>
            </w:pPr>
            <w:r w:rsidRPr="00D05136">
              <w:rPr>
                <w:rFonts w:ascii="Lato" w:eastAsia="Lato" w:hAnsi="Lato" w:cs="Lato"/>
                <w:sz w:val="16"/>
                <w:szCs w:val="16"/>
              </w:rPr>
              <w:t>zasad dostępu dzieci do Internetu i bezpieczeństwa online</w:t>
            </w:r>
          </w:p>
        </w:tc>
      </w:tr>
      <w:tr w:rsidR="6FB8FF06" w14:paraId="08689F32"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61C510" w14:textId="2864FE2C"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Czy zdarzyło Ci się zaobserwować naruszenie w placówce polityki ochrony dzieci? Jeśli tak - jakie zasady zostały naruszone (odpowiedz opisowo)</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924118" w14:textId="48625D87" w:rsidR="6FB8FF06" w:rsidRPr="00D05136" w:rsidRDefault="6FB8FF06" w:rsidP="6FB8FF06">
            <w:pPr>
              <w:spacing w:after="0"/>
              <w:ind w:right="-20"/>
              <w:rPr>
                <w:rFonts w:ascii="Lato" w:eastAsia="Lato" w:hAnsi="Lato" w:cs="Lato"/>
                <w:sz w:val="16"/>
                <w:szCs w:val="16"/>
              </w:rPr>
            </w:pPr>
          </w:p>
          <w:p w14:paraId="13E93E67" w14:textId="3CC99890" w:rsidR="6FB8FF06" w:rsidRPr="00D05136" w:rsidRDefault="6FB8FF06" w:rsidP="6FB8FF06">
            <w:pPr>
              <w:spacing w:after="0"/>
              <w:ind w:right="-20"/>
              <w:rPr>
                <w:rFonts w:ascii="Lato" w:eastAsia="Lato" w:hAnsi="Lato" w:cs="Lato"/>
                <w:sz w:val="16"/>
                <w:szCs w:val="16"/>
              </w:rPr>
            </w:pPr>
          </w:p>
          <w:p w14:paraId="072B8E13" w14:textId="4A2629FF" w:rsidR="6FB8FF06" w:rsidRPr="00D05136" w:rsidRDefault="6FB8FF06" w:rsidP="6FB8FF06">
            <w:pPr>
              <w:spacing w:after="0"/>
              <w:ind w:right="-20"/>
              <w:rPr>
                <w:rFonts w:ascii="Lato" w:eastAsia="Lato" w:hAnsi="Lato" w:cs="Lato"/>
                <w:sz w:val="16"/>
                <w:szCs w:val="16"/>
              </w:rPr>
            </w:pPr>
          </w:p>
        </w:tc>
      </w:tr>
      <w:tr w:rsidR="6FB8FF06" w14:paraId="3384652B"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F8E94E" w14:textId="50A8841E"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Czy zostały wówczas podjęte przez Ciebie jakieś działania? Jeśli tak - jakie, jeśli nie - dlaczego? (odpowiedz opisowo)</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EA77AA" w14:textId="60E02AD5" w:rsidR="6FB8FF06" w:rsidRPr="00D05136" w:rsidRDefault="6FB8FF06" w:rsidP="6FB8FF06">
            <w:pPr>
              <w:spacing w:after="0"/>
              <w:ind w:right="-20"/>
              <w:rPr>
                <w:rFonts w:ascii="Lato" w:eastAsia="Lato" w:hAnsi="Lato" w:cs="Lato"/>
                <w:sz w:val="16"/>
                <w:szCs w:val="16"/>
              </w:rPr>
            </w:pPr>
          </w:p>
          <w:p w14:paraId="6E66A195" w14:textId="2731E01A" w:rsidR="6FB8FF06" w:rsidRPr="00D05136" w:rsidRDefault="6FB8FF06" w:rsidP="6FB8FF06">
            <w:pPr>
              <w:spacing w:after="0"/>
              <w:ind w:right="-20"/>
              <w:rPr>
                <w:rFonts w:ascii="Lato" w:eastAsia="Lato" w:hAnsi="Lato" w:cs="Lato"/>
                <w:sz w:val="16"/>
                <w:szCs w:val="16"/>
              </w:rPr>
            </w:pPr>
          </w:p>
          <w:p w14:paraId="788ABEF2" w14:textId="25BF20F8" w:rsidR="6FB8FF06" w:rsidRPr="00D05136" w:rsidRDefault="6FB8FF06" w:rsidP="6FB8FF06">
            <w:pPr>
              <w:spacing w:after="0"/>
              <w:ind w:right="-20"/>
              <w:rPr>
                <w:rFonts w:ascii="Lato" w:eastAsia="Lato" w:hAnsi="Lato" w:cs="Lato"/>
                <w:sz w:val="16"/>
                <w:szCs w:val="16"/>
              </w:rPr>
            </w:pPr>
          </w:p>
        </w:tc>
      </w:tr>
      <w:tr w:rsidR="6FB8FF06" w14:paraId="0BC4C061" w14:textId="77777777" w:rsidTr="6FB8FF0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454A45" w14:textId="0B62A0C5"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Co w Twojej ocenie szczególnie się sprawdza w polityce ochrony dzieci? Które zasady są trudne do realizacji? Zaproponuj zmiany i szkolenia.</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E536E4" w14:textId="732A22F5" w:rsidR="6FB8FF06" w:rsidRPr="00D05136" w:rsidRDefault="6FB8FF06" w:rsidP="6FB8FF06">
            <w:pPr>
              <w:spacing w:after="0"/>
              <w:ind w:right="-20"/>
              <w:rPr>
                <w:rFonts w:ascii="Lato" w:eastAsia="Lato" w:hAnsi="Lato" w:cs="Lato"/>
                <w:sz w:val="16"/>
                <w:szCs w:val="16"/>
              </w:rPr>
            </w:pPr>
          </w:p>
          <w:p w14:paraId="405A3693" w14:textId="34E1091D" w:rsidR="6FB8FF06" w:rsidRPr="00D05136" w:rsidRDefault="6FB8FF06" w:rsidP="6FB8FF06">
            <w:pPr>
              <w:spacing w:after="0"/>
              <w:ind w:right="-20"/>
              <w:rPr>
                <w:rFonts w:ascii="Lato" w:eastAsia="Lato" w:hAnsi="Lato" w:cs="Lato"/>
                <w:sz w:val="16"/>
                <w:szCs w:val="16"/>
              </w:rPr>
            </w:pPr>
          </w:p>
        </w:tc>
      </w:tr>
    </w:tbl>
    <w:p w14:paraId="36FD3C42" w14:textId="2F725539" w:rsidR="00C76520" w:rsidRDefault="00021883" w:rsidP="00D05136">
      <w:pPr>
        <w:rPr>
          <w:rFonts w:ascii="Lato" w:eastAsia="Lato" w:hAnsi="Lato" w:cs="Lato"/>
          <w:b/>
          <w:bCs/>
          <w:color w:val="5B9BD5" w:themeColor="accent5"/>
        </w:rPr>
      </w:pPr>
      <w:r>
        <w:rPr>
          <w:rFonts w:ascii="Lato" w:eastAsia="Lato" w:hAnsi="Lato" w:cs="Lato"/>
          <w:b/>
          <w:bCs/>
          <w:color w:val="5B9BD5" w:themeColor="accent5"/>
        </w:rPr>
        <w:br w:type="page"/>
      </w:r>
      <w:r w:rsidR="00C76520" w:rsidRPr="6C374EE6">
        <w:rPr>
          <w:rFonts w:ascii="Lato" w:eastAsia="Lato" w:hAnsi="Lato" w:cs="Lato"/>
          <w:b/>
          <w:bCs/>
          <w:color w:val="5B9BD5" w:themeColor="accent5"/>
        </w:rPr>
        <w:lastRenderedPageBreak/>
        <w:t xml:space="preserve">Załącznik nr </w:t>
      </w:r>
      <w:r w:rsidR="52A504CD" w:rsidRPr="6C374EE6">
        <w:rPr>
          <w:rFonts w:ascii="Lato" w:eastAsia="Lato" w:hAnsi="Lato" w:cs="Lato"/>
          <w:b/>
          <w:bCs/>
          <w:color w:val="5B9BD5" w:themeColor="accent5"/>
        </w:rPr>
        <w:t>1</w:t>
      </w:r>
      <w:r w:rsidR="00FF655A">
        <w:rPr>
          <w:rFonts w:ascii="Lato" w:eastAsia="Lato" w:hAnsi="Lato" w:cs="Lato"/>
          <w:b/>
          <w:bCs/>
          <w:color w:val="5B9BD5" w:themeColor="accent5"/>
        </w:rPr>
        <w:t>4</w:t>
      </w:r>
    </w:p>
    <w:p w14:paraId="0F938116" w14:textId="3B774126" w:rsidR="00C76520" w:rsidRDefault="00C76520" w:rsidP="6C374EE6">
      <w:pPr>
        <w:pStyle w:val="Nagwek1"/>
        <w:spacing w:before="14"/>
        <w:ind w:left="360" w:right="-20"/>
        <w:jc w:val="both"/>
        <w:rPr>
          <w:rFonts w:ascii="Lato" w:eastAsia="Lato" w:hAnsi="Lato" w:cs="Lato"/>
          <w:b/>
          <w:bCs/>
          <w:color w:val="5B9BD5" w:themeColor="accent5"/>
          <w:sz w:val="22"/>
          <w:szCs w:val="22"/>
        </w:rPr>
      </w:pPr>
      <w:r w:rsidRPr="6C374EE6">
        <w:rPr>
          <w:rFonts w:ascii="Lato" w:eastAsia="Lato" w:hAnsi="Lato" w:cs="Lato"/>
          <w:b/>
          <w:bCs/>
          <w:color w:val="5B9BD5" w:themeColor="accent5"/>
          <w:sz w:val="22"/>
          <w:szCs w:val="22"/>
        </w:rPr>
        <w:t>Monitoring polityki – ankieta dla dzieci</w:t>
      </w:r>
    </w:p>
    <w:tbl>
      <w:tblPr>
        <w:tblW w:w="9015" w:type="dxa"/>
        <w:tblLayout w:type="fixed"/>
        <w:tblLook w:val="06A0" w:firstRow="1" w:lastRow="0" w:firstColumn="1" w:lastColumn="0" w:noHBand="1" w:noVBand="1"/>
      </w:tblPr>
      <w:tblGrid>
        <w:gridCol w:w="4507"/>
        <w:gridCol w:w="4508"/>
      </w:tblGrid>
      <w:tr w:rsidR="6FB8FF06" w14:paraId="62BEE2CE"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0C12696" w14:textId="7C3C3910"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Oceń w skali od 1 do 10 swoje poczucie bezpieczeństwa podczas treningów (1 - niskie, 10 - wysokie)</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F7B39C" w14:textId="3F803539" w:rsidR="6FB8FF06" w:rsidRDefault="6FB8FF06" w:rsidP="6FB8FF06">
            <w:pPr>
              <w:spacing w:after="0"/>
              <w:ind w:left="-20" w:right="-20"/>
              <w:rPr>
                <w:rFonts w:ascii="Lato" w:eastAsia="Lato" w:hAnsi="Lato" w:cs="Lato"/>
                <w:sz w:val="17"/>
                <w:szCs w:val="17"/>
              </w:rPr>
            </w:pPr>
          </w:p>
        </w:tc>
      </w:tr>
      <w:tr w:rsidR="6FB8FF06" w14:paraId="34438D0B"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9B840D8" w14:textId="05386AC3"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Jak się czujesz w relacjach z personelem (trenerami, wolontariuszami) (1 - źle, 10 - bardzo dobrze). Uzasadnij krótko swoją odpowiedź.</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2FC122" w14:textId="5833F726" w:rsidR="6FB8FF06" w:rsidRDefault="6FB8FF06" w:rsidP="6FB8FF06">
            <w:pPr>
              <w:spacing w:after="0"/>
              <w:ind w:left="-20" w:right="-20"/>
              <w:rPr>
                <w:rFonts w:ascii="Lato" w:eastAsia="Lato" w:hAnsi="Lato" w:cs="Lato"/>
                <w:sz w:val="17"/>
                <w:szCs w:val="17"/>
              </w:rPr>
            </w:pPr>
          </w:p>
          <w:p w14:paraId="128E3F28" w14:textId="7545117D" w:rsidR="6FB8FF06" w:rsidRDefault="6FB8FF06" w:rsidP="6FB8FF06">
            <w:pPr>
              <w:spacing w:after="0"/>
              <w:ind w:left="-20" w:right="-20"/>
              <w:rPr>
                <w:rFonts w:ascii="Lato" w:eastAsia="Lato" w:hAnsi="Lato" w:cs="Lato"/>
                <w:sz w:val="17"/>
                <w:szCs w:val="17"/>
              </w:rPr>
            </w:pPr>
          </w:p>
          <w:p w14:paraId="35B47B58" w14:textId="3212ECD7" w:rsidR="6FB8FF06" w:rsidRDefault="6FB8FF06" w:rsidP="6FB8FF06">
            <w:pPr>
              <w:spacing w:after="0"/>
              <w:ind w:left="-20" w:right="-20"/>
              <w:rPr>
                <w:rFonts w:ascii="Lato" w:eastAsia="Lato" w:hAnsi="Lato" w:cs="Lato"/>
                <w:sz w:val="17"/>
                <w:szCs w:val="17"/>
              </w:rPr>
            </w:pPr>
          </w:p>
        </w:tc>
      </w:tr>
      <w:tr w:rsidR="6FB8FF06" w14:paraId="1958FAA0"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B53403" w14:textId="39E8EBCA"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Określ w skali od 1 do 10 poziom zaufania do personelu (trenerów, wolontariuszy, sędziów) (1 - niski, 10 - wysoki). Uzasadnij krótko swoją odpowiedź.</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2C7F9D" w14:textId="3711EFB0" w:rsidR="6FB8FF06" w:rsidRDefault="6FB8FF06" w:rsidP="6FB8FF06">
            <w:pPr>
              <w:spacing w:after="0"/>
              <w:ind w:left="-20" w:right="-20"/>
              <w:rPr>
                <w:rFonts w:ascii="Lato" w:eastAsia="Lato" w:hAnsi="Lato" w:cs="Lato"/>
                <w:sz w:val="17"/>
                <w:szCs w:val="17"/>
              </w:rPr>
            </w:pPr>
          </w:p>
        </w:tc>
      </w:tr>
      <w:tr w:rsidR="6FB8FF06" w14:paraId="1342487D"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5C8D07" w14:textId="0E51AD3C"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Oceń w skali od 1 do 10 swoje poczucie bezpieczeństwa podczas wydarzeń takich jak rozgrywki, turnieje (1 - niskie, 10 - wysokie)</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70B7DE" w14:textId="6791342E" w:rsidR="6FB8FF06" w:rsidRDefault="6FB8FF06" w:rsidP="6FB8FF06">
            <w:pPr>
              <w:spacing w:before="40" w:after="40"/>
              <w:ind w:left="-100" w:right="-20"/>
              <w:rPr>
                <w:rFonts w:ascii="Lato" w:eastAsia="Lato" w:hAnsi="Lato" w:cs="Lato"/>
                <w:color w:val="000000" w:themeColor="text1"/>
                <w:sz w:val="17"/>
                <w:szCs w:val="17"/>
              </w:rPr>
            </w:pPr>
            <w:r w:rsidRPr="6FB8FF06">
              <w:rPr>
                <w:rFonts w:ascii="Lato" w:eastAsia="Lato" w:hAnsi="Lato" w:cs="Lato"/>
                <w:color w:val="000000" w:themeColor="text1"/>
                <w:sz w:val="17"/>
                <w:szCs w:val="17"/>
              </w:rPr>
              <w:t xml:space="preserve"> </w:t>
            </w:r>
          </w:p>
          <w:p w14:paraId="0249803C" w14:textId="7F949D2D" w:rsidR="6FB8FF06" w:rsidRDefault="6FB8FF06" w:rsidP="6FB8FF06">
            <w:pPr>
              <w:spacing w:before="40" w:after="40"/>
              <w:ind w:left="-100" w:right="-20"/>
              <w:rPr>
                <w:rFonts w:ascii="Lato" w:eastAsia="Lato" w:hAnsi="Lato" w:cs="Lato"/>
                <w:color w:val="000000" w:themeColor="text1"/>
                <w:sz w:val="17"/>
                <w:szCs w:val="17"/>
              </w:rPr>
            </w:pPr>
            <w:r w:rsidRPr="6FB8FF06">
              <w:rPr>
                <w:rFonts w:ascii="Lato" w:eastAsia="Lato" w:hAnsi="Lato" w:cs="Lato"/>
                <w:color w:val="000000" w:themeColor="text1"/>
                <w:sz w:val="17"/>
                <w:szCs w:val="17"/>
              </w:rPr>
              <w:t xml:space="preserve">  </w:t>
            </w:r>
          </w:p>
        </w:tc>
      </w:tr>
      <w:tr w:rsidR="6FB8FF06" w14:paraId="122A5331"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54D33A" w14:textId="60F768FB"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Jak oceniasz swoje relacje z innymi dziećmi z klubu? (1 - trudne, 10 - bardzo dobre). Uzasadnij krótko swoją odpowiedź.</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101435" w14:textId="5DF63902" w:rsidR="6FB8FF06" w:rsidRDefault="6FB8FF06" w:rsidP="6FB8FF06">
            <w:pPr>
              <w:spacing w:after="0"/>
              <w:ind w:left="-20" w:right="-20"/>
              <w:rPr>
                <w:rFonts w:ascii="Lato" w:eastAsia="Lato" w:hAnsi="Lato" w:cs="Lato"/>
                <w:sz w:val="17"/>
                <w:szCs w:val="17"/>
              </w:rPr>
            </w:pPr>
          </w:p>
        </w:tc>
      </w:tr>
      <w:tr w:rsidR="6FB8FF06" w14:paraId="1A5FE337"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0166A7" w14:textId="6843BA83"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Jak oceniasz swoje relacje z innymi dziećmi, które nie trenują z Tobą, ale spotykasz je na wydarzeniach takich jak turnieje, rozgrywki itp.? (1 - trudne, 10 - bardzo dobre). Uzasadnij krótko swoją odpowiedź.</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0ED8C7" w14:textId="13E31E28" w:rsidR="6FB8FF06" w:rsidRDefault="6FB8FF06" w:rsidP="6FB8FF06">
            <w:pPr>
              <w:spacing w:after="0"/>
              <w:ind w:left="-20" w:right="-20"/>
              <w:rPr>
                <w:rFonts w:ascii="Lato" w:eastAsia="Lato" w:hAnsi="Lato" w:cs="Lato"/>
                <w:sz w:val="17"/>
                <w:szCs w:val="17"/>
              </w:rPr>
            </w:pPr>
          </w:p>
          <w:p w14:paraId="7A32DA07" w14:textId="4762D72E" w:rsidR="6FB8FF06" w:rsidRDefault="6FB8FF06" w:rsidP="6FB8FF06">
            <w:pPr>
              <w:spacing w:before="40" w:after="40"/>
              <w:ind w:left="-100" w:right="-20"/>
              <w:rPr>
                <w:rFonts w:ascii="Lato" w:eastAsia="Lato" w:hAnsi="Lato" w:cs="Lato"/>
                <w:color w:val="000000" w:themeColor="text1"/>
                <w:sz w:val="17"/>
                <w:szCs w:val="17"/>
              </w:rPr>
            </w:pPr>
            <w:r w:rsidRPr="6FB8FF06">
              <w:rPr>
                <w:rFonts w:ascii="Lato" w:eastAsia="Lato" w:hAnsi="Lato" w:cs="Lato"/>
                <w:color w:val="000000" w:themeColor="text1"/>
                <w:sz w:val="17"/>
                <w:szCs w:val="17"/>
              </w:rPr>
              <w:t xml:space="preserve">  </w:t>
            </w:r>
          </w:p>
        </w:tc>
      </w:tr>
      <w:tr w:rsidR="6FB8FF06" w14:paraId="665D5ADC"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C39603" w14:textId="2E76D365"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Napisz przy każdym punkcie, czy w Twojej opinii wystarczająco często Twój trener, lub inny przedstawiciel klubu podejmuje tematy:</w:t>
            </w:r>
          </w:p>
          <w:p w14:paraId="678ACD56" w14:textId="68A72F2D" w:rsidR="6FB8FF06" w:rsidRPr="00D05136" w:rsidRDefault="6FB8FF06" w:rsidP="00B3766E">
            <w:pPr>
              <w:pStyle w:val="Akapitzlist"/>
              <w:numPr>
                <w:ilvl w:val="0"/>
                <w:numId w:val="10"/>
              </w:numPr>
              <w:rPr>
                <w:rFonts w:ascii="Lato" w:eastAsia="Lato" w:hAnsi="Lato" w:cs="Lato"/>
                <w:sz w:val="16"/>
                <w:szCs w:val="16"/>
              </w:rPr>
            </w:pPr>
            <w:r w:rsidRPr="00D05136">
              <w:rPr>
                <w:rFonts w:ascii="Lato" w:eastAsia="Lato" w:hAnsi="Lato" w:cs="Lato"/>
                <w:sz w:val="16"/>
                <w:szCs w:val="16"/>
              </w:rPr>
              <w:t>Twoich praw</w:t>
            </w:r>
          </w:p>
          <w:p w14:paraId="253A2C8C" w14:textId="3509AF57" w:rsidR="6FB8FF06" w:rsidRPr="00D05136" w:rsidRDefault="6FB8FF06" w:rsidP="00B3766E">
            <w:pPr>
              <w:pStyle w:val="Akapitzlist"/>
              <w:numPr>
                <w:ilvl w:val="0"/>
                <w:numId w:val="10"/>
              </w:numPr>
              <w:rPr>
                <w:rFonts w:ascii="Lato" w:eastAsia="Lato" w:hAnsi="Lato" w:cs="Lato"/>
                <w:sz w:val="16"/>
                <w:szCs w:val="16"/>
              </w:rPr>
            </w:pPr>
            <w:r w:rsidRPr="00D05136">
              <w:rPr>
                <w:rFonts w:ascii="Lato" w:eastAsia="Lato" w:hAnsi="Lato" w:cs="Lato"/>
                <w:sz w:val="16"/>
                <w:szCs w:val="16"/>
              </w:rPr>
              <w:t>bezpiecznych relacji między personelem a dziećmi</w:t>
            </w:r>
          </w:p>
          <w:p w14:paraId="173262C7" w14:textId="4DA0EDB7" w:rsidR="6FB8FF06" w:rsidRPr="00D05136" w:rsidRDefault="6FB8FF06" w:rsidP="00B3766E">
            <w:pPr>
              <w:pStyle w:val="Akapitzlist"/>
              <w:numPr>
                <w:ilvl w:val="0"/>
                <w:numId w:val="10"/>
              </w:numPr>
              <w:rPr>
                <w:rFonts w:ascii="Lato" w:eastAsia="Lato" w:hAnsi="Lato" w:cs="Lato"/>
                <w:sz w:val="16"/>
                <w:szCs w:val="16"/>
              </w:rPr>
            </w:pPr>
            <w:r w:rsidRPr="00D05136">
              <w:rPr>
                <w:rFonts w:ascii="Lato" w:eastAsia="Lato" w:hAnsi="Lato" w:cs="Lato"/>
                <w:sz w:val="16"/>
                <w:szCs w:val="16"/>
              </w:rPr>
              <w:t>bezpiecznych relacji pomiędzy dziećmi</w:t>
            </w:r>
          </w:p>
          <w:p w14:paraId="563CA165" w14:textId="7E244899" w:rsidR="6FB8FF06" w:rsidRPr="00D05136" w:rsidRDefault="6FB8FF06" w:rsidP="00B3766E">
            <w:pPr>
              <w:pStyle w:val="Akapitzlist"/>
              <w:numPr>
                <w:ilvl w:val="0"/>
                <w:numId w:val="10"/>
              </w:numPr>
              <w:rPr>
                <w:rFonts w:ascii="Lato" w:eastAsia="Lato" w:hAnsi="Lato" w:cs="Lato"/>
                <w:sz w:val="16"/>
                <w:szCs w:val="16"/>
              </w:rPr>
            </w:pPr>
            <w:r w:rsidRPr="00D05136">
              <w:rPr>
                <w:rFonts w:ascii="Lato" w:eastAsia="Lato" w:hAnsi="Lato" w:cs="Lato"/>
                <w:sz w:val="16"/>
                <w:szCs w:val="16"/>
              </w:rPr>
              <w:t>bezpiecznych relacji między uczestnikami wydarzeń a dziećmi</w:t>
            </w:r>
          </w:p>
          <w:p w14:paraId="582DA858" w14:textId="0122C8BD" w:rsidR="6FB8FF06" w:rsidRPr="00D05136" w:rsidRDefault="6FB8FF06" w:rsidP="00B3766E">
            <w:pPr>
              <w:pStyle w:val="Akapitzlist"/>
              <w:numPr>
                <w:ilvl w:val="0"/>
                <w:numId w:val="10"/>
              </w:numPr>
              <w:rPr>
                <w:rFonts w:ascii="Lato" w:eastAsia="Lato" w:hAnsi="Lato" w:cs="Lato"/>
                <w:sz w:val="16"/>
                <w:szCs w:val="16"/>
              </w:rPr>
            </w:pPr>
            <w:r w:rsidRPr="00D05136">
              <w:rPr>
                <w:rFonts w:ascii="Lato" w:eastAsia="Lato" w:hAnsi="Lato" w:cs="Lato"/>
                <w:sz w:val="16"/>
                <w:szCs w:val="16"/>
              </w:rPr>
              <w:t>miejsc, w których można uzyskać pomoc</w:t>
            </w:r>
          </w:p>
          <w:p w14:paraId="3B38CCE6" w14:textId="2999BA06" w:rsidR="6FB8FF06" w:rsidRPr="00D05136" w:rsidRDefault="6FB8FF06" w:rsidP="00B3766E">
            <w:pPr>
              <w:pStyle w:val="Akapitzlist"/>
              <w:numPr>
                <w:ilvl w:val="0"/>
                <w:numId w:val="10"/>
              </w:numPr>
              <w:rPr>
                <w:rFonts w:ascii="Lato" w:eastAsia="Lato" w:hAnsi="Lato" w:cs="Lato"/>
                <w:sz w:val="16"/>
                <w:szCs w:val="16"/>
              </w:rPr>
            </w:pPr>
            <w:r w:rsidRPr="00D05136">
              <w:rPr>
                <w:rFonts w:ascii="Lato" w:eastAsia="Lato" w:hAnsi="Lato" w:cs="Lato"/>
                <w:sz w:val="16"/>
                <w:szCs w:val="16"/>
              </w:rPr>
              <w:t>co zrobić w trudnej sytuacji</w:t>
            </w:r>
          </w:p>
          <w:p w14:paraId="329720BC" w14:textId="5BB6F940" w:rsidR="6FB8FF06" w:rsidRPr="00D05136" w:rsidRDefault="6FB8FF06" w:rsidP="00B3766E">
            <w:pPr>
              <w:pStyle w:val="Akapitzlist"/>
              <w:numPr>
                <w:ilvl w:val="0"/>
                <w:numId w:val="10"/>
              </w:numPr>
              <w:rPr>
                <w:rFonts w:ascii="Lato" w:eastAsia="Lato" w:hAnsi="Lato" w:cs="Lato"/>
                <w:sz w:val="16"/>
                <w:szCs w:val="16"/>
              </w:rPr>
            </w:pPr>
            <w:r w:rsidRPr="00D05136">
              <w:rPr>
                <w:rFonts w:ascii="Lato" w:eastAsia="Lato" w:hAnsi="Lato" w:cs="Lato"/>
                <w:sz w:val="16"/>
                <w:szCs w:val="16"/>
              </w:rPr>
              <w:t xml:space="preserve">bezpieczeństwa w </w:t>
            </w:r>
            <w:proofErr w:type="spellStart"/>
            <w:r w:rsidRPr="00D05136">
              <w:rPr>
                <w:rFonts w:ascii="Lato" w:eastAsia="Lato" w:hAnsi="Lato" w:cs="Lato"/>
                <w:sz w:val="16"/>
                <w:szCs w:val="16"/>
              </w:rPr>
              <w:t>internecie</w:t>
            </w:r>
            <w:proofErr w:type="spellEnd"/>
          </w:p>
          <w:p w14:paraId="378FAB48" w14:textId="0DBD7390" w:rsidR="6FB8FF06" w:rsidRPr="00D05136" w:rsidRDefault="6FB8FF06" w:rsidP="00B3766E">
            <w:pPr>
              <w:pStyle w:val="Akapitzlist"/>
              <w:numPr>
                <w:ilvl w:val="0"/>
                <w:numId w:val="10"/>
              </w:numPr>
              <w:rPr>
                <w:rFonts w:ascii="Lato" w:eastAsia="Lato" w:hAnsi="Lato" w:cs="Lato"/>
                <w:sz w:val="16"/>
                <w:szCs w:val="16"/>
              </w:rPr>
            </w:pPr>
            <w:r w:rsidRPr="00D05136">
              <w:rPr>
                <w:rFonts w:ascii="Lato" w:eastAsia="Lato" w:hAnsi="Lato" w:cs="Lato"/>
                <w:sz w:val="16"/>
                <w:szCs w:val="16"/>
              </w:rPr>
              <w:t>ochrony wizerunku i danych osobowych</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2F48C8" w14:textId="6B9A7FF4" w:rsidR="6FB8FF06" w:rsidRDefault="6FB8FF06" w:rsidP="6FB8FF06">
            <w:pPr>
              <w:spacing w:after="0"/>
              <w:ind w:right="-20"/>
              <w:rPr>
                <w:rFonts w:ascii="Lato" w:eastAsia="Lato" w:hAnsi="Lato" w:cs="Lato"/>
                <w:sz w:val="17"/>
                <w:szCs w:val="17"/>
              </w:rPr>
            </w:pPr>
          </w:p>
          <w:p w14:paraId="095CBEBC" w14:textId="539C936D" w:rsidR="6FB8FF06" w:rsidRDefault="6FB8FF06" w:rsidP="6FB8FF06">
            <w:pPr>
              <w:spacing w:after="0"/>
              <w:ind w:right="-20"/>
              <w:rPr>
                <w:rFonts w:ascii="Lato" w:eastAsia="Lato" w:hAnsi="Lato" w:cs="Lato"/>
                <w:sz w:val="17"/>
                <w:szCs w:val="17"/>
              </w:rPr>
            </w:pPr>
          </w:p>
          <w:p w14:paraId="4257DC4C" w14:textId="4715F447" w:rsidR="6FB8FF06" w:rsidRDefault="6FB8FF06" w:rsidP="6FB8FF06">
            <w:pPr>
              <w:spacing w:after="0"/>
              <w:ind w:right="-20"/>
              <w:rPr>
                <w:rFonts w:ascii="Lato" w:eastAsia="Lato" w:hAnsi="Lato" w:cs="Lato"/>
                <w:sz w:val="17"/>
                <w:szCs w:val="17"/>
              </w:rPr>
            </w:pPr>
          </w:p>
          <w:p w14:paraId="0383E1D0" w14:textId="6D07B9AC" w:rsidR="5C96280A" w:rsidRDefault="5C96280A" w:rsidP="00B3766E">
            <w:pPr>
              <w:pStyle w:val="Akapitzlist"/>
              <w:numPr>
                <w:ilvl w:val="0"/>
                <w:numId w:val="9"/>
              </w:numPr>
              <w:spacing w:after="0"/>
              <w:ind w:right="-20"/>
              <w:rPr>
                <w:rFonts w:ascii="Lato" w:eastAsia="Lato" w:hAnsi="Lato" w:cs="Lato"/>
                <w:sz w:val="17"/>
                <w:szCs w:val="17"/>
              </w:rPr>
            </w:pPr>
            <w:r w:rsidRPr="6FB8FF06">
              <w:rPr>
                <w:rFonts w:ascii="Lato" w:eastAsia="Lato" w:hAnsi="Lato" w:cs="Lato"/>
                <w:sz w:val="17"/>
                <w:szCs w:val="17"/>
              </w:rPr>
              <w:t>........................................................................................</w:t>
            </w:r>
          </w:p>
          <w:p w14:paraId="5D58690E" w14:textId="0E4CFF97" w:rsidR="5C96280A" w:rsidRDefault="5C96280A" w:rsidP="00B3766E">
            <w:pPr>
              <w:pStyle w:val="Akapitzlist"/>
              <w:numPr>
                <w:ilvl w:val="0"/>
                <w:numId w:val="9"/>
              </w:numPr>
              <w:spacing w:after="0"/>
              <w:ind w:right="-20"/>
              <w:rPr>
                <w:rFonts w:ascii="Lato" w:eastAsia="Lato" w:hAnsi="Lato" w:cs="Lato"/>
                <w:sz w:val="17"/>
                <w:szCs w:val="17"/>
              </w:rPr>
            </w:pPr>
            <w:r w:rsidRPr="6FB8FF06">
              <w:rPr>
                <w:rFonts w:ascii="Lato" w:eastAsia="Lato" w:hAnsi="Lato" w:cs="Lato"/>
                <w:sz w:val="17"/>
                <w:szCs w:val="17"/>
              </w:rPr>
              <w:t>........................................................................................</w:t>
            </w:r>
          </w:p>
          <w:p w14:paraId="397492FD" w14:textId="17DED9F3" w:rsidR="5C96280A" w:rsidRDefault="5C96280A" w:rsidP="00B3766E">
            <w:pPr>
              <w:pStyle w:val="Akapitzlist"/>
              <w:numPr>
                <w:ilvl w:val="0"/>
                <w:numId w:val="9"/>
              </w:numPr>
              <w:spacing w:after="0"/>
              <w:ind w:right="-20"/>
              <w:rPr>
                <w:rFonts w:ascii="Lato" w:eastAsia="Lato" w:hAnsi="Lato" w:cs="Lato"/>
                <w:sz w:val="17"/>
                <w:szCs w:val="17"/>
              </w:rPr>
            </w:pPr>
            <w:r w:rsidRPr="6FB8FF06">
              <w:rPr>
                <w:rFonts w:ascii="Lato" w:eastAsia="Lato" w:hAnsi="Lato" w:cs="Lato"/>
                <w:sz w:val="17"/>
                <w:szCs w:val="17"/>
              </w:rPr>
              <w:t>........................................................................................</w:t>
            </w:r>
          </w:p>
          <w:p w14:paraId="0C09A0E2" w14:textId="09EE59C6" w:rsidR="5C96280A" w:rsidRDefault="5C96280A" w:rsidP="00B3766E">
            <w:pPr>
              <w:pStyle w:val="Akapitzlist"/>
              <w:numPr>
                <w:ilvl w:val="0"/>
                <w:numId w:val="9"/>
              </w:numPr>
              <w:spacing w:after="0"/>
              <w:ind w:right="-20"/>
              <w:rPr>
                <w:rFonts w:ascii="Lato" w:eastAsia="Lato" w:hAnsi="Lato" w:cs="Lato"/>
                <w:sz w:val="17"/>
                <w:szCs w:val="17"/>
              </w:rPr>
            </w:pPr>
            <w:r w:rsidRPr="6FB8FF06">
              <w:rPr>
                <w:rFonts w:ascii="Lato" w:eastAsia="Lato" w:hAnsi="Lato" w:cs="Lato"/>
                <w:sz w:val="17"/>
                <w:szCs w:val="17"/>
              </w:rPr>
              <w:t>........................................................................................</w:t>
            </w:r>
          </w:p>
          <w:p w14:paraId="5CBFCD44" w14:textId="74F042CF" w:rsidR="5C96280A" w:rsidRDefault="5C96280A" w:rsidP="00B3766E">
            <w:pPr>
              <w:pStyle w:val="Akapitzlist"/>
              <w:numPr>
                <w:ilvl w:val="0"/>
                <w:numId w:val="9"/>
              </w:numPr>
              <w:spacing w:after="0"/>
              <w:ind w:right="-20"/>
              <w:rPr>
                <w:rFonts w:ascii="Lato" w:eastAsia="Lato" w:hAnsi="Lato" w:cs="Lato"/>
                <w:sz w:val="17"/>
                <w:szCs w:val="17"/>
              </w:rPr>
            </w:pPr>
            <w:r w:rsidRPr="6FB8FF06">
              <w:rPr>
                <w:rFonts w:ascii="Lato" w:eastAsia="Lato" w:hAnsi="Lato" w:cs="Lato"/>
                <w:sz w:val="17"/>
                <w:szCs w:val="17"/>
              </w:rPr>
              <w:t>........................................................................................</w:t>
            </w:r>
          </w:p>
          <w:p w14:paraId="193E56F5" w14:textId="7209E8E5" w:rsidR="5C96280A" w:rsidRDefault="5C96280A" w:rsidP="00B3766E">
            <w:pPr>
              <w:pStyle w:val="Akapitzlist"/>
              <w:numPr>
                <w:ilvl w:val="0"/>
                <w:numId w:val="9"/>
              </w:numPr>
              <w:spacing w:after="0"/>
              <w:ind w:right="-20"/>
              <w:rPr>
                <w:rFonts w:ascii="Lato" w:eastAsia="Lato" w:hAnsi="Lato" w:cs="Lato"/>
                <w:sz w:val="17"/>
                <w:szCs w:val="17"/>
              </w:rPr>
            </w:pPr>
            <w:r w:rsidRPr="6FB8FF06">
              <w:rPr>
                <w:rFonts w:ascii="Lato" w:eastAsia="Lato" w:hAnsi="Lato" w:cs="Lato"/>
                <w:sz w:val="17"/>
                <w:szCs w:val="17"/>
              </w:rPr>
              <w:t>........................................................................................</w:t>
            </w:r>
          </w:p>
          <w:p w14:paraId="1A81A06B" w14:textId="1774D61F" w:rsidR="5C96280A" w:rsidRDefault="5C96280A" w:rsidP="00B3766E">
            <w:pPr>
              <w:pStyle w:val="Akapitzlist"/>
              <w:numPr>
                <w:ilvl w:val="0"/>
                <w:numId w:val="9"/>
              </w:numPr>
              <w:spacing w:after="0"/>
              <w:ind w:right="-20"/>
              <w:rPr>
                <w:rFonts w:ascii="Lato" w:eastAsia="Lato" w:hAnsi="Lato" w:cs="Lato"/>
                <w:sz w:val="17"/>
                <w:szCs w:val="17"/>
              </w:rPr>
            </w:pPr>
            <w:r w:rsidRPr="6FB8FF06">
              <w:rPr>
                <w:rFonts w:ascii="Lato" w:eastAsia="Lato" w:hAnsi="Lato" w:cs="Lato"/>
                <w:sz w:val="17"/>
                <w:szCs w:val="17"/>
              </w:rPr>
              <w:t>........................................................................................</w:t>
            </w:r>
          </w:p>
          <w:p w14:paraId="5BFE8FBD" w14:textId="05F8759A" w:rsidR="5C96280A" w:rsidRDefault="5C96280A" w:rsidP="00B3766E">
            <w:pPr>
              <w:pStyle w:val="Akapitzlist"/>
              <w:numPr>
                <w:ilvl w:val="0"/>
                <w:numId w:val="9"/>
              </w:numPr>
              <w:spacing w:after="0"/>
              <w:ind w:right="-20"/>
              <w:rPr>
                <w:rFonts w:ascii="Lato" w:eastAsia="Lato" w:hAnsi="Lato" w:cs="Lato"/>
                <w:sz w:val="17"/>
                <w:szCs w:val="17"/>
              </w:rPr>
            </w:pPr>
            <w:r w:rsidRPr="6FB8FF06">
              <w:rPr>
                <w:rFonts w:ascii="Lato" w:eastAsia="Lato" w:hAnsi="Lato" w:cs="Lato"/>
                <w:sz w:val="17"/>
                <w:szCs w:val="17"/>
              </w:rPr>
              <w:t>........................................................................................</w:t>
            </w:r>
          </w:p>
        </w:tc>
      </w:tr>
      <w:tr w:rsidR="6FB8FF06" w14:paraId="63F62640"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44D20C" w14:textId="6F1D2316"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Czy zdarzyło Ci się być świadkiem przemocy podczas treningów? Jeśli tak, to jakiej? Napisz, co się wówczas zdarzyło i co zrobiłeś?</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57BF11" w14:textId="4296615C" w:rsidR="6FB8FF06" w:rsidRDefault="6FB8FF06" w:rsidP="6FB8FF06">
            <w:pPr>
              <w:spacing w:after="0"/>
              <w:ind w:left="-20" w:right="-20"/>
              <w:rPr>
                <w:rFonts w:ascii="Lato" w:eastAsia="Lato" w:hAnsi="Lato" w:cs="Lato"/>
                <w:sz w:val="17"/>
                <w:szCs w:val="17"/>
              </w:rPr>
            </w:pPr>
          </w:p>
        </w:tc>
      </w:tr>
      <w:tr w:rsidR="6FB8FF06" w14:paraId="3BE01E7D"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A60738" w14:textId="0D39B6D8"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Czy zdarzyło Ci się być świadkiem przemocy podczas wydarzeń takich jak rozgrywki, turnieje itp.? Jeśli tak, to jakiej? Napisz, co się wówczas zdarzyło i co zrobiłeś?</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FE1395" w14:textId="60E1F836" w:rsidR="6FB8FF06" w:rsidRDefault="6FB8FF06" w:rsidP="6FB8FF06">
            <w:pPr>
              <w:spacing w:after="0"/>
              <w:ind w:left="-20" w:right="-20"/>
              <w:rPr>
                <w:rFonts w:ascii="Lato" w:eastAsia="Lato" w:hAnsi="Lato" w:cs="Lato"/>
                <w:sz w:val="17"/>
                <w:szCs w:val="17"/>
              </w:rPr>
            </w:pPr>
          </w:p>
        </w:tc>
      </w:tr>
      <w:tr w:rsidR="6FB8FF06" w14:paraId="029AC7B6"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E26F86" w14:textId="41D296D3"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Czy zdarzyło Ci się doświadczyć przemocy podczas treningów lub wydarzeń takich jak rozgrywki, turnieje itp.? Jeśli tak, to jakiej? Napisz, co się wówczas wydarzyło i co zrobiłeś?</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0D82321" w14:textId="6EA162FF" w:rsidR="6FB8FF06" w:rsidRDefault="6FB8FF06" w:rsidP="6FB8FF06">
            <w:pPr>
              <w:spacing w:after="0"/>
              <w:ind w:left="-20" w:right="-20"/>
              <w:rPr>
                <w:rFonts w:ascii="Lato" w:eastAsia="Lato" w:hAnsi="Lato" w:cs="Lato"/>
                <w:sz w:val="17"/>
                <w:szCs w:val="17"/>
              </w:rPr>
            </w:pPr>
          </w:p>
          <w:p w14:paraId="1110D3CE" w14:textId="07F82FD7" w:rsidR="6FB8FF06" w:rsidRDefault="6FB8FF06" w:rsidP="6FB8FF06">
            <w:pPr>
              <w:spacing w:before="40" w:after="40"/>
              <w:ind w:left="-100" w:right="-20"/>
              <w:rPr>
                <w:rFonts w:ascii="Lato" w:eastAsia="Lato" w:hAnsi="Lato" w:cs="Lato"/>
                <w:color w:val="000000" w:themeColor="text1"/>
                <w:sz w:val="17"/>
                <w:szCs w:val="17"/>
              </w:rPr>
            </w:pPr>
            <w:r w:rsidRPr="6FB8FF06">
              <w:rPr>
                <w:rFonts w:ascii="Lato" w:eastAsia="Lato" w:hAnsi="Lato" w:cs="Lato"/>
                <w:color w:val="000000" w:themeColor="text1"/>
                <w:sz w:val="17"/>
                <w:szCs w:val="17"/>
              </w:rPr>
              <w:t xml:space="preserve">  </w:t>
            </w:r>
          </w:p>
        </w:tc>
      </w:tr>
      <w:tr w:rsidR="6FB8FF06" w14:paraId="219F1332"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BF00B9" w14:textId="59C2F6E2"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Czy w miejscu, w którym odbywasz treningi, w widocznym miejscu są informacje na temat możliwości uzyskania pomocy w trudnej sytuacji, w tym numery bezpłatnych telefonów zaufania dla dzieci i młodzieży?</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424CAC" w14:textId="5C14D9C2" w:rsidR="6FB8FF06" w:rsidRDefault="6FB8FF06" w:rsidP="6FB8FF06">
            <w:pPr>
              <w:spacing w:before="40" w:after="40"/>
              <w:ind w:left="-100" w:right="-20"/>
              <w:rPr>
                <w:rFonts w:ascii="Lato" w:eastAsia="Lato" w:hAnsi="Lato" w:cs="Lato"/>
                <w:color w:val="000000" w:themeColor="text1"/>
                <w:sz w:val="17"/>
                <w:szCs w:val="17"/>
              </w:rPr>
            </w:pPr>
            <w:r w:rsidRPr="6FB8FF06">
              <w:rPr>
                <w:rFonts w:ascii="Lato" w:eastAsia="Lato" w:hAnsi="Lato" w:cs="Lato"/>
                <w:color w:val="000000" w:themeColor="text1"/>
                <w:sz w:val="17"/>
                <w:szCs w:val="17"/>
              </w:rPr>
              <w:t xml:space="preserve"> </w:t>
            </w:r>
          </w:p>
        </w:tc>
      </w:tr>
      <w:tr w:rsidR="6FB8FF06" w14:paraId="06D1A14C" w14:textId="77777777" w:rsidTr="00D05136">
        <w:trPr>
          <w:trHeight w:val="300"/>
        </w:trPr>
        <w:tc>
          <w:tcPr>
            <w:tcW w:w="4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E2B443A" w14:textId="0BDB490D" w:rsidR="6FB8FF06" w:rsidRPr="00D05136" w:rsidRDefault="6FB8FF06" w:rsidP="6FB8FF06">
            <w:pPr>
              <w:spacing w:after="0"/>
              <w:ind w:left="-20" w:right="-20"/>
              <w:rPr>
                <w:rFonts w:ascii="Lato" w:eastAsia="Lato" w:hAnsi="Lato" w:cs="Lato"/>
                <w:color w:val="000000" w:themeColor="text1"/>
                <w:sz w:val="16"/>
                <w:szCs w:val="16"/>
              </w:rPr>
            </w:pPr>
            <w:r w:rsidRPr="00D05136">
              <w:rPr>
                <w:rFonts w:ascii="Lato" w:eastAsia="Lato" w:hAnsi="Lato" w:cs="Lato"/>
                <w:color w:val="000000" w:themeColor="text1"/>
                <w:sz w:val="16"/>
                <w:szCs w:val="16"/>
              </w:rPr>
              <w:t>To jest miejsce dla Ciebie. Napisz, czego brakuje Ci w relacjach z personelem (trenerami, wolontariuszami, sędziami) oraz podczas treningów i innych wydarzeń i w polityce ochrony dzieci,  co chciałbyś/chciałabyś zmienić, ale także co Ci się podoba.</w:t>
            </w:r>
          </w:p>
        </w:tc>
        <w:tc>
          <w:tcPr>
            <w:tcW w:w="450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7D999D" w14:textId="18AA504E" w:rsidR="6FB8FF06" w:rsidRDefault="6FB8FF06" w:rsidP="6FB8FF06">
            <w:pPr>
              <w:spacing w:after="0"/>
              <w:ind w:left="-20" w:right="-20"/>
              <w:rPr>
                <w:rFonts w:ascii="Lato" w:eastAsia="Lato" w:hAnsi="Lato" w:cs="Lato"/>
                <w:sz w:val="17"/>
                <w:szCs w:val="17"/>
              </w:rPr>
            </w:pPr>
          </w:p>
          <w:p w14:paraId="5C6E5B9A" w14:textId="3483214D" w:rsidR="6FB8FF06" w:rsidRDefault="6FB8FF06" w:rsidP="6FB8FF06">
            <w:pPr>
              <w:spacing w:before="40" w:after="40"/>
              <w:ind w:left="-100" w:right="-20"/>
              <w:rPr>
                <w:rFonts w:ascii="Lato" w:eastAsia="Lato" w:hAnsi="Lato" w:cs="Lato"/>
                <w:color w:val="000000" w:themeColor="text1"/>
                <w:sz w:val="17"/>
                <w:szCs w:val="17"/>
              </w:rPr>
            </w:pPr>
            <w:r w:rsidRPr="6FB8FF06">
              <w:rPr>
                <w:rFonts w:ascii="Lato" w:eastAsia="Lato" w:hAnsi="Lato" w:cs="Lato"/>
                <w:color w:val="000000" w:themeColor="text1"/>
                <w:sz w:val="17"/>
                <w:szCs w:val="17"/>
              </w:rPr>
              <w:t xml:space="preserve">  </w:t>
            </w:r>
          </w:p>
        </w:tc>
      </w:tr>
    </w:tbl>
    <w:p w14:paraId="7451C190" w14:textId="0CA4D28E" w:rsidR="6FB8FF06" w:rsidRDefault="6FB8FF06" w:rsidP="6FB8FF06">
      <w:pPr>
        <w:pStyle w:val="Nagwek1"/>
        <w:spacing w:before="2"/>
        <w:jc w:val="both"/>
        <w:rPr>
          <w:rFonts w:ascii="Lato" w:eastAsia="Lato" w:hAnsi="Lato" w:cs="Lato"/>
          <w:color w:val="231F20"/>
          <w:sz w:val="18"/>
          <w:szCs w:val="18"/>
        </w:rPr>
      </w:pPr>
    </w:p>
    <w:sectPr w:rsidR="6FB8FF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D44F0" w14:textId="77777777" w:rsidR="00ED1B43" w:rsidRDefault="00ED1B43">
      <w:pPr>
        <w:spacing w:after="0" w:line="240" w:lineRule="auto"/>
      </w:pPr>
      <w:r>
        <w:separator/>
      </w:r>
    </w:p>
  </w:endnote>
  <w:endnote w:type="continuationSeparator" w:id="0">
    <w:p w14:paraId="6F776629" w14:textId="77777777" w:rsidR="00ED1B43" w:rsidRDefault="00ED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371178"/>
      <w:docPartObj>
        <w:docPartGallery w:val="Page Numbers (Bottom of Page)"/>
        <w:docPartUnique/>
      </w:docPartObj>
    </w:sdtPr>
    <w:sdtContent>
      <w:p w14:paraId="04974417" w14:textId="5EF4C7EB" w:rsidR="00D05136" w:rsidRDefault="00D05136">
        <w:pPr>
          <w:pStyle w:val="Stopka"/>
          <w:jc w:val="center"/>
        </w:pPr>
        <w:r>
          <w:fldChar w:fldCharType="begin"/>
        </w:r>
        <w:r>
          <w:instrText>PAGE   \* MERGEFORMAT</w:instrText>
        </w:r>
        <w:r>
          <w:fldChar w:fldCharType="separate"/>
        </w:r>
        <w:r>
          <w:t>2</w:t>
        </w:r>
        <w:r>
          <w:fldChar w:fldCharType="end"/>
        </w:r>
      </w:p>
    </w:sdtContent>
  </w:sdt>
  <w:p w14:paraId="5C15FF0B" w14:textId="77777777" w:rsidR="00D05136" w:rsidRDefault="00D051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8959E" w14:textId="77777777" w:rsidR="00ED1B43" w:rsidRDefault="00ED1B43">
      <w:pPr>
        <w:spacing w:after="0" w:line="240" w:lineRule="auto"/>
      </w:pPr>
      <w:r>
        <w:separator/>
      </w:r>
    </w:p>
  </w:footnote>
  <w:footnote w:type="continuationSeparator" w:id="0">
    <w:p w14:paraId="1DDD147C" w14:textId="77777777" w:rsidR="00ED1B43" w:rsidRDefault="00ED1B43">
      <w:pPr>
        <w:spacing w:after="0" w:line="240" w:lineRule="auto"/>
      </w:pPr>
      <w:r>
        <w:continuationSeparator/>
      </w:r>
    </w:p>
  </w:footnote>
  <w:footnote w:id="1">
    <w:p w14:paraId="2E0707C2" w14:textId="77777777" w:rsidR="00D00F29" w:rsidRPr="008B331D" w:rsidRDefault="00D00F29" w:rsidP="00D00F29">
      <w:pPr>
        <w:spacing w:after="0" w:line="240" w:lineRule="auto"/>
        <w:jc w:val="both"/>
        <w:rPr>
          <w:rFonts w:ascii="Lato" w:eastAsia="Lato" w:hAnsi="Lato" w:cs="Lato"/>
          <w:sz w:val="18"/>
          <w:szCs w:val="18"/>
        </w:rPr>
      </w:pPr>
      <w:r w:rsidRPr="008B331D">
        <w:rPr>
          <w:rStyle w:val="Odwoanieprzypisudolnego"/>
          <w:rFonts w:ascii="Lato" w:hAnsi="Lato"/>
          <w:sz w:val="16"/>
          <w:szCs w:val="16"/>
        </w:rPr>
        <w:footnoteRef/>
      </w:r>
      <w:r w:rsidRPr="008B331D">
        <w:rPr>
          <w:rFonts w:ascii="Lato" w:hAnsi="Lato"/>
          <w:sz w:val="16"/>
          <w:szCs w:val="16"/>
        </w:rPr>
        <w:t xml:space="preserve"> </w:t>
      </w:r>
      <w:r w:rsidRPr="008B331D">
        <w:rPr>
          <w:rFonts w:ascii="Lato" w:eastAsia="Lato" w:hAnsi="Lato" w:cs="Lato"/>
          <w:sz w:val="16"/>
          <w:szCs w:val="16"/>
        </w:rPr>
        <w:t>Zawiadomienie należy złożyć do prokuratury rejonowej właściwej ze względu na miejsce popełnienia przestępstwa.</w:t>
      </w:r>
    </w:p>
  </w:footnote>
  <w:footnote w:id="2">
    <w:p w14:paraId="6C35DDC1" w14:textId="481AF37D" w:rsidR="00D206F8" w:rsidRDefault="00D206F8" w:rsidP="00D00F29">
      <w:pPr>
        <w:pStyle w:val="Tekstprzypisudolnego"/>
      </w:pPr>
      <w:r w:rsidRPr="008B331D">
        <w:rPr>
          <w:rStyle w:val="Odwoanieprzypisudolnego"/>
          <w:rFonts w:ascii="Lato" w:hAnsi="Lato"/>
          <w:sz w:val="16"/>
          <w:szCs w:val="16"/>
        </w:rPr>
        <w:footnoteRef/>
      </w:r>
      <w:r w:rsidRPr="008B331D">
        <w:rPr>
          <w:rFonts w:ascii="Lato" w:hAnsi="Lato"/>
          <w:sz w:val="16"/>
          <w:szCs w:val="16"/>
        </w:rPr>
        <w:t xml:space="preserve"> </w:t>
      </w:r>
      <w:r w:rsidRPr="008B331D">
        <w:rPr>
          <w:rFonts w:ascii="Lato" w:eastAsia="Lato" w:hAnsi="Lato" w:cs="Lato"/>
          <w:sz w:val="16"/>
          <w:szCs w:val="16"/>
        </w:rPr>
        <w:t>Opis sytuacji, która miała miejsce. Należy uzupełnić zgodnie z tym, co się wydarzyło (ważne jest, by zaznaczyć np.: kiedy i gdzie miało miejsce zdarzenie, kto mógł je widzieć/wiedzieć o nim, kto mógł popełnić przestępstwo).</w:t>
      </w:r>
    </w:p>
  </w:footnote>
  <w:footnote w:id="3">
    <w:p w14:paraId="75E200A3" w14:textId="0FA56755" w:rsidR="008B331D" w:rsidRDefault="008B331D">
      <w:pPr>
        <w:pStyle w:val="Tekstprzypisudolnego"/>
      </w:pPr>
      <w:r w:rsidRPr="008B331D">
        <w:rPr>
          <w:rStyle w:val="Odwoanieprzypisudolnego"/>
          <w:rFonts w:ascii="Lato" w:hAnsi="Lato"/>
          <w:sz w:val="16"/>
          <w:szCs w:val="16"/>
        </w:rPr>
        <w:footnoteRef/>
      </w:r>
      <w:r w:rsidRPr="008B331D">
        <w:rPr>
          <w:rFonts w:ascii="Lato" w:hAnsi="Lato"/>
          <w:sz w:val="16"/>
          <w:szCs w:val="16"/>
        </w:rPr>
        <w:t xml:space="preserve"> Wniosek należy złożyć do sądu właściwego ze względu na miejsce zamieszkania dziecka, nie zameldowania</w:t>
      </w:r>
      <w:r w:rsidRPr="008B331D">
        <w:t>.</w:t>
      </w:r>
    </w:p>
  </w:footnote>
  <w:footnote w:id="4">
    <w:p w14:paraId="740851A2" w14:textId="55113B7B" w:rsidR="008B331D" w:rsidRPr="008B331D" w:rsidRDefault="008B331D">
      <w:pPr>
        <w:pStyle w:val="Tekstprzypisudolnego"/>
        <w:rPr>
          <w:rFonts w:ascii="Lato" w:hAnsi="Lato"/>
          <w:sz w:val="16"/>
          <w:szCs w:val="16"/>
        </w:rPr>
      </w:pPr>
      <w:r w:rsidRPr="008B331D">
        <w:rPr>
          <w:rStyle w:val="Odwoanieprzypisudolnego"/>
          <w:rFonts w:ascii="Lato" w:hAnsi="Lato"/>
          <w:sz w:val="16"/>
          <w:szCs w:val="16"/>
        </w:rPr>
        <w:footnoteRef/>
      </w:r>
      <w:r w:rsidRPr="008B331D">
        <w:rPr>
          <w:rFonts w:ascii="Lato" w:hAnsi="Lato"/>
          <w:sz w:val="16"/>
          <w:szCs w:val="16"/>
        </w:rPr>
        <w:t xml:space="preserve"> </w:t>
      </w:r>
      <w:r w:rsidRPr="008B331D">
        <w:rPr>
          <w:rFonts w:ascii="Lato" w:eastAsia="Lato" w:hAnsi="Lato" w:cs="Lato"/>
          <w:sz w:val="16"/>
          <w:szCs w:val="16"/>
        </w:rPr>
        <w:t>Należy zawsze podać imię i nazwisko dziecka i adres jego pobytu. Tylko w takim wypadku sąd może skutecznie pomóc, m.in. poprzez wysłanie do rodziny kuratora na wywiad.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00B"/>
    <w:multiLevelType w:val="hybridMultilevel"/>
    <w:tmpl w:val="2DAEEC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1E061E"/>
    <w:multiLevelType w:val="hybridMultilevel"/>
    <w:tmpl w:val="705AC65C"/>
    <w:lvl w:ilvl="0" w:tplc="5002D3CE">
      <w:start w:val="1"/>
      <w:numFmt w:val="decimal"/>
      <w:lvlText w:val="%1."/>
      <w:lvlJc w:val="left"/>
      <w:pPr>
        <w:ind w:left="360" w:hanging="360"/>
      </w:pPr>
    </w:lvl>
    <w:lvl w:ilvl="1" w:tplc="FF60C1AA">
      <w:start w:val="1"/>
      <w:numFmt w:val="lowerLetter"/>
      <w:lvlText w:val="%2."/>
      <w:lvlJc w:val="left"/>
      <w:pPr>
        <w:ind w:left="1080" w:hanging="360"/>
      </w:pPr>
    </w:lvl>
    <w:lvl w:ilvl="2" w:tplc="2810638E">
      <w:start w:val="1"/>
      <w:numFmt w:val="lowerRoman"/>
      <w:lvlText w:val="%3."/>
      <w:lvlJc w:val="right"/>
      <w:pPr>
        <w:ind w:left="1800" w:hanging="180"/>
      </w:pPr>
    </w:lvl>
    <w:lvl w:ilvl="3" w:tplc="BAA291DE">
      <w:start w:val="1"/>
      <w:numFmt w:val="decimal"/>
      <w:lvlText w:val="%4."/>
      <w:lvlJc w:val="left"/>
      <w:pPr>
        <w:ind w:left="2520" w:hanging="360"/>
      </w:pPr>
    </w:lvl>
    <w:lvl w:ilvl="4" w:tplc="54628E8C">
      <w:start w:val="1"/>
      <w:numFmt w:val="lowerLetter"/>
      <w:lvlText w:val="%5."/>
      <w:lvlJc w:val="left"/>
      <w:pPr>
        <w:ind w:left="3240" w:hanging="360"/>
      </w:pPr>
    </w:lvl>
    <w:lvl w:ilvl="5" w:tplc="FA902534">
      <w:start w:val="1"/>
      <w:numFmt w:val="lowerRoman"/>
      <w:lvlText w:val="%6."/>
      <w:lvlJc w:val="right"/>
      <w:pPr>
        <w:ind w:left="3960" w:hanging="180"/>
      </w:pPr>
    </w:lvl>
    <w:lvl w:ilvl="6" w:tplc="9EFEFAE4">
      <w:start w:val="1"/>
      <w:numFmt w:val="decimal"/>
      <w:lvlText w:val="%7."/>
      <w:lvlJc w:val="left"/>
      <w:pPr>
        <w:ind w:left="4680" w:hanging="360"/>
      </w:pPr>
    </w:lvl>
    <w:lvl w:ilvl="7" w:tplc="885A6C5E">
      <w:start w:val="1"/>
      <w:numFmt w:val="lowerLetter"/>
      <w:lvlText w:val="%8."/>
      <w:lvlJc w:val="left"/>
      <w:pPr>
        <w:ind w:left="5400" w:hanging="360"/>
      </w:pPr>
    </w:lvl>
    <w:lvl w:ilvl="8" w:tplc="AE4047B2">
      <w:start w:val="1"/>
      <w:numFmt w:val="lowerRoman"/>
      <w:lvlText w:val="%9."/>
      <w:lvlJc w:val="right"/>
      <w:pPr>
        <w:ind w:left="6120" w:hanging="180"/>
      </w:pPr>
    </w:lvl>
  </w:abstractNum>
  <w:abstractNum w:abstractNumId="2" w15:restartNumberingAfterBreak="0">
    <w:nsid w:val="08B40BEA"/>
    <w:multiLevelType w:val="hybridMultilevel"/>
    <w:tmpl w:val="80AE1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C34564"/>
    <w:multiLevelType w:val="hybridMultilevel"/>
    <w:tmpl w:val="29E821B4"/>
    <w:lvl w:ilvl="0" w:tplc="66625A36">
      <w:start w:val="1"/>
      <w:numFmt w:val="bullet"/>
      <w:lvlText w:val="-"/>
      <w:lvlJc w:val="left"/>
      <w:pPr>
        <w:ind w:left="720" w:hanging="360"/>
      </w:pPr>
      <w:rPr>
        <w:rFonts w:ascii="Calibri" w:hAnsi="Calibri" w:hint="default"/>
      </w:rPr>
    </w:lvl>
    <w:lvl w:ilvl="1" w:tplc="63F2D68E">
      <w:start w:val="1"/>
      <w:numFmt w:val="bullet"/>
      <w:lvlText w:val="o"/>
      <w:lvlJc w:val="left"/>
      <w:pPr>
        <w:ind w:left="1440" w:hanging="360"/>
      </w:pPr>
      <w:rPr>
        <w:rFonts w:ascii="Courier New" w:hAnsi="Courier New" w:hint="default"/>
      </w:rPr>
    </w:lvl>
    <w:lvl w:ilvl="2" w:tplc="817A9764">
      <w:start w:val="1"/>
      <w:numFmt w:val="bullet"/>
      <w:lvlText w:val=""/>
      <w:lvlJc w:val="left"/>
      <w:pPr>
        <w:ind w:left="2160" w:hanging="360"/>
      </w:pPr>
      <w:rPr>
        <w:rFonts w:ascii="Wingdings" w:hAnsi="Wingdings" w:hint="default"/>
      </w:rPr>
    </w:lvl>
    <w:lvl w:ilvl="3" w:tplc="5FC219E2">
      <w:start w:val="1"/>
      <w:numFmt w:val="bullet"/>
      <w:lvlText w:val=""/>
      <w:lvlJc w:val="left"/>
      <w:pPr>
        <w:ind w:left="2880" w:hanging="360"/>
      </w:pPr>
      <w:rPr>
        <w:rFonts w:ascii="Symbol" w:hAnsi="Symbol" w:hint="default"/>
      </w:rPr>
    </w:lvl>
    <w:lvl w:ilvl="4" w:tplc="7122AF5A">
      <w:start w:val="1"/>
      <w:numFmt w:val="bullet"/>
      <w:lvlText w:val="o"/>
      <w:lvlJc w:val="left"/>
      <w:pPr>
        <w:ind w:left="3600" w:hanging="360"/>
      </w:pPr>
      <w:rPr>
        <w:rFonts w:ascii="Courier New" w:hAnsi="Courier New" w:hint="default"/>
      </w:rPr>
    </w:lvl>
    <w:lvl w:ilvl="5" w:tplc="87E4C518">
      <w:start w:val="1"/>
      <w:numFmt w:val="bullet"/>
      <w:lvlText w:val=""/>
      <w:lvlJc w:val="left"/>
      <w:pPr>
        <w:ind w:left="4320" w:hanging="360"/>
      </w:pPr>
      <w:rPr>
        <w:rFonts w:ascii="Wingdings" w:hAnsi="Wingdings" w:hint="default"/>
      </w:rPr>
    </w:lvl>
    <w:lvl w:ilvl="6" w:tplc="9E161C14">
      <w:start w:val="1"/>
      <w:numFmt w:val="bullet"/>
      <w:lvlText w:val=""/>
      <w:lvlJc w:val="left"/>
      <w:pPr>
        <w:ind w:left="5040" w:hanging="360"/>
      </w:pPr>
      <w:rPr>
        <w:rFonts w:ascii="Symbol" w:hAnsi="Symbol" w:hint="default"/>
      </w:rPr>
    </w:lvl>
    <w:lvl w:ilvl="7" w:tplc="6BC83C3A">
      <w:start w:val="1"/>
      <w:numFmt w:val="bullet"/>
      <w:lvlText w:val="o"/>
      <w:lvlJc w:val="left"/>
      <w:pPr>
        <w:ind w:left="5760" w:hanging="360"/>
      </w:pPr>
      <w:rPr>
        <w:rFonts w:ascii="Courier New" w:hAnsi="Courier New" w:hint="default"/>
      </w:rPr>
    </w:lvl>
    <w:lvl w:ilvl="8" w:tplc="D4FA1AF6">
      <w:start w:val="1"/>
      <w:numFmt w:val="bullet"/>
      <w:lvlText w:val=""/>
      <w:lvlJc w:val="left"/>
      <w:pPr>
        <w:ind w:left="6480" w:hanging="360"/>
      </w:pPr>
      <w:rPr>
        <w:rFonts w:ascii="Wingdings" w:hAnsi="Wingdings" w:hint="default"/>
      </w:rPr>
    </w:lvl>
  </w:abstractNum>
  <w:abstractNum w:abstractNumId="4" w15:restartNumberingAfterBreak="0">
    <w:nsid w:val="1140059B"/>
    <w:multiLevelType w:val="hybridMultilevel"/>
    <w:tmpl w:val="5CC8BA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755B23"/>
    <w:multiLevelType w:val="hybridMultilevel"/>
    <w:tmpl w:val="EBD88290"/>
    <w:lvl w:ilvl="0" w:tplc="679C5748">
      <w:start w:val="1"/>
      <w:numFmt w:val="decimal"/>
      <w:lvlText w:val="%1."/>
      <w:lvlJc w:val="left"/>
      <w:pPr>
        <w:ind w:left="720" w:hanging="360"/>
      </w:pPr>
    </w:lvl>
    <w:lvl w:ilvl="1" w:tplc="F95CEF6E">
      <w:start w:val="1"/>
      <w:numFmt w:val="lowerLetter"/>
      <w:lvlText w:val="%2."/>
      <w:lvlJc w:val="left"/>
      <w:pPr>
        <w:ind w:left="1440" w:hanging="360"/>
      </w:pPr>
    </w:lvl>
    <w:lvl w:ilvl="2" w:tplc="F6EEB6D8">
      <w:start w:val="1"/>
      <w:numFmt w:val="lowerRoman"/>
      <w:lvlText w:val="%3."/>
      <w:lvlJc w:val="right"/>
      <w:pPr>
        <w:ind w:left="2160" w:hanging="180"/>
      </w:pPr>
    </w:lvl>
    <w:lvl w:ilvl="3" w:tplc="279AC618">
      <w:start w:val="1"/>
      <w:numFmt w:val="decimal"/>
      <w:lvlText w:val="%4."/>
      <w:lvlJc w:val="left"/>
      <w:pPr>
        <w:ind w:left="2880" w:hanging="360"/>
      </w:pPr>
    </w:lvl>
    <w:lvl w:ilvl="4" w:tplc="26ACE7D4">
      <w:start w:val="1"/>
      <w:numFmt w:val="lowerLetter"/>
      <w:lvlText w:val="%5."/>
      <w:lvlJc w:val="left"/>
      <w:pPr>
        <w:ind w:left="3600" w:hanging="360"/>
      </w:pPr>
    </w:lvl>
    <w:lvl w:ilvl="5" w:tplc="41C0C134">
      <w:start w:val="1"/>
      <w:numFmt w:val="lowerRoman"/>
      <w:lvlText w:val="%6."/>
      <w:lvlJc w:val="right"/>
      <w:pPr>
        <w:ind w:left="4320" w:hanging="180"/>
      </w:pPr>
    </w:lvl>
    <w:lvl w:ilvl="6" w:tplc="6B309BBA">
      <w:start w:val="1"/>
      <w:numFmt w:val="decimal"/>
      <w:lvlText w:val="%7."/>
      <w:lvlJc w:val="left"/>
      <w:pPr>
        <w:ind w:left="5040" w:hanging="360"/>
      </w:pPr>
    </w:lvl>
    <w:lvl w:ilvl="7" w:tplc="9F1C6848">
      <w:start w:val="1"/>
      <w:numFmt w:val="lowerLetter"/>
      <w:lvlText w:val="%8."/>
      <w:lvlJc w:val="left"/>
      <w:pPr>
        <w:ind w:left="5760" w:hanging="360"/>
      </w:pPr>
    </w:lvl>
    <w:lvl w:ilvl="8" w:tplc="220C997C">
      <w:start w:val="1"/>
      <w:numFmt w:val="lowerRoman"/>
      <w:lvlText w:val="%9."/>
      <w:lvlJc w:val="right"/>
      <w:pPr>
        <w:ind w:left="6480" w:hanging="180"/>
      </w:pPr>
    </w:lvl>
  </w:abstractNum>
  <w:abstractNum w:abstractNumId="6" w15:restartNumberingAfterBreak="0">
    <w:nsid w:val="13E0A1EC"/>
    <w:multiLevelType w:val="hybridMultilevel"/>
    <w:tmpl w:val="47DC2AD8"/>
    <w:lvl w:ilvl="0" w:tplc="FBE4E466">
      <w:start w:val="1"/>
      <w:numFmt w:val="lowerLetter"/>
      <w:lvlText w:val="%1)"/>
      <w:lvlJc w:val="left"/>
      <w:pPr>
        <w:ind w:left="720" w:hanging="360"/>
      </w:pPr>
    </w:lvl>
    <w:lvl w:ilvl="1" w:tplc="B3AAEEEA">
      <w:start w:val="1"/>
      <w:numFmt w:val="lowerLetter"/>
      <w:lvlText w:val="%2."/>
      <w:lvlJc w:val="left"/>
      <w:pPr>
        <w:ind w:left="1440" w:hanging="360"/>
      </w:pPr>
    </w:lvl>
    <w:lvl w:ilvl="2" w:tplc="2720767E">
      <w:start w:val="1"/>
      <w:numFmt w:val="lowerRoman"/>
      <w:lvlText w:val="%3."/>
      <w:lvlJc w:val="right"/>
      <w:pPr>
        <w:ind w:left="2160" w:hanging="180"/>
      </w:pPr>
    </w:lvl>
    <w:lvl w:ilvl="3" w:tplc="21C25AE4">
      <w:start w:val="1"/>
      <w:numFmt w:val="decimal"/>
      <w:lvlText w:val="%4."/>
      <w:lvlJc w:val="left"/>
      <w:pPr>
        <w:ind w:left="2880" w:hanging="360"/>
      </w:pPr>
    </w:lvl>
    <w:lvl w:ilvl="4" w:tplc="79EE24A0">
      <w:start w:val="1"/>
      <w:numFmt w:val="lowerLetter"/>
      <w:lvlText w:val="%5."/>
      <w:lvlJc w:val="left"/>
      <w:pPr>
        <w:ind w:left="3600" w:hanging="360"/>
      </w:pPr>
    </w:lvl>
    <w:lvl w:ilvl="5" w:tplc="52923E8A">
      <w:start w:val="1"/>
      <w:numFmt w:val="lowerRoman"/>
      <w:lvlText w:val="%6."/>
      <w:lvlJc w:val="right"/>
      <w:pPr>
        <w:ind w:left="4320" w:hanging="180"/>
      </w:pPr>
    </w:lvl>
    <w:lvl w:ilvl="6" w:tplc="C7021AAE">
      <w:start w:val="1"/>
      <w:numFmt w:val="decimal"/>
      <w:lvlText w:val="%7."/>
      <w:lvlJc w:val="left"/>
      <w:pPr>
        <w:ind w:left="5040" w:hanging="360"/>
      </w:pPr>
    </w:lvl>
    <w:lvl w:ilvl="7" w:tplc="0CFC8840">
      <w:start w:val="1"/>
      <w:numFmt w:val="lowerLetter"/>
      <w:lvlText w:val="%8."/>
      <w:lvlJc w:val="left"/>
      <w:pPr>
        <w:ind w:left="5760" w:hanging="360"/>
      </w:pPr>
    </w:lvl>
    <w:lvl w:ilvl="8" w:tplc="857A0BEE">
      <w:start w:val="1"/>
      <w:numFmt w:val="lowerRoman"/>
      <w:lvlText w:val="%9."/>
      <w:lvlJc w:val="right"/>
      <w:pPr>
        <w:ind w:left="6480" w:hanging="180"/>
      </w:pPr>
    </w:lvl>
  </w:abstractNum>
  <w:abstractNum w:abstractNumId="7" w15:restartNumberingAfterBreak="0">
    <w:nsid w:val="1613DF9F"/>
    <w:multiLevelType w:val="hybridMultilevel"/>
    <w:tmpl w:val="E42ABF60"/>
    <w:lvl w:ilvl="0" w:tplc="820A1D10">
      <w:start w:val="1"/>
      <w:numFmt w:val="decimal"/>
      <w:lvlText w:val="%1."/>
      <w:lvlJc w:val="left"/>
      <w:pPr>
        <w:ind w:left="360" w:hanging="360"/>
      </w:pPr>
    </w:lvl>
    <w:lvl w:ilvl="1" w:tplc="5F7C96AC">
      <w:start w:val="1"/>
      <w:numFmt w:val="lowerLetter"/>
      <w:lvlText w:val="%2."/>
      <w:lvlJc w:val="left"/>
      <w:pPr>
        <w:ind w:left="1080" w:hanging="360"/>
      </w:pPr>
    </w:lvl>
    <w:lvl w:ilvl="2" w:tplc="D63692E6">
      <w:start w:val="1"/>
      <w:numFmt w:val="lowerRoman"/>
      <w:lvlText w:val="%3."/>
      <w:lvlJc w:val="right"/>
      <w:pPr>
        <w:ind w:left="1800" w:hanging="180"/>
      </w:pPr>
    </w:lvl>
    <w:lvl w:ilvl="3" w:tplc="F8C42A0E">
      <w:start w:val="1"/>
      <w:numFmt w:val="decimal"/>
      <w:lvlText w:val="%4."/>
      <w:lvlJc w:val="left"/>
      <w:pPr>
        <w:ind w:left="2520" w:hanging="360"/>
      </w:pPr>
    </w:lvl>
    <w:lvl w:ilvl="4" w:tplc="D346D216">
      <w:start w:val="1"/>
      <w:numFmt w:val="lowerLetter"/>
      <w:lvlText w:val="%5."/>
      <w:lvlJc w:val="left"/>
      <w:pPr>
        <w:ind w:left="3240" w:hanging="360"/>
      </w:pPr>
    </w:lvl>
    <w:lvl w:ilvl="5" w:tplc="50BC8D12">
      <w:start w:val="1"/>
      <w:numFmt w:val="lowerRoman"/>
      <w:lvlText w:val="%6."/>
      <w:lvlJc w:val="right"/>
      <w:pPr>
        <w:ind w:left="3960" w:hanging="180"/>
      </w:pPr>
    </w:lvl>
    <w:lvl w:ilvl="6" w:tplc="601C97A2">
      <w:start w:val="1"/>
      <w:numFmt w:val="decimal"/>
      <w:lvlText w:val="%7."/>
      <w:lvlJc w:val="left"/>
      <w:pPr>
        <w:ind w:left="4680" w:hanging="360"/>
      </w:pPr>
    </w:lvl>
    <w:lvl w:ilvl="7" w:tplc="B94E5F84">
      <w:start w:val="1"/>
      <w:numFmt w:val="lowerLetter"/>
      <w:lvlText w:val="%8."/>
      <w:lvlJc w:val="left"/>
      <w:pPr>
        <w:ind w:left="5400" w:hanging="360"/>
      </w:pPr>
    </w:lvl>
    <w:lvl w:ilvl="8" w:tplc="B70A79A0">
      <w:start w:val="1"/>
      <w:numFmt w:val="lowerRoman"/>
      <w:lvlText w:val="%9."/>
      <w:lvlJc w:val="right"/>
      <w:pPr>
        <w:ind w:left="6120" w:hanging="180"/>
      </w:pPr>
    </w:lvl>
  </w:abstractNum>
  <w:abstractNum w:abstractNumId="8" w15:restartNumberingAfterBreak="0">
    <w:nsid w:val="176095DF"/>
    <w:multiLevelType w:val="hybridMultilevel"/>
    <w:tmpl w:val="A8FEA82E"/>
    <w:lvl w:ilvl="0" w:tplc="F258992C">
      <w:start w:val="1"/>
      <w:numFmt w:val="decimal"/>
      <w:lvlText w:val="%1."/>
      <w:lvlJc w:val="left"/>
      <w:pPr>
        <w:ind w:left="360" w:hanging="360"/>
      </w:pPr>
    </w:lvl>
    <w:lvl w:ilvl="1" w:tplc="04150017">
      <w:start w:val="1"/>
      <w:numFmt w:val="lowerLetter"/>
      <w:lvlText w:val="%2)"/>
      <w:lvlJc w:val="left"/>
      <w:pPr>
        <w:ind w:left="1080" w:hanging="360"/>
      </w:pPr>
    </w:lvl>
    <w:lvl w:ilvl="2" w:tplc="B69C2F60">
      <w:start w:val="1"/>
      <w:numFmt w:val="lowerRoman"/>
      <w:lvlText w:val="%3."/>
      <w:lvlJc w:val="right"/>
      <w:pPr>
        <w:ind w:left="1800" w:hanging="180"/>
      </w:pPr>
    </w:lvl>
    <w:lvl w:ilvl="3" w:tplc="FCB0788C">
      <w:start w:val="1"/>
      <w:numFmt w:val="decimal"/>
      <w:lvlText w:val="%4."/>
      <w:lvlJc w:val="left"/>
      <w:pPr>
        <w:ind w:left="2520" w:hanging="360"/>
      </w:pPr>
    </w:lvl>
    <w:lvl w:ilvl="4" w:tplc="0EB6A356">
      <w:start w:val="1"/>
      <w:numFmt w:val="lowerLetter"/>
      <w:lvlText w:val="%5."/>
      <w:lvlJc w:val="left"/>
      <w:pPr>
        <w:ind w:left="3240" w:hanging="360"/>
      </w:pPr>
    </w:lvl>
    <w:lvl w:ilvl="5" w:tplc="C69A7EC2">
      <w:start w:val="1"/>
      <w:numFmt w:val="lowerRoman"/>
      <w:lvlText w:val="%6."/>
      <w:lvlJc w:val="right"/>
      <w:pPr>
        <w:ind w:left="3960" w:hanging="180"/>
      </w:pPr>
    </w:lvl>
    <w:lvl w:ilvl="6" w:tplc="7886126A">
      <w:start w:val="1"/>
      <w:numFmt w:val="decimal"/>
      <w:lvlText w:val="%7."/>
      <w:lvlJc w:val="left"/>
      <w:pPr>
        <w:ind w:left="4680" w:hanging="360"/>
      </w:pPr>
    </w:lvl>
    <w:lvl w:ilvl="7" w:tplc="E16C69C8">
      <w:start w:val="1"/>
      <w:numFmt w:val="lowerLetter"/>
      <w:lvlText w:val="%8."/>
      <w:lvlJc w:val="left"/>
      <w:pPr>
        <w:ind w:left="5400" w:hanging="360"/>
      </w:pPr>
    </w:lvl>
    <w:lvl w:ilvl="8" w:tplc="B3E608E2">
      <w:start w:val="1"/>
      <w:numFmt w:val="lowerRoman"/>
      <w:lvlText w:val="%9."/>
      <w:lvlJc w:val="right"/>
      <w:pPr>
        <w:ind w:left="6120" w:hanging="180"/>
      </w:pPr>
    </w:lvl>
  </w:abstractNum>
  <w:abstractNum w:abstractNumId="9" w15:restartNumberingAfterBreak="0">
    <w:nsid w:val="1ACB30DF"/>
    <w:multiLevelType w:val="hybridMultilevel"/>
    <w:tmpl w:val="58926CE2"/>
    <w:lvl w:ilvl="0" w:tplc="8D6AA94C">
      <w:start w:val="1"/>
      <w:numFmt w:val="decimal"/>
      <w:lvlText w:val="%1."/>
      <w:lvlJc w:val="left"/>
      <w:pPr>
        <w:ind w:left="360" w:hanging="360"/>
      </w:pPr>
    </w:lvl>
    <w:lvl w:ilvl="1" w:tplc="35B6F150">
      <w:start w:val="1"/>
      <w:numFmt w:val="lowerLetter"/>
      <w:lvlText w:val="%2."/>
      <w:lvlJc w:val="left"/>
      <w:pPr>
        <w:ind w:left="1080" w:hanging="360"/>
      </w:pPr>
    </w:lvl>
    <w:lvl w:ilvl="2" w:tplc="2E2A76C4">
      <w:start w:val="1"/>
      <w:numFmt w:val="lowerRoman"/>
      <w:lvlText w:val="%3."/>
      <w:lvlJc w:val="right"/>
      <w:pPr>
        <w:ind w:left="1800" w:hanging="180"/>
      </w:pPr>
    </w:lvl>
    <w:lvl w:ilvl="3" w:tplc="BA1667E8">
      <w:start w:val="1"/>
      <w:numFmt w:val="decimal"/>
      <w:lvlText w:val="%4."/>
      <w:lvlJc w:val="left"/>
      <w:pPr>
        <w:ind w:left="2520" w:hanging="360"/>
      </w:pPr>
    </w:lvl>
    <w:lvl w:ilvl="4" w:tplc="B89A82F0">
      <w:start w:val="1"/>
      <w:numFmt w:val="lowerLetter"/>
      <w:lvlText w:val="%5."/>
      <w:lvlJc w:val="left"/>
      <w:pPr>
        <w:ind w:left="3240" w:hanging="360"/>
      </w:pPr>
    </w:lvl>
    <w:lvl w:ilvl="5" w:tplc="A14A2AF6">
      <w:start w:val="1"/>
      <w:numFmt w:val="lowerRoman"/>
      <w:lvlText w:val="%6."/>
      <w:lvlJc w:val="right"/>
      <w:pPr>
        <w:ind w:left="3960" w:hanging="180"/>
      </w:pPr>
    </w:lvl>
    <w:lvl w:ilvl="6" w:tplc="A37C7B32">
      <w:start w:val="1"/>
      <w:numFmt w:val="decimal"/>
      <w:lvlText w:val="%7."/>
      <w:lvlJc w:val="left"/>
      <w:pPr>
        <w:ind w:left="4680" w:hanging="360"/>
      </w:pPr>
    </w:lvl>
    <w:lvl w:ilvl="7" w:tplc="C1487782">
      <w:start w:val="1"/>
      <w:numFmt w:val="lowerLetter"/>
      <w:lvlText w:val="%8."/>
      <w:lvlJc w:val="left"/>
      <w:pPr>
        <w:ind w:left="5400" w:hanging="360"/>
      </w:pPr>
    </w:lvl>
    <w:lvl w:ilvl="8" w:tplc="2C005720">
      <w:start w:val="1"/>
      <w:numFmt w:val="lowerRoman"/>
      <w:lvlText w:val="%9."/>
      <w:lvlJc w:val="right"/>
      <w:pPr>
        <w:ind w:left="6120" w:hanging="180"/>
      </w:pPr>
    </w:lvl>
  </w:abstractNum>
  <w:abstractNum w:abstractNumId="10" w15:restartNumberingAfterBreak="0">
    <w:nsid w:val="1B039B50"/>
    <w:multiLevelType w:val="hybridMultilevel"/>
    <w:tmpl w:val="8F2E57E4"/>
    <w:lvl w:ilvl="0" w:tplc="4B62464C">
      <w:start w:val="1"/>
      <w:numFmt w:val="bullet"/>
      <w:lvlText w:val="-"/>
      <w:lvlJc w:val="left"/>
      <w:pPr>
        <w:ind w:left="720" w:hanging="360"/>
      </w:pPr>
      <w:rPr>
        <w:rFonts w:ascii="Calibri" w:hAnsi="Calibri" w:hint="default"/>
      </w:rPr>
    </w:lvl>
    <w:lvl w:ilvl="1" w:tplc="367CB838">
      <w:start w:val="1"/>
      <w:numFmt w:val="bullet"/>
      <w:lvlText w:val="o"/>
      <w:lvlJc w:val="left"/>
      <w:pPr>
        <w:ind w:left="1440" w:hanging="360"/>
      </w:pPr>
      <w:rPr>
        <w:rFonts w:ascii="Courier New" w:hAnsi="Courier New" w:hint="default"/>
      </w:rPr>
    </w:lvl>
    <w:lvl w:ilvl="2" w:tplc="CC9655A4">
      <w:start w:val="1"/>
      <w:numFmt w:val="bullet"/>
      <w:lvlText w:val=""/>
      <w:lvlJc w:val="left"/>
      <w:pPr>
        <w:ind w:left="2160" w:hanging="360"/>
      </w:pPr>
      <w:rPr>
        <w:rFonts w:ascii="Wingdings" w:hAnsi="Wingdings" w:hint="default"/>
      </w:rPr>
    </w:lvl>
    <w:lvl w:ilvl="3" w:tplc="DA50A8C8">
      <w:start w:val="1"/>
      <w:numFmt w:val="bullet"/>
      <w:lvlText w:val=""/>
      <w:lvlJc w:val="left"/>
      <w:pPr>
        <w:ind w:left="2880" w:hanging="360"/>
      </w:pPr>
      <w:rPr>
        <w:rFonts w:ascii="Symbol" w:hAnsi="Symbol" w:hint="default"/>
      </w:rPr>
    </w:lvl>
    <w:lvl w:ilvl="4" w:tplc="8918CF00">
      <w:start w:val="1"/>
      <w:numFmt w:val="bullet"/>
      <w:lvlText w:val="o"/>
      <w:lvlJc w:val="left"/>
      <w:pPr>
        <w:ind w:left="3600" w:hanging="360"/>
      </w:pPr>
      <w:rPr>
        <w:rFonts w:ascii="Courier New" w:hAnsi="Courier New" w:hint="default"/>
      </w:rPr>
    </w:lvl>
    <w:lvl w:ilvl="5" w:tplc="B71C353E">
      <w:start w:val="1"/>
      <w:numFmt w:val="bullet"/>
      <w:lvlText w:val=""/>
      <w:lvlJc w:val="left"/>
      <w:pPr>
        <w:ind w:left="4320" w:hanging="360"/>
      </w:pPr>
      <w:rPr>
        <w:rFonts w:ascii="Wingdings" w:hAnsi="Wingdings" w:hint="default"/>
      </w:rPr>
    </w:lvl>
    <w:lvl w:ilvl="6" w:tplc="E4948914">
      <w:start w:val="1"/>
      <w:numFmt w:val="bullet"/>
      <w:lvlText w:val=""/>
      <w:lvlJc w:val="left"/>
      <w:pPr>
        <w:ind w:left="5040" w:hanging="360"/>
      </w:pPr>
      <w:rPr>
        <w:rFonts w:ascii="Symbol" w:hAnsi="Symbol" w:hint="default"/>
      </w:rPr>
    </w:lvl>
    <w:lvl w:ilvl="7" w:tplc="551C9420">
      <w:start w:val="1"/>
      <w:numFmt w:val="bullet"/>
      <w:lvlText w:val="o"/>
      <w:lvlJc w:val="left"/>
      <w:pPr>
        <w:ind w:left="5760" w:hanging="360"/>
      </w:pPr>
      <w:rPr>
        <w:rFonts w:ascii="Courier New" w:hAnsi="Courier New" w:hint="default"/>
      </w:rPr>
    </w:lvl>
    <w:lvl w:ilvl="8" w:tplc="384AE9FC">
      <w:start w:val="1"/>
      <w:numFmt w:val="bullet"/>
      <w:lvlText w:val=""/>
      <w:lvlJc w:val="left"/>
      <w:pPr>
        <w:ind w:left="6480" w:hanging="360"/>
      </w:pPr>
      <w:rPr>
        <w:rFonts w:ascii="Wingdings" w:hAnsi="Wingdings" w:hint="default"/>
      </w:rPr>
    </w:lvl>
  </w:abstractNum>
  <w:abstractNum w:abstractNumId="11" w15:restartNumberingAfterBreak="0">
    <w:nsid w:val="1B5C6065"/>
    <w:multiLevelType w:val="hybridMultilevel"/>
    <w:tmpl w:val="AC862B74"/>
    <w:lvl w:ilvl="0" w:tplc="79CAAF04">
      <w:start w:val="1"/>
      <w:numFmt w:val="lowerLetter"/>
      <w:lvlText w:val="%1)"/>
      <w:lvlJc w:val="left"/>
      <w:pPr>
        <w:ind w:left="720" w:hanging="360"/>
      </w:pPr>
    </w:lvl>
    <w:lvl w:ilvl="1" w:tplc="BCEC4684">
      <w:start w:val="1"/>
      <w:numFmt w:val="lowerLetter"/>
      <w:lvlText w:val="%2."/>
      <w:lvlJc w:val="left"/>
      <w:pPr>
        <w:ind w:left="1440" w:hanging="360"/>
      </w:pPr>
    </w:lvl>
    <w:lvl w:ilvl="2" w:tplc="8FBCC300">
      <w:start w:val="1"/>
      <w:numFmt w:val="lowerRoman"/>
      <w:lvlText w:val="%3."/>
      <w:lvlJc w:val="right"/>
      <w:pPr>
        <w:ind w:left="2160" w:hanging="180"/>
      </w:pPr>
    </w:lvl>
    <w:lvl w:ilvl="3" w:tplc="5BDC8808">
      <w:start w:val="1"/>
      <w:numFmt w:val="decimal"/>
      <w:lvlText w:val="%4."/>
      <w:lvlJc w:val="left"/>
      <w:pPr>
        <w:ind w:left="2880" w:hanging="360"/>
      </w:pPr>
    </w:lvl>
    <w:lvl w:ilvl="4" w:tplc="3DB0F97E">
      <w:start w:val="1"/>
      <w:numFmt w:val="lowerLetter"/>
      <w:lvlText w:val="%5."/>
      <w:lvlJc w:val="left"/>
      <w:pPr>
        <w:ind w:left="3600" w:hanging="360"/>
      </w:pPr>
    </w:lvl>
    <w:lvl w:ilvl="5" w:tplc="D7D24858">
      <w:start w:val="1"/>
      <w:numFmt w:val="lowerRoman"/>
      <w:lvlText w:val="%6."/>
      <w:lvlJc w:val="right"/>
      <w:pPr>
        <w:ind w:left="4320" w:hanging="180"/>
      </w:pPr>
    </w:lvl>
    <w:lvl w:ilvl="6" w:tplc="DD664718">
      <w:start w:val="1"/>
      <w:numFmt w:val="decimal"/>
      <w:lvlText w:val="%7."/>
      <w:lvlJc w:val="left"/>
      <w:pPr>
        <w:ind w:left="5040" w:hanging="360"/>
      </w:pPr>
    </w:lvl>
    <w:lvl w:ilvl="7" w:tplc="D36A4394">
      <w:start w:val="1"/>
      <w:numFmt w:val="lowerLetter"/>
      <w:lvlText w:val="%8."/>
      <w:lvlJc w:val="left"/>
      <w:pPr>
        <w:ind w:left="5760" w:hanging="360"/>
      </w:pPr>
    </w:lvl>
    <w:lvl w:ilvl="8" w:tplc="0FC4207A">
      <w:start w:val="1"/>
      <w:numFmt w:val="lowerRoman"/>
      <w:lvlText w:val="%9."/>
      <w:lvlJc w:val="right"/>
      <w:pPr>
        <w:ind w:left="6480" w:hanging="180"/>
      </w:pPr>
    </w:lvl>
  </w:abstractNum>
  <w:abstractNum w:abstractNumId="12" w15:restartNumberingAfterBreak="0">
    <w:nsid w:val="1EF0192D"/>
    <w:multiLevelType w:val="hybridMultilevel"/>
    <w:tmpl w:val="F3A830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1AEE4E"/>
    <w:multiLevelType w:val="hybridMultilevel"/>
    <w:tmpl w:val="DD6C3A50"/>
    <w:lvl w:ilvl="0" w:tplc="5C0CACFA">
      <w:start w:val="1"/>
      <w:numFmt w:val="decimal"/>
      <w:lvlText w:val="%1."/>
      <w:lvlJc w:val="left"/>
      <w:pPr>
        <w:ind w:left="360" w:hanging="360"/>
      </w:pPr>
    </w:lvl>
    <w:lvl w:ilvl="1" w:tplc="8A0EC880">
      <w:start w:val="1"/>
      <w:numFmt w:val="lowerLetter"/>
      <w:lvlText w:val="%2."/>
      <w:lvlJc w:val="left"/>
      <w:pPr>
        <w:ind w:left="720" w:hanging="360"/>
      </w:pPr>
    </w:lvl>
    <w:lvl w:ilvl="2" w:tplc="8742722C">
      <w:start w:val="1"/>
      <w:numFmt w:val="lowerRoman"/>
      <w:lvlText w:val="%3."/>
      <w:lvlJc w:val="right"/>
      <w:pPr>
        <w:ind w:left="1440" w:hanging="180"/>
      </w:pPr>
    </w:lvl>
    <w:lvl w:ilvl="3" w:tplc="71C87A84">
      <w:start w:val="1"/>
      <w:numFmt w:val="decimal"/>
      <w:lvlText w:val="%4."/>
      <w:lvlJc w:val="left"/>
      <w:pPr>
        <w:ind w:left="2160" w:hanging="360"/>
      </w:pPr>
    </w:lvl>
    <w:lvl w:ilvl="4" w:tplc="C1405F0A">
      <w:start w:val="1"/>
      <w:numFmt w:val="lowerLetter"/>
      <w:lvlText w:val="%5."/>
      <w:lvlJc w:val="left"/>
      <w:pPr>
        <w:ind w:left="2880" w:hanging="360"/>
      </w:pPr>
    </w:lvl>
    <w:lvl w:ilvl="5" w:tplc="624A4D8C">
      <w:start w:val="1"/>
      <w:numFmt w:val="lowerRoman"/>
      <w:lvlText w:val="%6."/>
      <w:lvlJc w:val="right"/>
      <w:pPr>
        <w:ind w:left="3600" w:hanging="180"/>
      </w:pPr>
    </w:lvl>
    <w:lvl w:ilvl="6" w:tplc="75A4912A">
      <w:start w:val="1"/>
      <w:numFmt w:val="decimal"/>
      <w:lvlText w:val="%7."/>
      <w:lvlJc w:val="left"/>
      <w:pPr>
        <w:ind w:left="4320" w:hanging="360"/>
      </w:pPr>
    </w:lvl>
    <w:lvl w:ilvl="7" w:tplc="92E607EE">
      <w:start w:val="1"/>
      <w:numFmt w:val="lowerLetter"/>
      <w:lvlText w:val="%8."/>
      <w:lvlJc w:val="left"/>
      <w:pPr>
        <w:ind w:left="5040" w:hanging="360"/>
      </w:pPr>
    </w:lvl>
    <w:lvl w:ilvl="8" w:tplc="A30C90BE">
      <w:start w:val="1"/>
      <w:numFmt w:val="lowerRoman"/>
      <w:lvlText w:val="%9."/>
      <w:lvlJc w:val="right"/>
      <w:pPr>
        <w:ind w:left="5760" w:hanging="180"/>
      </w:pPr>
    </w:lvl>
  </w:abstractNum>
  <w:abstractNum w:abstractNumId="14" w15:restartNumberingAfterBreak="0">
    <w:nsid w:val="24273792"/>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15" w15:restartNumberingAfterBreak="0">
    <w:nsid w:val="26592373"/>
    <w:multiLevelType w:val="hybridMultilevel"/>
    <w:tmpl w:val="3F983974"/>
    <w:lvl w:ilvl="0" w:tplc="8DC8C064">
      <w:start w:val="1"/>
      <w:numFmt w:val="lowerLetter"/>
      <w:lvlText w:val="%1)"/>
      <w:lvlJc w:val="left"/>
      <w:pPr>
        <w:ind w:left="720" w:hanging="360"/>
      </w:pPr>
      <w:rPr>
        <w:rFonts w:ascii="Arial" w:hAnsi="Arial" w:hint="default"/>
      </w:rPr>
    </w:lvl>
    <w:lvl w:ilvl="1" w:tplc="4C500C76">
      <w:start w:val="1"/>
      <w:numFmt w:val="lowerLetter"/>
      <w:lvlText w:val="%2."/>
      <w:lvlJc w:val="left"/>
      <w:pPr>
        <w:ind w:left="1440" w:hanging="360"/>
      </w:pPr>
    </w:lvl>
    <w:lvl w:ilvl="2" w:tplc="604003A6">
      <w:start w:val="1"/>
      <w:numFmt w:val="lowerRoman"/>
      <w:lvlText w:val="%3."/>
      <w:lvlJc w:val="right"/>
      <w:pPr>
        <w:ind w:left="2160" w:hanging="180"/>
      </w:pPr>
    </w:lvl>
    <w:lvl w:ilvl="3" w:tplc="435EE840">
      <w:start w:val="1"/>
      <w:numFmt w:val="decimal"/>
      <w:lvlText w:val="%4."/>
      <w:lvlJc w:val="left"/>
      <w:pPr>
        <w:ind w:left="2880" w:hanging="360"/>
      </w:pPr>
    </w:lvl>
    <w:lvl w:ilvl="4" w:tplc="8B52467C">
      <w:start w:val="1"/>
      <w:numFmt w:val="lowerLetter"/>
      <w:lvlText w:val="%5."/>
      <w:lvlJc w:val="left"/>
      <w:pPr>
        <w:ind w:left="3600" w:hanging="360"/>
      </w:pPr>
    </w:lvl>
    <w:lvl w:ilvl="5" w:tplc="8D6CFA14">
      <w:start w:val="1"/>
      <w:numFmt w:val="lowerRoman"/>
      <w:lvlText w:val="%6."/>
      <w:lvlJc w:val="right"/>
      <w:pPr>
        <w:ind w:left="4320" w:hanging="180"/>
      </w:pPr>
    </w:lvl>
    <w:lvl w:ilvl="6" w:tplc="6FE40C0A">
      <w:start w:val="1"/>
      <w:numFmt w:val="decimal"/>
      <w:lvlText w:val="%7."/>
      <w:lvlJc w:val="left"/>
      <w:pPr>
        <w:ind w:left="5040" w:hanging="360"/>
      </w:pPr>
    </w:lvl>
    <w:lvl w:ilvl="7" w:tplc="31866DE4">
      <w:start w:val="1"/>
      <w:numFmt w:val="lowerLetter"/>
      <w:lvlText w:val="%8."/>
      <w:lvlJc w:val="left"/>
      <w:pPr>
        <w:ind w:left="5760" w:hanging="360"/>
      </w:pPr>
    </w:lvl>
    <w:lvl w:ilvl="8" w:tplc="57F61448">
      <w:start w:val="1"/>
      <w:numFmt w:val="lowerRoman"/>
      <w:lvlText w:val="%9."/>
      <w:lvlJc w:val="right"/>
      <w:pPr>
        <w:ind w:left="6480" w:hanging="180"/>
      </w:pPr>
    </w:lvl>
  </w:abstractNum>
  <w:abstractNum w:abstractNumId="16" w15:restartNumberingAfterBreak="0">
    <w:nsid w:val="289827FA"/>
    <w:multiLevelType w:val="hybridMultilevel"/>
    <w:tmpl w:val="2F7AA20E"/>
    <w:lvl w:ilvl="0" w:tplc="04150017">
      <w:start w:val="1"/>
      <w:numFmt w:val="lowerLetter"/>
      <w:lvlText w:val="%1)"/>
      <w:lvlJc w:val="left"/>
      <w:pPr>
        <w:ind w:left="720" w:hanging="360"/>
      </w:pPr>
    </w:lvl>
    <w:lvl w:ilvl="1" w:tplc="0FBAABAE">
      <w:start w:val="1"/>
      <w:numFmt w:val="lowerLetter"/>
      <w:lvlText w:val="%2."/>
      <w:lvlJc w:val="left"/>
      <w:pPr>
        <w:ind w:left="1080" w:hanging="360"/>
      </w:pPr>
    </w:lvl>
    <w:lvl w:ilvl="2" w:tplc="9F949E82">
      <w:start w:val="1"/>
      <w:numFmt w:val="lowerRoman"/>
      <w:lvlText w:val="%3."/>
      <w:lvlJc w:val="right"/>
      <w:pPr>
        <w:ind w:left="1800" w:hanging="180"/>
      </w:pPr>
    </w:lvl>
    <w:lvl w:ilvl="3" w:tplc="4F6078D6">
      <w:start w:val="1"/>
      <w:numFmt w:val="decimal"/>
      <w:lvlText w:val="%4."/>
      <w:lvlJc w:val="left"/>
      <w:pPr>
        <w:ind w:left="2520" w:hanging="360"/>
      </w:pPr>
    </w:lvl>
    <w:lvl w:ilvl="4" w:tplc="0B0E8F72">
      <w:start w:val="1"/>
      <w:numFmt w:val="lowerLetter"/>
      <w:lvlText w:val="%5."/>
      <w:lvlJc w:val="left"/>
      <w:pPr>
        <w:ind w:left="3240" w:hanging="360"/>
      </w:pPr>
    </w:lvl>
    <w:lvl w:ilvl="5" w:tplc="7182FFAC">
      <w:start w:val="1"/>
      <w:numFmt w:val="lowerRoman"/>
      <w:lvlText w:val="%6."/>
      <w:lvlJc w:val="right"/>
      <w:pPr>
        <w:ind w:left="3960" w:hanging="180"/>
      </w:pPr>
    </w:lvl>
    <w:lvl w:ilvl="6" w:tplc="04F6AC7C">
      <w:start w:val="1"/>
      <w:numFmt w:val="decimal"/>
      <w:lvlText w:val="%7."/>
      <w:lvlJc w:val="left"/>
      <w:pPr>
        <w:ind w:left="4680" w:hanging="360"/>
      </w:pPr>
    </w:lvl>
    <w:lvl w:ilvl="7" w:tplc="81DAE6AE">
      <w:start w:val="1"/>
      <w:numFmt w:val="lowerLetter"/>
      <w:lvlText w:val="%8."/>
      <w:lvlJc w:val="left"/>
      <w:pPr>
        <w:ind w:left="5400" w:hanging="360"/>
      </w:pPr>
    </w:lvl>
    <w:lvl w:ilvl="8" w:tplc="3A4E4C24">
      <w:start w:val="1"/>
      <w:numFmt w:val="lowerRoman"/>
      <w:lvlText w:val="%9."/>
      <w:lvlJc w:val="right"/>
      <w:pPr>
        <w:ind w:left="6120" w:hanging="180"/>
      </w:pPr>
    </w:lvl>
  </w:abstractNum>
  <w:abstractNum w:abstractNumId="17" w15:restartNumberingAfterBreak="0">
    <w:nsid w:val="2AF84467"/>
    <w:multiLevelType w:val="hybridMultilevel"/>
    <w:tmpl w:val="C6509626"/>
    <w:lvl w:ilvl="0" w:tplc="A70624CE">
      <w:start w:val="1"/>
      <w:numFmt w:val="decimal"/>
      <w:lvlText w:val="%1."/>
      <w:lvlJc w:val="left"/>
      <w:pPr>
        <w:ind w:left="720" w:hanging="360"/>
      </w:pPr>
    </w:lvl>
    <w:lvl w:ilvl="1" w:tplc="560C6D32">
      <w:start w:val="1"/>
      <w:numFmt w:val="lowerLetter"/>
      <w:lvlText w:val="%2."/>
      <w:lvlJc w:val="left"/>
      <w:pPr>
        <w:ind w:left="1440" w:hanging="360"/>
      </w:pPr>
    </w:lvl>
    <w:lvl w:ilvl="2" w:tplc="83B2C3BA">
      <w:start w:val="1"/>
      <w:numFmt w:val="lowerRoman"/>
      <w:lvlText w:val="%3."/>
      <w:lvlJc w:val="right"/>
      <w:pPr>
        <w:ind w:left="2160" w:hanging="180"/>
      </w:pPr>
    </w:lvl>
    <w:lvl w:ilvl="3" w:tplc="6E4A9566">
      <w:start w:val="1"/>
      <w:numFmt w:val="decimal"/>
      <w:lvlText w:val="%4."/>
      <w:lvlJc w:val="left"/>
      <w:pPr>
        <w:ind w:left="2880" w:hanging="360"/>
      </w:pPr>
    </w:lvl>
    <w:lvl w:ilvl="4" w:tplc="01A2DB84">
      <w:start w:val="1"/>
      <w:numFmt w:val="lowerLetter"/>
      <w:lvlText w:val="%5."/>
      <w:lvlJc w:val="left"/>
      <w:pPr>
        <w:ind w:left="3600" w:hanging="360"/>
      </w:pPr>
    </w:lvl>
    <w:lvl w:ilvl="5" w:tplc="0694BC72">
      <w:start w:val="1"/>
      <w:numFmt w:val="lowerRoman"/>
      <w:lvlText w:val="%6."/>
      <w:lvlJc w:val="right"/>
      <w:pPr>
        <w:ind w:left="4320" w:hanging="180"/>
      </w:pPr>
    </w:lvl>
    <w:lvl w:ilvl="6" w:tplc="D832B13C">
      <w:start w:val="1"/>
      <w:numFmt w:val="decimal"/>
      <w:lvlText w:val="%7."/>
      <w:lvlJc w:val="left"/>
      <w:pPr>
        <w:ind w:left="5040" w:hanging="360"/>
      </w:pPr>
    </w:lvl>
    <w:lvl w:ilvl="7" w:tplc="D3142534">
      <w:start w:val="1"/>
      <w:numFmt w:val="lowerLetter"/>
      <w:lvlText w:val="%8."/>
      <w:lvlJc w:val="left"/>
      <w:pPr>
        <w:ind w:left="5760" w:hanging="360"/>
      </w:pPr>
    </w:lvl>
    <w:lvl w:ilvl="8" w:tplc="A9F6C70E">
      <w:start w:val="1"/>
      <w:numFmt w:val="lowerRoman"/>
      <w:lvlText w:val="%9."/>
      <w:lvlJc w:val="right"/>
      <w:pPr>
        <w:ind w:left="6480" w:hanging="180"/>
      </w:pPr>
    </w:lvl>
  </w:abstractNum>
  <w:abstractNum w:abstractNumId="18" w15:restartNumberingAfterBreak="0">
    <w:nsid w:val="2CBF96EC"/>
    <w:multiLevelType w:val="hybridMultilevel"/>
    <w:tmpl w:val="EA601F9A"/>
    <w:lvl w:ilvl="0" w:tplc="AE9E5B96">
      <w:start w:val="1"/>
      <w:numFmt w:val="lowerLetter"/>
      <w:lvlText w:val="%1)"/>
      <w:lvlJc w:val="left"/>
      <w:pPr>
        <w:ind w:left="720" w:hanging="360"/>
      </w:pPr>
    </w:lvl>
    <w:lvl w:ilvl="1" w:tplc="E7D0A404">
      <w:start w:val="1"/>
      <w:numFmt w:val="lowerLetter"/>
      <w:lvlText w:val="%2."/>
      <w:lvlJc w:val="left"/>
      <w:pPr>
        <w:ind w:left="1440" w:hanging="360"/>
      </w:pPr>
    </w:lvl>
    <w:lvl w:ilvl="2" w:tplc="AE44E5F2">
      <w:start w:val="1"/>
      <w:numFmt w:val="lowerRoman"/>
      <w:lvlText w:val="%3."/>
      <w:lvlJc w:val="right"/>
      <w:pPr>
        <w:ind w:left="2160" w:hanging="180"/>
      </w:pPr>
    </w:lvl>
    <w:lvl w:ilvl="3" w:tplc="3320CE5E">
      <w:start w:val="1"/>
      <w:numFmt w:val="decimal"/>
      <w:lvlText w:val="%4."/>
      <w:lvlJc w:val="left"/>
      <w:pPr>
        <w:ind w:left="2880" w:hanging="360"/>
      </w:pPr>
    </w:lvl>
    <w:lvl w:ilvl="4" w:tplc="6F6E59C8">
      <w:start w:val="1"/>
      <w:numFmt w:val="lowerLetter"/>
      <w:lvlText w:val="%5."/>
      <w:lvlJc w:val="left"/>
      <w:pPr>
        <w:ind w:left="3600" w:hanging="360"/>
      </w:pPr>
    </w:lvl>
    <w:lvl w:ilvl="5" w:tplc="CE7E733C">
      <w:start w:val="1"/>
      <w:numFmt w:val="lowerRoman"/>
      <w:lvlText w:val="%6."/>
      <w:lvlJc w:val="right"/>
      <w:pPr>
        <w:ind w:left="4320" w:hanging="180"/>
      </w:pPr>
    </w:lvl>
    <w:lvl w:ilvl="6" w:tplc="3D623ED0">
      <w:start w:val="1"/>
      <w:numFmt w:val="decimal"/>
      <w:lvlText w:val="%7."/>
      <w:lvlJc w:val="left"/>
      <w:pPr>
        <w:ind w:left="5040" w:hanging="360"/>
      </w:pPr>
    </w:lvl>
    <w:lvl w:ilvl="7" w:tplc="429A882A">
      <w:start w:val="1"/>
      <w:numFmt w:val="lowerLetter"/>
      <w:lvlText w:val="%8."/>
      <w:lvlJc w:val="left"/>
      <w:pPr>
        <w:ind w:left="5760" w:hanging="360"/>
      </w:pPr>
    </w:lvl>
    <w:lvl w:ilvl="8" w:tplc="3F4807D6">
      <w:start w:val="1"/>
      <w:numFmt w:val="lowerRoman"/>
      <w:lvlText w:val="%9."/>
      <w:lvlJc w:val="right"/>
      <w:pPr>
        <w:ind w:left="6480" w:hanging="180"/>
      </w:pPr>
    </w:lvl>
  </w:abstractNum>
  <w:abstractNum w:abstractNumId="19" w15:restartNumberingAfterBreak="0">
    <w:nsid w:val="2ED73782"/>
    <w:multiLevelType w:val="hybridMultilevel"/>
    <w:tmpl w:val="5DD05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07537"/>
    <w:multiLevelType w:val="hybridMultilevel"/>
    <w:tmpl w:val="2222C776"/>
    <w:lvl w:ilvl="0" w:tplc="9DE28026">
      <w:start w:val="1"/>
      <w:numFmt w:val="decimal"/>
      <w:lvlText w:val="%1."/>
      <w:lvlJc w:val="left"/>
      <w:pPr>
        <w:ind w:left="360" w:hanging="360"/>
      </w:pPr>
    </w:lvl>
    <w:lvl w:ilvl="1" w:tplc="BCF81346">
      <w:start w:val="1"/>
      <w:numFmt w:val="lowerLetter"/>
      <w:lvlText w:val="%2."/>
      <w:lvlJc w:val="left"/>
      <w:pPr>
        <w:ind w:left="720" w:hanging="360"/>
      </w:pPr>
    </w:lvl>
    <w:lvl w:ilvl="2" w:tplc="A694E662">
      <w:start w:val="1"/>
      <w:numFmt w:val="lowerRoman"/>
      <w:lvlText w:val="%3."/>
      <w:lvlJc w:val="right"/>
      <w:pPr>
        <w:ind w:left="1440" w:hanging="180"/>
      </w:pPr>
    </w:lvl>
    <w:lvl w:ilvl="3" w:tplc="CF80F9F6">
      <w:start w:val="1"/>
      <w:numFmt w:val="decimal"/>
      <w:lvlText w:val="%4."/>
      <w:lvlJc w:val="left"/>
      <w:pPr>
        <w:ind w:left="2160" w:hanging="360"/>
      </w:pPr>
    </w:lvl>
    <w:lvl w:ilvl="4" w:tplc="1E7CD436">
      <w:start w:val="1"/>
      <w:numFmt w:val="lowerLetter"/>
      <w:lvlText w:val="%5."/>
      <w:lvlJc w:val="left"/>
      <w:pPr>
        <w:ind w:left="2880" w:hanging="360"/>
      </w:pPr>
    </w:lvl>
    <w:lvl w:ilvl="5" w:tplc="BC2A1656">
      <w:start w:val="1"/>
      <w:numFmt w:val="lowerRoman"/>
      <w:lvlText w:val="%6."/>
      <w:lvlJc w:val="right"/>
      <w:pPr>
        <w:ind w:left="3600" w:hanging="180"/>
      </w:pPr>
    </w:lvl>
    <w:lvl w:ilvl="6" w:tplc="5D26125A">
      <w:start w:val="1"/>
      <w:numFmt w:val="decimal"/>
      <w:lvlText w:val="%7."/>
      <w:lvlJc w:val="left"/>
      <w:pPr>
        <w:ind w:left="4320" w:hanging="360"/>
      </w:pPr>
    </w:lvl>
    <w:lvl w:ilvl="7" w:tplc="8BA0FBEE">
      <w:start w:val="1"/>
      <w:numFmt w:val="lowerLetter"/>
      <w:lvlText w:val="%8."/>
      <w:lvlJc w:val="left"/>
      <w:pPr>
        <w:ind w:left="5040" w:hanging="360"/>
      </w:pPr>
    </w:lvl>
    <w:lvl w:ilvl="8" w:tplc="937A37C2">
      <w:start w:val="1"/>
      <w:numFmt w:val="lowerRoman"/>
      <w:lvlText w:val="%9."/>
      <w:lvlJc w:val="right"/>
      <w:pPr>
        <w:ind w:left="5760" w:hanging="180"/>
      </w:pPr>
    </w:lvl>
  </w:abstractNum>
  <w:abstractNum w:abstractNumId="21" w15:restartNumberingAfterBreak="0">
    <w:nsid w:val="327E3AA0"/>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22" w15:restartNumberingAfterBreak="0">
    <w:nsid w:val="32A8372F"/>
    <w:multiLevelType w:val="hybridMultilevel"/>
    <w:tmpl w:val="5EBE1A8E"/>
    <w:lvl w:ilvl="0" w:tplc="182255AA">
      <w:start w:val="1"/>
      <w:numFmt w:val="decimal"/>
      <w:lvlText w:val="%1."/>
      <w:lvlJc w:val="left"/>
      <w:pPr>
        <w:ind w:left="360" w:hanging="360"/>
      </w:pPr>
    </w:lvl>
    <w:lvl w:ilvl="1" w:tplc="EF123874">
      <w:start w:val="1"/>
      <w:numFmt w:val="lowerLetter"/>
      <w:lvlText w:val="%2."/>
      <w:lvlJc w:val="left"/>
      <w:pPr>
        <w:ind w:left="720" w:hanging="360"/>
      </w:pPr>
    </w:lvl>
    <w:lvl w:ilvl="2" w:tplc="224E78E0">
      <w:start w:val="1"/>
      <w:numFmt w:val="lowerRoman"/>
      <w:lvlText w:val="%3."/>
      <w:lvlJc w:val="right"/>
      <w:pPr>
        <w:ind w:left="1440" w:hanging="180"/>
      </w:pPr>
    </w:lvl>
    <w:lvl w:ilvl="3" w:tplc="CC0A4164">
      <w:start w:val="1"/>
      <w:numFmt w:val="decimal"/>
      <w:lvlText w:val="%4."/>
      <w:lvlJc w:val="left"/>
      <w:pPr>
        <w:ind w:left="2160" w:hanging="360"/>
      </w:pPr>
    </w:lvl>
    <w:lvl w:ilvl="4" w:tplc="02D85A8C">
      <w:start w:val="1"/>
      <w:numFmt w:val="lowerLetter"/>
      <w:lvlText w:val="%5."/>
      <w:lvlJc w:val="left"/>
      <w:pPr>
        <w:ind w:left="2880" w:hanging="360"/>
      </w:pPr>
    </w:lvl>
    <w:lvl w:ilvl="5" w:tplc="4816E48E">
      <w:start w:val="1"/>
      <w:numFmt w:val="lowerRoman"/>
      <w:lvlText w:val="%6."/>
      <w:lvlJc w:val="right"/>
      <w:pPr>
        <w:ind w:left="3600" w:hanging="180"/>
      </w:pPr>
    </w:lvl>
    <w:lvl w:ilvl="6" w:tplc="C94C23F0">
      <w:start w:val="1"/>
      <w:numFmt w:val="decimal"/>
      <w:lvlText w:val="%7."/>
      <w:lvlJc w:val="left"/>
      <w:pPr>
        <w:ind w:left="4320" w:hanging="360"/>
      </w:pPr>
    </w:lvl>
    <w:lvl w:ilvl="7" w:tplc="2C70282E">
      <w:start w:val="1"/>
      <w:numFmt w:val="lowerLetter"/>
      <w:lvlText w:val="%8."/>
      <w:lvlJc w:val="left"/>
      <w:pPr>
        <w:ind w:left="5040" w:hanging="360"/>
      </w:pPr>
    </w:lvl>
    <w:lvl w:ilvl="8" w:tplc="D4AC5D4A">
      <w:start w:val="1"/>
      <w:numFmt w:val="lowerRoman"/>
      <w:lvlText w:val="%9."/>
      <w:lvlJc w:val="right"/>
      <w:pPr>
        <w:ind w:left="5760" w:hanging="180"/>
      </w:pPr>
    </w:lvl>
  </w:abstractNum>
  <w:abstractNum w:abstractNumId="23" w15:restartNumberingAfterBreak="0">
    <w:nsid w:val="332BEE3D"/>
    <w:multiLevelType w:val="hybridMultilevel"/>
    <w:tmpl w:val="DCC4CE42"/>
    <w:lvl w:ilvl="0" w:tplc="4E42B972">
      <w:start w:val="1"/>
      <w:numFmt w:val="decimal"/>
      <w:lvlText w:val="%1."/>
      <w:lvlJc w:val="left"/>
      <w:pPr>
        <w:ind w:left="360" w:hanging="360"/>
      </w:pPr>
    </w:lvl>
    <w:lvl w:ilvl="1" w:tplc="E738ED6C">
      <w:start w:val="1"/>
      <w:numFmt w:val="lowerLetter"/>
      <w:lvlText w:val="%2."/>
      <w:lvlJc w:val="left"/>
      <w:pPr>
        <w:ind w:left="1080" w:hanging="360"/>
      </w:pPr>
    </w:lvl>
    <w:lvl w:ilvl="2" w:tplc="E514E55C">
      <w:start w:val="1"/>
      <w:numFmt w:val="lowerRoman"/>
      <w:lvlText w:val="%3."/>
      <w:lvlJc w:val="right"/>
      <w:pPr>
        <w:ind w:left="1800" w:hanging="180"/>
      </w:pPr>
    </w:lvl>
    <w:lvl w:ilvl="3" w:tplc="B2505AF0">
      <w:start w:val="1"/>
      <w:numFmt w:val="decimal"/>
      <w:lvlText w:val="%4."/>
      <w:lvlJc w:val="left"/>
      <w:pPr>
        <w:ind w:left="2520" w:hanging="360"/>
      </w:pPr>
    </w:lvl>
    <w:lvl w:ilvl="4" w:tplc="44D4D7C6">
      <w:start w:val="1"/>
      <w:numFmt w:val="lowerLetter"/>
      <w:lvlText w:val="%5."/>
      <w:lvlJc w:val="left"/>
      <w:pPr>
        <w:ind w:left="3240" w:hanging="360"/>
      </w:pPr>
    </w:lvl>
    <w:lvl w:ilvl="5" w:tplc="74DECBD0">
      <w:start w:val="1"/>
      <w:numFmt w:val="lowerRoman"/>
      <w:lvlText w:val="%6."/>
      <w:lvlJc w:val="right"/>
      <w:pPr>
        <w:ind w:left="3960" w:hanging="180"/>
      </w:pPr>
    </w:lvl>
    <w:lvl w:ilvl="6" w:tplc="6828468E">
      <w:start w:val="1"/>
      <w:numFmt w:val="decimal"/>
      <w:lvlText w:val="%7."/>
      <w:lvlJc w:val="left"/>
      <w:pPr>
        <w:ind w:left="4680" w:hanging="360"/>
      </w:pPr>
    </w:lvl>
    <w:lvl w:ilvl="7" w:tplc="116A7734">
      <w:start w:val="1"/>
      <w:numFmt w:val="lowerLetter"/>
      <w:lvlText w:val="%8."/>
      <w:lvlJc w:val="left"/>
      <w:pPr>
        <w:ind w:left="5400" w:hanging="360"/>
      </w:pPr>
    </w:lvl>
    <w:lvl w:ilvl="8" w:tplc="657A80D6">
      <w:start w:val="1"/>
      <w:numFmt w:val="lowerRoman"/>
      <w:lvlText w:val="%9."/>
      <w:lvlJc w:val="right"/>
      <w:pPr>
        <w:ind w:left="6120" w:hanging="180"/>
      </w:pPr>
    </w:lvl>
  </w:abstractNum>
  <w:abstractNum w:abstractNumId="24" w15:restartNumberingAfterBreak="0">
    <w:nsid w:val="350888AA"/>
    <w:multiLevelType w:val="hybridMultilevel"/>
    <w:tmpl w:val="F4D8ACD2"/>
    <w:lvl w:ilvl="0" w:tplc="67BAB44C">
      <w:start w:val="1"/>
      <w:numFmt w:val="decimal"/>
      <w:lvlText w:val="%1."/>
      <w:lvlJc w:val="left"/>
      <w:pPr>
        <w:ind w:left="360" w:hanging="360"/>
      </w:pPr>
    </w:lvl>
    <w:lvl w:ilvl="1" w:tplc="6A0CDE7E">
      <w:start w:val="1"/>
      <w:numFmt w:val="lowerLetter"/>
      <w:lvlText w:val="%2."/>
      <w:lvlJc w:val="left"/>
      <w:pPr>
        <w:ind w:left="1080" w:hanging="360"/>
      </w:pPr>
    </w:lvl>
    <w:lvl w:ilvl="2" w:tplc="41188BBA">
      <w:start w:val="1"/>
      <w:numFmt w:val="lowerRoman"/>
      <w:lvlText w:val="%3."/>
      <w:lvlJc w:val="right"/>
      <w:pPr>
        <w:ind w:left="1800" w:hanging="180"/>
      </w:pPr>
    </w:lvl>
    <w:lvl w:ilvl="3" w:tplc="FA8C57D2">
      <w:start w:val="1"/>
      <w:numFmt w:val="decimal"/>
      <w:lvlText w:val="%4."/>
      <w:lvlJc w:val="left"/>
      <w:pPr>
        <w:ind w:left="2520" w:hanging="360"/>
      </w:pPr>
    </w:lvl>
    <w:lvl w:ilvl="4" w:tplc="9DC40DD8">
      <w:start w:val="1"/>
      <w:numFmt w:val="lowerLetter"/>
      <w:lvlText w:val="%5."/>
      <w:lvlJc w:val="left"/>
      <w:pPr>
        <w:ind w:left="3240" w:hanging="360"/>
      </w:pPr>
    </w:lvl>
    <w:lvl w:ilvl="5" w:tplc="68C0F134">
      <w:start w:val="1"/>
      <w:numFmt w:val="lowerRoman"/>
      <w:lvlText w:val="%6."/>
      <w:lvlJc w:val="right"/>
      <w:pPr>
        <w:ind w:left="3960" w:hanging="180"/>
      </w:pPr>
    </w:lvl>
    <w:lvl w:ilvl="6" w:tplc="091CEBD2">
      <w:start w:val="1"/>
      <w:numFmt w:val="decimal"/>
      <w:lvlText w:val="%7."/>
      <w:lvlJc w:val="left"/>
      <w:pPr>
        <w:ind w:left="4680" w:hanging="360"/>
      </w:pPr>
    </w:lvl>
    <w:lvl w:ilvl="7" w:tplc="93524934">
      <w:start w:val="1"/>
      <w:numFmt w:val="lowerLetter"/>
      <w:lvlText w:val="%8."/>
      <w:lvlJc w:val="left"/>
      <w:pPr>
        <w:ind w:left="5400" w:hanging="360"/>
      </w:pPr>
    </w:lvl>
    <w:lvl w:ilvl="8" w:tplc="9C2CAEEC">
      <w:start w:val="1"/>
      <w:numFmt w:val="lowerRoman"/>
      <w:lvlText w:val="%9."/>
      <w:lvlJc w:val="right"/>
      <w:pPr>
        <w:ind w:left="6120" w:hanging="180"/>
      </w:pPr>
    </w:lvl>
  </w:abstractNum>
  <w:abstractNum w:abstractNumId="25" w15:restartNumberingAfterBreak="0">
    <w:nsid w:val="36F8126E"/>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26" w15:restartNumberingAfterBreak="0">
    <w:nsid w:val="3B6608B1"/>
    <w:multiLevelType w:val="hybridMultilevel"/>
    <w:tmpl w:val="19AA0B44"/>
    <w:lvl w:ilvl="0" w:tplc="B074C2D4">
      <w:start w:val="1"/>
      <w:numFmt w:val="decimal"/>
      <w:lvlText w:val="%1."/>
      <w:lvlJc w:val="left"/>
      <w:pPr>
        <w:ind w:left="360" w:hanging="360"/>
      </w:pPr>
    </w:lvl>
    <w:lvl w:ilvl="1" w:tplc="EAD8E168">
      <w:start w:val="1"/>
      <w:numFmt w:val="lowerLetter"/>
      <w:lvlText w:val="%2."/>
      <w:lvlJc w:val="left"/>
      <w:pPr>
        <w:ind w:left="720" w:hanging="360"/>
      </w:pPr>
    </w:lvl>
    <w:lvl w:ilvl="2" w:tplc="1182F002">
      <w:start w:val="1"/>
      <w:numFmt w:val="lowerRoman"/>
      <w:lvlText w:val="%3."/>
      <w:lvlJc w:val="right"/>
      <w:pPr>
        <w:ind w:left="1440" w:hanging="180"/>
      </w:pPr>
    </w:lvl>
    <w:lvl w:ilvl="3" w:tplc="269CB7B0">
      <w:start w:val="1"/>
      <w:numFmt w:val="decimal"/>
      <w:lvlText w:val="%4."/>
      <w:lvlJc w:val="left"/>
      <w:pPr>
        <w:ind w:left="2160" w:hanging="360"/>
      </w:pPr>
    </w:lvl>
    <w:lvl w:ilvl="4" w:tplc="6728FAB6">
      <w:start w:val="1"/>
      <w:numFmt w:val="lowerLetter"/>
      <w:lvlText w:val="%5."/>
      <w:lvlJc w:val="left"/>
      <w:pPr>
        <w:ind w:left="2880" w:hanging="360"/>
      </w:pPr>
    </w:lvl>
    <w:lvl w:ilvl="5" w:tplc="9E328674">
      <w:start w:val="1"/>
      <w:numFmt w:val="lowerRoman"/>
      <w:lvlText w:val="%6."/>
      <w:lvlJc w:val="right"/>
      <w:pPr>
        <w:ind w:left="3600" w:hanging="180"/>
      </w:pPr>
    </w:lvl>
    <w:lvl w:ilvl="6" w:tplc="9606F904">
      <w:start w:val="1"/>
      <w:numFmt w:val="decimal"/>
      <w:lvlText w:val="%7."/>
      <w:lvlJc w:val="left"/>
      <w:pPr>
        <w:ind w:left="4320" w:hanging="360"/>
      </w:pPr>
    </w:lvl>
    <w:lvl w:ilvl="7" w:tplc="A3E03BCC">
      <w:start w:val="1"/>
      <w:numFmt w:val="lowerLetter"/>
      <w:lvlText w:val="%8."/>
      <w:lvlJc w:val="left"/>
      <w:pPr>
        <w:ind w:left="5040" w:hanging="360"/>
      </w:pPr>
    </w:lvl>
    <w:lvl w:ilvl="8" w:tplc="6FF2F350">
      <w:start w:val="1"/>
      <w:numFmt w:val="lowerRoman"/>
      <w:lvlText w:val="%9."/>
      <w:lvlJc w:val="right"/>
      <w:pPr>
        <w:ind w:left="5760" w:hanging="180"/>
      </w:pPr>
    </w:lvl>
  </w:abstractNum>
  <w:abstractNum w:abstractNumId="27" w15:restartNumberingAfterBreak="0">
    <w:nsid w:val="3BE338E2"/>
    <w:multiLevelType w:val="hybridMultilevel"/>
    <w:tmpl w:val="284C3F58"/>
    <w:lvl w:ilvl="0" w:tplc="792E45EC">
      <w:start w:val="1"/>
      <w:numFmt w:val="lowerLetter"/>
      <w:lvlText w:val="%1)"/>
      <w:lvlJc w:val="left"/>
      <w:pPr>
        <w:ind w:left="720" w:hanging="360"/>
      </w:pPr>
    </w:lvl>
    <w:lvl w:ilvl="1" w:tplc="DBCA915A">
      <w:start w:val="1"/>
      <w:numFmt w:val="lowerLetter"/>
      <w:lvlText w:val="%2."/>
      <w:lvlJc w:val="left"/>
      <w:pPr>
        <w:ind w:left="1440" w:hanging="360"/>
      </w:pPr>
    </w:lvl>
    <w:lvl w:ilvl="2" w:tplc="93CC78EC">
      <w:start w:val="1"/>
      <w:numFmt w:val="lowerRoman"/>
      <w:lvlText w:val="%3."/>
      <w:lvlJc w:val="right"/>
      <w:pPr>
        <w:ind w:left="2160" w:hanging="180"/>
      </w:pPr>
    </w:lvl>
    <w:lvl w:ilvl="3" w:tplc="8A2E7DFE">
      <w:start w:val="1"/>
      <w:numFmt w:val="decimal"/>
      <w:lvlText w:val="%4."/>
      <w:lvlJc w:val="left"/>
      <w:pPr>
        <w:ind w:left="2880" w:hanging="360"/>
      </w:pPr>
    </w:lvl>
    <w:lvl w:ilvl="4" w:tplc="115AF72E">
      <w:start w:val="1"/>
      <w:numFmt w:val="lowerLetter"/>
      <w:lvlText w:val="%5."/>
      <w:lvlJc w:val="left"/>
      <w:pPr>
        <w:ind w:left="3600" w:hanging="360"/>
      </w:pPr>
    </w:lvl>
    <w:lvl w:ilvl="5" w:tplc="3FA4F5CC">
      <w:start w:val="1"/>
      <w:numFmt w:val="lowerRoman"/>
      <w:lvlText w:val="%6."/>
      <w:lvlJc w:val="right"/>
      <w:pPr>
        <w:ind w:left="4320" w:hanging="180"/>
      </w:pPr>
    </w:lvl>
    <w:lvl w:ilvl="6" w:tplc="3384C8A8">
      <w:start w:val="1"/>
      <w:numFmt w:val="decimal"/>
      <w:lvlText w:val="%7."/>
      <w:lvlJc w:val="left"/>
      <w:pPr>
        <w:ind w:left="5040" w:hanging="360"/>
      </w:pPr>
    </w:lvl>
    <w:lvl w:ilvl="7" w:tplc="729A13C4">
      <w:start w:val="1"/>
      <w:numFmt w:val="lowerLetter"/>
      <w:lvlText w:val="%8."/>
      <w:lvlJc w:val="left"/>
      <w:pPr>
        <w:ind w:left="5760" w:hanging="360"/>
      </w:pPr>
    </w:lvl>
    <w:lvl w:ilvl="8" w:tplc="C936D80E">
      <w:start w:val="1"/>
      <w:numFmt w:val="lowerRoman"/>
      <w:lvlText w:val="%9."/>
      <w:lvlJc w:val="right"/>
      <w:pPr>
        <w:ind w:left="6480" w:hanging="180"/>
      </w:pPr>
    </w:lvl>
  </w:abstractNum>
  <w:abstractNum w:abstractNumId="28" w15:restartNumberingAfterBreak="0">
    <w:nsid w:val="3FF46AD8"/>
    <w:multiLevelType w:val="hybridMultilevel"/>
    <w:tmpl w:val="919A67A8"/>
    <w:lvl w:ilvl="0" w:tplc="26A2A14A">
      <w:start w:val="1"/>
      <w:numFmt w:val="decimal"/>
      <w:lvlText w:val="%1."/>
      <w:lvlJc w:val="left"/>
      <w:pPr>
        <w:ind w:left="720" w:hanging="360"/>
      </w:pPr>
    </w:lvl>
    <w:lvl w:ilvl="1" w:tplc="27A2BD94">
      <w:start w:val="1"/>
      <w:numFmt w:val="lowerLetter"/>
      <w:lvlText w:val="%2."/>
      <w:lvlJc w:val="left"/>
      <w:pPr>
        <w:ind w:left="1440" w:hanging="360"/>
      </w:pPr>
    </w:lvl>
    <w:lvl w:ilvl="2" w:tplc="593CC952">
      <w:start w:val="1"/>
      <w:numFmt w:val="lowerRoman"/>
      <w:lvlText w:val="%3."/>
      <w:lvlJc w:val="right"/>
      <w:pPr>
        <w:ind w:left="2160" w:hanging="180"/>
      </w:pPr>
    </w:lvl>
    <w:lvl w:ilvl="3" w:tplc="061CB4DA">
      <w:start w:val="1"/>
      <w:numFmt w:val="decimal"/>
      <w:lvlText w:val="%4."/>
      <w:lvlJc w:val="left"/>
      <w:pPr>
        <w:ind w:left="2880" w:hanging="360"/>
      </w:pPr>
    </w:lvl>
    <w:lvl w:ilvl="4" w:tplc="858A64F4">
      <w:start w:val="1"/>
      <w:numFmt w:val="lowerLetter"/>
      <w:lvlText w:val="%5."/>
      <w:lvlJc w:val="left"/>
      <w:pPr>
        <w:ind w:left="3600" w:hanging="360"/>
      </w:pPr>
    </w:lvl>
    <w:lvl w:ilvl="5" w:tplc="3906186A">
      <w:start w:val="1"/>
      <w:numFmt w:val="lowerRoman"/>
      <w:lvlText w:val="%6."/>
      <w:lvlJc w:val="right"/>
      <w:pPr>
        <w:ind w:left="4320" w:hanging="180"/>
      </w:pPr>
    </w:lvl>
    <w:lvl w:ilvl="6" w:tplc="FB2A2A94">
      <w:start w:val="1"/>
      <w:numFmt w:val="decimal"/>
      <w:lvlText w:val="%7."/>
      <w:lvlJc w:val="left"/>
      <w:pPr>
        <w:ind w:left="5040" w:hanging="360"/>
      </w:pPr>
    </w:lvl>
    <w:lvl w:ilvl="7" w:tplc="D5325E54">
      <w:start w:val="1"/>
      <w:numFmt w:val="lowerLetter"/>
      <w:lvlText w:val="%8."/>
      <w:lvlJc w:val="left"/>
      <w:pPr>
        <w:ind w:left="5760" w:hanging="360"/>
      </w:pPr>
    </w:lvl>
    <w:lvl w:ilvl="8" w:tplc="36DC27A8">
      <w:start w:val="1"/>
      <w:numFmt w:val="lowerRoman"/>
      <w:lvlText w:val="%9."/>
      <w:lvlJc w:val="right"/>
      <w:pPr>
        <w:ind w:left="6480" w:hanging="180"/>
      </w:pPr>
    </w:lvl>
  </w:abstractNum>
  <w:abstractNum w:abstractNumId="29" w15:restartNumberingAfterBreak="0">
    <w:nsid w:val="401A1B8C"/>
    <w:multiLevelType w:val="hybridMultilevel"/>
    <w:tmpl w:val="0CF8D1D2"/>
    <w:lvl w:ilvl="0" w:tplc="0F6CE77E">
      <w:start w:val="1"/>
      <w:numFmt w:val="decimal"/>
      <w:lvlText w:val="%1."/>
      <w:lvlJc w:val="left"/>
      <w:pPr>
        <w:ind w:left="360" w:hanging="360"/>
      </w:pPr>
    </w:lvl>
    <w:lvl w:ilvl="1" w:tplc="5C34A092">
      <w:start w:val="1"/>
      <w:numFmt w:val="lowerLetter"/>
      <w:lvlText w:val="%2."/>
      <w:lvlJc w:val="left"/>
      <w:pPr>
        <w:ind w:left="720" w:hanging="360"/>
      </w:pPr>
    </w:lvl>
    <w:lvl w:ilvl="2" w:tplc="ADDE9A66">
      <w:start w:val="1"/>
      <w:numFmt w:val="lowerRoman"/>
      <w:lvlText w:val="%3."/>
      <w:lvlJc w:val="right"/>
      <w:pPr>
        <w:ind w:left="1440" w:hanging="180"/>
      </w:pPr>
    </w:lvl>
    <w:lvl w:ilvl="3" w:tplc="A6AEE2BA">
      <w:start w:val="1"/>
      <w:numFmt w:val="decimal"/>
      <w:lvlText w:val="%4."/>
      <w:lvlJc w:val="left"/>
      <w:pPr>
        <w:ind w:left="2160" w:hanging="360"/>
      </w:pPr>
    </w:lvl>
    <w:lvl w:ilvl="4" w:tplc="A28A3100">
      <w:start w:val="1"/>
      <w:numFmt w:val="lowerLetter"/>
      <w:lvlText w:val="%5."/>
      <w:lvlJc w:val="left"/>
      <w:pPr>
        <w:ind w:left="2880" w:hanging="360"/>
      </w:pPr>
    </w:lvl>
    <w:lvl w:ilvl="5" w:tplc="4420CB1E">
      <w:start w:val="1"/>
      <w:numFmt w:val="lowerRoman"/>
      <w:lvlText w:val="%6."/>
      <w:lvlJc w:val="right"/>
      <w:pPr>
        <w:ind w:left="3600" w:hanging="180"/>
      </w:pPr>
    </w:lvl>
    <w:lvl w:ilvl="6" w:tplc="D78A66AE">
      <w:start w:val="1"/>
      <w:numFmt w:val="decimal"/>
      <w:lvlText w:val="%7."/>
      <w:lvlJc w:val="left"/>
      <w:pPr>
        <w:ind w:left="4320" w:hanging="360"/>
      </w:pPr>
    </w:lvl>
    <w:lvl w:ilvl="7" w:tplc="91305A22">
      <w:start w:val="1"/>
      <w:numFmt w:val="lowerLetter"/>
      <w:lvlText w:val="%8."/>
      <w:lvlJc w:val="left"/>
      <w:pPr>
        <w:ind w:left="5040" w:hanging="360"/>
      </w:pPr>
    </w:lvl>
    <w:lvl w:ilvl="8" w:tplc="4380E6CE">
      <w:start w:val="1"/>
      <w:numFmt w:val="lowerRoman"/>
      <w:lvlText w:val="%9."/>
      <w:lvlJc w:val="right"/>
      <w:pPr>
        <w:ind w:left="5760" w:hanging="180"/>
      </w:pPr>
    </w:lvl>
  </w:abstractNum>
  <w:abstractNum w:abstractNumId="30" w15:restartNumberingAfterBreak="0">
    <w:nsid w:val="4AEE4655"/>
    <w:multiLevelType w:val="hybridMultilevel"/>
    <w:tmpl w:val="6E0664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803512"/>
    <w:multiLevelType w:val="hybridMultilevel"/>
    <w:tmpl w:val="4066F12A"/>
    <w:lvl w:ilvl="0" w:tplc="04150017">
      <w:start w:val="1"/>
      <w:numFmt w:val="lowerLetter"/>
      <w:lvlText w:val="%1)"/>
      <w:lvlJc w:val="left"/>
      <w:pPr>
        <w:ind w:left="720" w:hanging="360"/>
      </w:pPr>
    </w:lvl>
    <w:lvl w:ilvl="1" w:tplc="D60E53EA">
      <w:start w:val="1"/>
      <w:numFmt w:val="lowerLetter"/>
      <w:lvlText w:val="%2."/>
      <w:lvlJc w:val="left"/>
      <w:pPr>
        <w:ind w:left="360" w:hanging="360"/>
      </w:pPr>
    </w:lvl>
    <w:lvl w:ilvl="2" w:tplc="B770C03E">
      <w:start w:val="1"/>
      <w:numFmt w:val="lowerRoman"/>
      <w:lvlText w:val="%3."/>
      <w:lvlJc w:val="right"/>
      <w:pPr>
        <w:ind w:left="1080" w:hanging="180"/>
      </w:pPr>
    </w:lvl>
    <w:lvl w:ilvl="3" w:tplc="BA48F040">
      <w:start w:val="1"/>
      <w:numFmt w:val="decimal"/>
      <w:lvlText w:val="%4."/>
      <w:lvlJc w:val="left"/>
      <w:pPr>
        <w:ind w:left="1800" w:hanging="360"/>
      </w:pPr>
    </w:lvl>
    <w:lvl w:ilvl="4" w:tplc="87624B76">
      <w:start w:val="1"/>
      <w:numFmt w:val="lowerLetter"/>
      <w:lvlText w:val="%5."/>
      <w:lvlJc w:val="left"/>
      <w:pPr>
        <w:ind w:left="2520" w:hanging="360"/>
      </w:pPr>
    </w:lvl>
    <w:lvl w:ilvl="5" w:tplc="6BCA9C6C">
      <w:start w:val="1"/>
      <w:numFmt w:val="lowerRoman"/>
      <w:lvlText w:val="%6."/>
      <w:lvlJc w:val="right"/>
      <w:pPr>
        <w:ind w:left="3240" w:hanging="180"/>
      </w:pPr>
    </w:lvl>
    <w:lvl w:ilvl="6" w:tplc="7F00B8A4">
      <w:start w:val="1"/>
      <w:numFmt w:val="decimal"/>
      <w:lvlText w:val="%7."/>
      <w:lvlJc w:val="left"/>
      <w:pPr>
        <w:ind w:left="3960" w:hanging="360"/>
      </w:pPr>
    </w:lvl>
    <w:lvl w:ilvl="7" w:tplc="DE76EE9A">
      <w:start w:val="1"/>
      <w:numFmt w:val="lowerLetter"/>
      <w:lvlText w:val="%8."/>
      <w:lvlJc w:val="left"/>
      <w:pPr>
        <w:ind w:left="4680" w:hanging="360"/>
      </w:pPr>
    </w:lvl>
    <w:lvl w:ilvl="8" w:tplc="0CFEB69E">
      <w:start w:val="1"/>
      <w:numFmt w:val="lowerRoman"/>
      <w:lvlText w:val="%9."/>
      <w:lvlJc w:val="right"/>
      <w:pPr>
        <w:ind w:left="5400" w:hanging="180"/>
      </w:pPr>
    </w:lvl>
  </w:abstractNum>
  <w:abstractNum w:abstractNumId="32" w15:restartNumberingAfterBreak="0">
    <w:nsid w:val="4CC1C970"/>
    <w:multiLevelType w:val="hybridMultilevel"/>
    <w:tmpl w:val="CDCE053A"/>
    <w:lvl w:ilvl="0" w:tplc="D1BEE43E">
      <w:start w:val="1"/>
      <w:numFmt w:val="decimal"/>
      <w:lvlText w:val="%1."/>
      <w:lvlJc w:val="left"/>
      <w:pPr>
        <w:ind w:left="360" w:hanging="360"/>
      </w:pPr>
    </w:lvl>
    <w:lvl w:ilvl="1" w:tplc="A5C6269C">
      <w:start w:val="1"/>
      <w:numFmt w:val="lowerLetter"/>
      <w:lvlText w:val="%2."/>
      <w:lvlJc w:val="left"/>
      <w:pPr>
        <w:ind w:left="720" w:hanging="360"/>
      </w:pPr>
    </w:lvl>
    <w:lvl w:ilvl="2" w:tplc="86E8DA04">
      <w:start w:val="1"/>
      <w:numFmt w:val="lowerRoman"/>
      <w:lvlText w:val="%3."/>
      <w:lvlJc w:val="right"/>
      <w:pPr>
        <w:ind w:left="1440" w:hanging="180"/>
      </w:pPr>
    </w:lvl>
    <w:lvl w:ilvl="3" w:tplc="87A2B5DC">
      <w:start w:val="1"/>
      <w:numFmt w:val="decimal"/>
      <w:lvlText w:val="%4."/>
      <w:lvlJc w:val="left"/>
      <w:pPr>
        <w:ind w:left="2160" w:hanging="360"/>
      </w:pPr>
    </w:lvl>
    <w:lvl w:ilvl="4" w:tplc="35DE0DE4">
      <w:start w:val="1"/>
      <w:numFmt w:val="lowerLetter"/>
      <w:lvlText w:val="%5."/>
      <w:lvlJc w:val="left"/>
      <w:pPr>
        <w:ind w:left="2880" w:hanging="360"/>
      </w:pPr>
    </w:lvl>
    <w:lvl w:ilvl="5" w:tplc="1EE204B0">
      <w:start w:val="1"/>
      <w:numFmt w:val="lowerRoman"/>
      <w:lvlText w:val="%6."/>
      <w:lvlJc w:val="right"/>
      <w:pPr>
        <w:ind w:left="3600" w:hanging="180"/>
      </w:pPr>
    </w:lvl>
    <w:lvl w:ilvl="6" w:tplc="2E2A852E">
      <w:start w:val="1"/>
      <w:numFmt w:val="decimal"/>
      <w:lvlText w:val="%7."/>
      <w:lvlJc w:val="left"/>
      <w:pPr>
        <w:ind w:left="4320" w:hanging="360"/>
      </w:pPr>
    </w:lvl>
    <w:lvl w:ilvl="7" w:tplc="B75CF652">
      <w:start w:val="1"/>
      <w:numFmt w:val="lowerLetter"/>
      <w:lvlText w:val="%8."/>
      <w:lvlJc w:val="left"/>
      <w:pPr>
        <w:ind w:left="5040" w:hanging="360"/>
      </w:pPr>
    </w:lvl>
    <w:lvl w:ilvl="8" w:tplc="73BA3C36">
      <w:start w:val="1"/>
      <w:numFmt w:val="lowerRoman"/>
      <w:lvlText w:val="%9."/>
      <w:lvlJc w:val="right"/>
      <w:pPr>
        <w:ind w:left="5760" w:hanging="180"/>
      </w:pPr>
    </w:lvl>
  </w:abstractNum>
  <w:abstractNum w:abstractNumId="33" w15:restartNumberingAfterBreak="0">
    <w:nsid w:val="4ECCDE66"/>
    <w:multiLevelType w:val="hybridMultilevel"/>
    <w:tmpl w:val="E6C4ADC2"/>
    <w:lvl w:ilvl="0" w:tplc="99BEA976">
      <w:start w:val="1"/>
      <w:numFmt w:val="decimal"/>
      <w:lvlText w:val="%1."/>
      <w:lvlJc w:val="left"/>
      <w:pPr>
        <w:ind w:left="360" w:hanging="360"/>
      </w:pPr>
    </w:lvl>
    <w:lvl w:ilvl="1" w:tplc="874855EC">
      <w:start w:val="1"/>
      <w:numFmt w:val="lowerLetter"/>
      <w:lvlText w:val="%2."/>
      <w:lvlJc w:val="left"/>
      <w:pPr>
        <w:ind w:left="1080" w:hanging="360"/>
      </w:pPr>
    </w:lvl>
    <w:lvl w:ilvl="2" w:tplc="C7127110">
      <w:start w:val="1"/>
      <w:numFmt w:val="lowerRoman"/>
      <w:lvlText w:val="%3."/>
      <w:lvlJc w:val="right"/>
      <w:pPr>
        <w:ind w:left="1800" w:hanging="180"/>
      </w:pPr>
    </w:lvl>
    <w:lvl w:ilvl="3" w:tplc="EE4A2E8A">
      <w:start w:val="1"/>
      <w:numFmt w:val="decimal"/>
      <w:lvlText w:val="%4."/>
      <w:lvlJc w:val="left"/>
      <w:pPr>
        <w:ind w:left="2520" w:hanging="360"/>
      </w:pPr>
    </w:lvl>
    <w:lvl w:ilvl="4" w:tplc="C8A2A4CC">
      <w:start w:val="1"/>
      <w:numFmt w:val="lowerLetter"/>
      <w:lvlText w:val="%5."/>
      <w:lvlJc w:val="left"/>
      <w:pPr>
        <w:ind w:left="3240" w:hanging="360"/>
      </w:pPr>
    </w:lvl>
    <w:lvl w:ilvl="5" w:tplc="ACD03C94">
      <w:start w:val="1"/>
      <w:numFmt w:val="lowerRoman"/>
      <w:lvlText w:val="%6."/>
      <w:lvlJc w:val="right"/>
      <w:pPr>
        <w:ind w:left="3960" w:hanging="180"/>
      </w:pPr>
    </w:lvl>
    <w:lvl w:ilvl="6" w:tplc="86DC2220">
      <w:start w:val="1"/>
      <w:numFmt w:val="decimal"/>
      <w:lvlText w:val="%7."/>
      <w:lvlJc w:val="left"/>
      <w:pPr>
        <w:ind w:left="4680" w:hanging="360"/>
      </w:pPr>
    </w:lvl>
    <w:lvl w:ilvl="7" w:tplc="88106E20">
      <w:start w:val="1"/>
      <w:numFmt w:val="lowerLetter"/>
      <w:lvlText w:val="%8."/>
      <w:lvlJc w:val="left"/>
      <w:pPr>
        <w:ind w:left="5400" w:hanging="360"/>
      </w:pPr>
    </w:lvl>
    <w:lvl w:ilvl="8" w:tplc="1A42C9CE">
      <w:start w:val="1"/>
      <w:numFmt w:val="lowerRoman"/>
      <w:lvlText w:val="%9."/>
      <w:lvlJc w:val="right"/>
      <w:pPr>
        <w:ind w:left="6120" w:hanging="180"/>
      </w:pPr>
    </w:lvl>
  </w:abstractNum>
  <w:abstractNum w:abstractNumId="34" w15:restartNumberingAfterBreak="0">
    <w:nsid w:val="4EED15D7"/>
    <w:multiLevelType w:val="hybridMultilevel"/>
    <w:tmpl w:val="21449B90"/>
    <w:lvl w:ilvl="0" w:tplc="D1BEE43E">
      <w:start w:val="1"/>
      <w:numFmt w:val="decimal"/>
      <w:lvlText w:val="%1."/>
      <w:lvlJc w:val="left"/>
      <w:pPr>
        <w:ind w:left="360" w:hanging="360"/>
      </w:pPr>
    </w:lvl>
    <w:lvl w:ilvl="1" w:tplc="04150017">
      <w:start w:val="1"/>
      <w:numFmt w:val="lowerLetter"/>
      <w:lvlText w:val="%2)"/>
      <w:lvlJc w:val="left"/>
      <w:pPr>
        <w:ind w:left="720" w:hanging="360"/>
      </w:pPr>
    </w:lvl>
    <w:lvl w:ilvl="2" w:tplc="86E8DA04">
      <w:start w:val="1"/>
      <w:numFmt w:val="lowerRoman"/>
      <w:lvlText w:val="%3."/>
      <w:lvlJc w:val="right"/>
      <w:pPr>
        <w:ind w:left="1440" w:hanging="180"/>
      </w:pPr>
    </w:lvl>
    <w:lvl w:ilvl="3" w:tplc="87A2B5DC">
      <w:start w:val="1"/>
      <w:numFmt w:val="decimal"/>
      <w:lvlText w:val="%4."/>
      <w:lvlJc w:val="left"/>
      <w:pPr>
        <w:ind w:left="2160" w:hanging="360"/>
      </w:pPr>
    </w:lvl>
    <w:lvl w:ilvl="4" w:tplc="35DE0DE4">
      <w:start w:val="1"/>
      <w:numFmt w:val="lowerLetter"/>
      <w:lvlText w:val="%5."/>
      <w:lvlJc w:val="left"/>
      <w:pPr>
        <w:ind w:left="2880" w:hanging="360"/>
      </w:pPr>
    </w:lvl>
    <w:lvl w:ilvl="5" w:tplc="1EE204B0">
      <w:start w:val="1"/>
      <w:numFmt w:val="lowerRoman"/>
      <w:lvlText w:val="%6."/>
      <w:lvlJc w:val="right"/>
      <w:pPr>
        <w:ind w:left="3600" w:hanging="180"/>
      </w:pPr>
    </w:lvl>
    <w:lvl w:ilvl="6" w:tplc="2E2A852E">
      <w:start w:val="1"/>
      <w:numFmt w:val="decimal"/>
      <w:lvlText w:val="%7."/>
      <w:lvlJc w:val="left"/>
      <w:pPr>
        <w:ind w:left="4320" w:hanging="360"/>
      </w:pPr>
    </w:lvl>
    <w:lvl w:ilvl="7" w:tplc="B75CF652">
      <w:start w:val="1"/>
      <w:numFmt w:val="lowerLetter"/>
      <w:lvlText w:val="%8."/>
      <w:lvlJc w:val="left"/>
      <w:pPr>
        <w:ind w:left="5040" w:hanging="360"/>
      </w:pPr>
    </w:lvl>
    <w:lvl w:ilvl="8" w:tplc="73BA3C36">
      <w:start w:val="1"/>
      <w:numFmt w:val="lowerRoman"/>
      <w:lvlText w:val="%9."/>
      <w:lvlJc w:val="right"/>
      <w:pPr>
        <w:ind w:left="5760" w:hanging="180"/>
      </w:pPr>
    </w:lvl>
  </w:abstractNum>
  <w:abstractNum w:abstractNumId="35" w15:restartNumberingAfterBreak="0">
    <w:nsid w:val="544A9D12"/>
    <w:multiLevelType w:val="hybridMultilevel"/>
    <w:tmpl w:val="491E7646"/>
    <w:lvl w:ilvl="0" w:tplc="C3D40FAE">
      <w:start w:val="1"/>
      <w:numFmt w:val="decimal"/>
      <w:lvlText w:val="%1."/>
      <w:lvlJc w:val="left"/>
      <w:pPr>
        <w:ind w:left="360" w:hanging="360"/>
      </w:pPr>
    </w:lvl>
    <w:lvl w:ilvl="1" w:tplc="F76218D4">
      <w:start w:val="1"/>
      <w:numFmt w:val="lowerLetter"/>
      <w:lvlText w:val="%2."/>
      <w:lvlJc w:val="left"/>
      <w:pPr>
        <w:ind w:left="1440" w:hanging="360"/>
      </w:pPr>
    </w:lvl>
    <w:lvl w:ilvl="2" w:tplc="F8ECF996">
      <w:start w:val="1"/>
      <w:numFmt w:val="lowerRoman"/>
      <w:lvlText w:val="%3."/>
      <w:lvlJc w:val="right"/>
      <w:pPr>
        <w:ind w:left="2160" w:hanging="180"/>
      </w:pPr>
    </w:lvl>
    <w:lvl w:ilvl="3" w:tplc="79A41DFC">
      <w:start w:val="1"/>
      <w:numFmt w:val="decimal"/>
      <w:lvlText w:val="%4."/>
      <w:lvlJc w:val="left"/>
      <w:pPr>
        <w:ind w:left="2880" w:hanging="360"/>
      </w:pPr>
    </w:lvl>
    <w:lvl w:ilvl="4" w:tplc="B93CB328">
      <w:start w:val="1"/>
      <w:numFmt w:val="lowerLetter"/>
      <w:lvlText w:val="%5."/>
      <w:lvlJc w:val="left"/>
      <w:pPr>
        <w:ind w:left="3600" w:hanging="360"/>
      </w:pPr>
    </w:lvl>
    <w:lvl w:ilvl="5" w:tplc="8B443172">
      <w:start w:val="1"/>
      <w:numFmt w:val="lowerRoman"/>
      <w:lvlText w:val="%6."/>
      <w:lvlJc w:val="right"/>
      <w:pPr>
        <w:ind w:left="4320" w:hanging="180"/>
      </w:pPr>
    </w:lvl>
    <w:lvl w:ilvl="6" w:tplc="29169938">
      <w:start w:val="1"/>
      <w:numFmt w:val="decimal"/>
      <w:lvlText w:val="%7."/>
      <w:lvlJc w:val="left"/>
      <w:pPr>
        <w:ind w:left="5040" w:hanging="360"/>
      </w:pPr>
    </w:lvl>
    <w:lvl w:ilvl="7" w:tplc="6AD6F354">
      <w:start w:val="1"/>
      <w:numFmt w:val="lowerLetter"/>
      <w:lvlText w:val="%8."/>
      <w:lvlJc w:val="left"/>
      <w:pPr>
        <w:ind w:left="5760" w:hanging="360"/>
      </w:pPr>
    </w:lvl>
    <w:lvl w:ilvl="8" w:tplc="899EEF52">
      <w:start w:val="1"/>
      <w:numFmt w:val="lowerRoman"/>
      <w:lvlText w:val="%9."/>
      <w:lvlJc w:val="right"/>
      <w:pPr>
        <w:ind w:left="6480" w:hanging="180"/>
      </w:pPr>
    </w:lvl>
  </w:abstractNum>
  <w:abstractNum w:abstractNumId="36" w15:restartNumberingAfterBreak="0">
    <w:nsid w:val="54C96E77"/>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37" w15:restartNumberingAfterBreak="0">
    <w:nsid w:val="55492B1F"/>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38" w15:restartNumberingAfterBreak="0">
    <w:nsid w:val="556B2884"/>
    <w:multiLevelType w:val="hybridMultilevel"/>
    <w:tmpl w:val="328686E2"/>
    <w:lvl w:ilvl="0" w:tplc="224E7F54">
      <w:start w:val="1"/>
      <w:numFmt w:val="decimal"/>
      <w:lvlText w:val="%1."/>
      <w:lvlJc w:val="left"/>
      <w:pPr>
        <w:ind w:left="360" w:hanging="360"/>
      </w:pPr>
      <w:rPr>
        <w:rFonts w:ascii="Arial" w:hAnsi="Arial" w:hint="default"/>
      </w:rPr>
    </w:lvl>
    <w:lvl w:ilvl="1" w:tplc="312E3E2A">
      <w:start w:val="1"/>
      <w:numFmt w:val="lowerLetter"/>
      <w:lvlText w:val="%2."/>
      <w:lvlJc w:val="left"/>
      <w:pPr>
        <w:ind w:left="1440" w:hanging="360"/>
      </w:pPr>
    </w:lvl>
    <w:lvl w:ilvl="2" w:tplc="5382FCA8">
      <w:start w:val="1"/>
      <w:numFmt w:val="lowerRoman"/>
      <w:lvlText w:val="%3."/>
      <w:lvlJc w:val="right"/>
      <w:pPr>
        <w:ind w:left="2160" w:hanging="180"/>
      </w:pPr>
    </w:lvl>
    <w:lvl w:ilvl="3" w:tplc="46EADC38">
      <w:start w:val="1"/>
      <w:numFmt w:val="decimal"/>
      <w:lvlText w:val="%4."/>
      <w:lvlJc w:val="left"/>
      <w:pPr>
        <w:ind w:left="2880" w:hanging="360"/>
      </w:pPr>
    </w:lvl>
    <w:lvl w:ilvl="4" w:tplc="126C1FC6">
      <w:start w:val="1"/>
      <w:numFmt w:val="lowerLetter"/>
      <w:lvlText w:val="%5."/>
      <w:lvlJc w:val="left"/>
      <w:pPr>
        <w:ind w:left="3600" w:hanging="360"/>
      </w:pPr>
    </w:lvl>
    <w:lvl w:ilvl="5" w:tplc="7108AE2C">
      <w:start w:val="1"/>
      <w:numFmt w:val="lowerRoman"/>
      <w:lvlText w:val="%6."/>
      <w:lvlJc w:val="right"/>
      <w:pPr>
        <w:ind w:left="4320" w:hanging="180"/>
      </w:pPr>
    </w:lvl>
    <w:lvl w:ilvl="6" w:tplc="768AF0DC">
      <w:start w:val="1"/>
      <w:numFmt w:val="decimal"/>
      <w:lvlText w:val="%7."/>
      <w:lvlJc w:val="left"/>
      <w:pPr>
        <w:ind w:left="5040" w:hanging="360"/>
      </w:pPr>
    </w:lvl>
    <w:lvl w:ilvl="7" w:tplc="B2FC13C4">
      <w:start w:val="1"/>
      <w:numFmt w:val="lowerLetter"/>
      <w:lvlText w:val="%8."/>
      <w:lvlJc w:val="left"/>
      <w:pPr>
        <w:ind w:left="5760" w:hanging="360"/>
      </w:pPr>
    </w:lvl>
    <w:lvl w:ilvl="8" w:tplc="CA56CFA0">
      <w:start w:val="1"/>
      <w:numFmt w:val="lowerRoman"/>
      <w:lvlText w:val="%9."/>
      <w:lvlJc w:val="right"/>
      <w:pPr>
        <w:ind w:left="6480" w:hanging="180"/>
      </w:pPr>
    </w:lvl>
  </w:abstractNum>
  <w:abstractNum w:abstractNumId="39" w15:restartNumberingAfterBreak="0">
    <w:nsid w:val="557704FB"/>
    <w:multiLevelType w:val="hybridMultilevel"/>
    <w:tmpl w:val="7DAEF942"/>
    <w:lvl w:ilvl="0" w:tplc="F0F47522">
      <w:start w:val="1"/>
      <w:numFmt w:val="decimal"/>
      <w:lvlText w:val="%1."/>
      <w:lvlJc w:val="left"/>
      <w:pPr>
        <w:ind w:left="360" w:hanging="360"/>
      </w:pPr>
    </w:lvl>
    <w:lvl w:ilvl="1" w:tplc="25D26D7C">
      <w:start w:val="1"/>
      <w:numFmt w:val="lowerLetter"/>
      <w:lvlText w:val="%2."/>
      <w:lvlJc w:val="left"/>
      <w:pPr>
        <w:ind w:left="720" w:hanging="360"/>
      </w:pPr>
    </w:lvl>
    <w:lvl w:ilvl="2" w:tplc="AF283ACE">
      <w:start w:val="1"/>
      <w:numFmt w:val="lowerRoman"/>
      <w:lvlText w:val="%3."/>
      <w:lvlJc w:val="right"/>
      <w:pPr>
        <w:ind w:left="1440" w:hanging="180"/>
      </w:pPr>
    </w:lvl>
    <w:lvl w:ilvl="3" w:tplc="4C9A0DC2">
      <w:start w:val="1"/>
      <w:numFmt w:val="decimal"/>
      <w:lvlText w:val="%4."/>
      <w:lvlJc w:val="left"/>
      <w:pPr>
        <w:ind w:left="2160" w:hanging="360"/>
      </w:pPr>
    </w:lvl>
    <w:lvl w:ilvl="4" w:tplc="10A00CE6">
      <w:start w:val="1"/>
      <w:numFmt w:val="lowerLetter"/>
      <w:lvlText w:val="%5."/>
      <w:lvlJc w:val="left"/>
      <w:pPr>
        <w:ind w:left="2880" w:hanging="360"/>
      </w:pPr>
    </w:lvl>
    <w:lvl w:ilvl="5" w:tplc="21807F4A">
      <w:start w:val="1"/>
      <w:numFmt w:val="lowerRoman"/>
      <w:lvlText w:val="%6."/>
      <w:lvlJc w:val="right"/>
      <w:pPr>
        <w:ind w:left="3600" w:hanging="180"/>
      </w:pPr>
    </w:lvl>
    <w:lvl w:ilvl="6" w:tplc="CC988298">
      <w:start w:val="1"/>
      <w:numFmt w:val="decimal"/>
      <w:lvlText w:val="%7."/>
      <w:lvlJc w:val="left"/>
      <w:pPr>
        <w:ind w:left="4320" w:hanging="360"/>
      </w:pPr>
    </w:lvl>
    <w:lvl w:ilvl="7" w:tplc="87928D34">
      <w:start w:val="1"/>
      <w:numFmt w:val="lowerLetter"/>
      <w:lvlText w:val="%8."/>
      <w:lvlJc w:val="left"/>
      <w:pPr>
        <w:ind w:left="5040" w:hanging="360"/>
      </w:pPr>
    </w:lvl>
    <w:lvl w:ilvl="8" w:tplc="9C38B89E">
      <w:start w:val="1"/>
      <w:numFmt w:val="lowerRoman"/>
      <w:lvlText w:val="%9."/>
      <w:lvlJc w:val="right"/>
      <w:pPr>
        <w:ind w:left="5760" w:hanging="180"/>
      </w:pPr>
    </w:lvl>
  </w:abstractNum>
  <w:abstractNum w:abstractNumId="40" w15:restartNumberingAfterBreak="0">
    <w:nsid w:val="56340573"/>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41" w15:restartNumberingAfterBreak="0">
    <w:nsid w:val="576C7186"/>
    <w:multiLevelType w:val="hybridMultilevel"/>
    <w:tmpl w:val="1DDA76EE"/>
    <w:lvl w:ilvl="0" w:tplc="13C83366">
      <w:start w:val="1"/>
      <w:numFmt w:val="bullet"/>
      <w:lvlText w:val=""/>
      <w:lvlJc w:val="left"/>
      <w:pPr>
        <w:ind w:left="720" w:hanging="360"/>
      </w:pPr>
      <w:rPr>
        <w:rFonts w:ascii="Symbol" w:hAnsi="Symbol" w:hint="default"/>
      </w:rPr>
    </w:lvl>
    <w:lvl w:ilvl="1" w:tplc="2F84417A">
      <w:start w:val="1"/>
      <w:numFmt w:val="bullet"/>
      <w:lvlText w:val="o"/>
      <w:lvlJc w:val="left"/>
      <w:pPr>
        <w:ind w:left="1440" w:hanging="360"/>
      </w:pPr>
      <w:rPr>
        <w:rFonts w:ascii="Courier New" w:hAnsi="Courier New" w:hint="default"/>
      </w:rPr>
    </w:lvl>
    <w:lvl w:ilvl="2" w:tplc="49C8FEA0">
      <w:start w:val="1"/>
      <w:numFmt w:val="bullet"/>
      <w:lvlText w:val=""/>
      <w:lvlJc w:val="left"/>
      <w:pPr>
        <w:ind w:left="2160" w:hanging="360"/>
      </w:pPr>
      <w:rPr>
        <w:rFonts w:ascii="Wingdings" w:hAnsi="Wingdings" w:hint="default"/>
      </w:rPr>
    </w:lvl>
    <w:lvl w:ilvl="3" w:tplc="CC544F3E">
      <w:start w:val="1"/>
      <w:numFmt w:val="bullet"/>
      <w:lvlText w:val=""/>
      <w:lvlJc w:val="left"/>
      <w:pPr>
        <w:ind w:left="2880" w:hanging="360"/>
      </w:pPr>
      <w:rPr>
        <w:rFonts w:ascii="Symbol" w:hAnsi="Symbol" w:hint="default"/>
      </w:rPr>
    </w:lvl>
    <w:lvl w:ilvl="4" w:tplc="88C80B92">
      <w:start w:val="1"/>
      <w:numFmt w:val="bullet"/>
      <w:lvlText w:val="o"/>
      <w:lvlJc w:val="left"/>
      <w:pPr>
        <w:ind w:left="3600" w:hanging="360"/>
      </w:pPr>
      <w:rPr>
        <w:rFonts w:ascii="Courier New" w:hAnsi="Courier New" w:hint="default"/>
      </w:rPr>
    </w:lvl>
    <w:lvl w:ilvl="5" w:tplc="5088CB5A">
      <w:start w:val="1"/>
      <w:numFmt w:val="bullet"/>
      <w:lvlText w:val=""/>
      <w:lvlJc w:val="left"/>
      <w:pPr>
        <w:ind w:left="4320" w:hanging="360"/>
      </w:pPr>
      <w:rPr>
        <w:rFonts w:ascii="Wingdings" w:hAnsi="Wingdings" w:hint="default"/>
      </w:rPr>
    </w:lvl>
    <w:lvl w:ilvl="6" w:tplc="EBF6BF0A">
      <w:start w:val="1"/>
      <w:numFmt w:val="bullet"/>
      <w:lvlText w:val=""/>
      <w:lvlJc w:val="left"/>
      <w:pPr>
        <w:ind w:left="5040" w:hanging="360"/>
      </w:pPr>
      <w:rPr>
        <w:rFonts w:ascii="Symbol" w:hAnsi="Symbol" w:hint="default"/>
      </w:rPr>
    </w:lvl>
    <w:lvl w:ilvl="7" w:tplc="6F28CFA8">
      <w:start w:val="1"/>
      <w:numFmt w:val="bullet"/>
      <w:lvlText w:val="o"/>
      <w:lvlJc w:val="left"/>
      <w:pPr>
        <w:ind w:left="5760" w:hanging="360"/>
      </w:pPr>
      <w:rPr>
        <w:rFonts w:ascii="Courier New" w:hAnsi="Courier New" w:hint="default"/>
      </w:rPr>
    </w:lvl>
    <w:lvl w:ilvl="8" w:tplc="F8822EE6">
      <w:start w:val="1"/>
      <w:numFmt w:val="bullet"/>
      <w:lvlText w:val=""/>
      <w:lvlJc w:val="left"/>
      <w:pPr>
        <w:ind w:left="6480" w:hanging="360"/>
      </w:pPr>
      <w:rPr>
        <w:rFonts w:ascii="Wingdings" w:hAnsi="Wingdings" w:hint="default"/>
      </w:rPr>
    </w:lvl>
  </w:abstractNum>
  <w:abstractNum w:abstractNumId="42" w15:restartNumberingAfterBreak="0">
    <w:nsid w:val="578F5AD0"/>
    <w:multiLevelType w:val="hybridMultilevel"/>
    <w:tmpl w:val="40BCC1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8A1F2B6"/>
    <w:multiLevelType w:val="hybridMultilevel"/>
    <w:tmpl w:val="2B5CD390"/>
    <w:lvl w:ilvl="0" w:tplc="CD7A4E76">
      <w:start w:val="1"/>
      <w:numFmt w:val="decimal"/>
      <w:lvlText w:val="%1."/>
      <w:lvlJc w:val="left"/>
      <w:pPr>
        <w:ind w:left="360" w:hanging="360"/>
      </w:pPr>
    </w:lvl>
    <w:lvl w:ilvl="1" w:tplc="89AE4070">
      <w:start w:val="1"/>
      <w:numFmt w:val="lowerLetter"/>
      <w:lvlText w:val="%2."/>
      <w:lvlJc w:val="left"/>
      <w:pPr>
        <w:ind w:left="720" w:hanging="360"/>
      </w:pPr>
    </w:lvl>
    <w:lvl w:ilvl="2" w:tplc="584A8C30">
      <w:start w:val="1"/>
      <w:numFmt w:val="lowerRoman"/>
      <w:lvlText w:val="%3."/>
      <w:lvlJc w:val="right"/>
      <w:pPr>
        <w:ind w:left="1440" w:hanging="180"/>
      </w:pPr>
    </w:lvl>
    <w:lvl w:ilvl="3" w:tplc="AC0CD7DE">
      <w:start w:val="1"/>
      <w:numFmt w:val="decimal"/>
      <w:lvlText w:val="%4."/>
      <w:lvlJc w:val="left"/>
      <w:pPr>
        <w:ind w:left="2160" w:hanging="360"/>
      </w:pPr>
    </w:lvl>
    <w:lvl w:ilvl="4" w:tplc="191A6984">
      <w:start w:val="1"/>
      <w:numFmt w:val="lowerLetter"/>
      <w:lvlText w:val="%5."/>
      <w:lvlJc w:val="left"/>
      <w:pPr>
        <w:ind w:left="2880" w:hanging="360"/>
      </w:pPr>
    </w:lvl>
    <w:lvl w:ilvl="5" w:tplc="56A2E0E6">
      <w:start w:val="1"/>
      <w:numFmt w:val="lowerRoman"/>
      <w:lvlText w:val="%6."/>
      <w:lvlJc w:val="right"/>
      <w:pPr>
        <w:ind w:left="3600" w:hanging="180"/>
      </w:pPr>
    </w:lvl>
    <w:lvl w:ilvl="6" w:tplc="763A067A">
      <w:start w:val="1"/>
      <w:numFmt w:val="decimal"/>
      <w:lvlText w:val="%7."/>
      <w:lvlJc w:val="left"/>
      <w:pPr>
        <w:ind w:left="4320" w:hanging="360"/>
      </w:pPr>
    </w:lvl>
    <w:lvl w:ilvl="7" w:tplc="B1E665A8">
      <w:start w:val="1"/>
      <w:numFmt w:val="lowerLetter"/>
      <w:lvlText w:val="%8."/>
      <w:lvlJc w:val="left"/>
      <w:pPr>
        <w:ind w:left="5040" w:hanging="360"/>
      </w:pPr>
    </w:lvl>
    <w:lvl w:ilvl="8" w:tplc="3370D3C6">
      <w:start w:val="1"/>
      <w:numFmt w:val="lowerRoman"/>
      <w:lvlText w:val="%9."/>
      <w:lvlJc w:val="right"/>
      <w:pPr>
        <w:ind w:left="5760" w:hanging="180"/>
      </w:pPr>
    </w:lvl>
  </w:abstractNum>
  <w:abstractNum w:abstractNumId="44" w15:restartNumberingAfterBreak="0">
    <w:nsid w:val="596226DD"/>
    <w:multiLevelType w:val="hybridMultilevel"/>
    <w:tmpl w:val="611CE9F2"/>
    <w:lvl w:ilvl="0" w:tplc="72464334">
      <w:start w:val="1"/>
      <w:numFmt w:val="decimal"/>
      <w:lvlText w:val="%1."/>
      <w:lvlJc w:val="left"/>
      <w:pPr>
        <w:ind w:left="360" w:hanging="360"/>
      </w:pPr>
    </w:lvl>
    <w:lvl w:ilvl="1" w:tplc="8E5493CC">
      <w:start w:val="1"/>
      <w:numFmt w:val="lowerLetter"/>
      <w:lvlText w:val="%2."/>
      <w:lvlJc w:val="left"/>
      <w:pPr>
        <w:ind w:left="1080" w:hanging="360"/>
      </w:pPr>
    </w:lvl>
    <w:lvl w:ilvl="2" w:tplc="6F324354">
      <w:start w:val="1"/>
      <w:numFmt w:val="lowerRoman"/>
      <w:lvlText w:val="%3."/>
      <w:lvlJc w:val="right"/>
      <w:pPr>
        <w:ind w:left="1800" w:hanging="180"/>
      </w:pPr>
    </w:lvl>
    <w:lvl w:ilvl="3" w:tplc="5C020CEC">
      <w:start w:val="1"/>
      <w:numFmt w:val="decimal"/>
      <w:lvlText w:val="%4."/>
      <w:lvlJc w:val="left"/>
      <w:pPr>
        <w:ind w:left="2520" w:hanging="360"/>
      </w:pPr>
    </w:lvl>
    <w:lvl w:ilvl="4" w:tplc="2F402592">
      <w:start w:val="1"/>
      <w:numFmt w:val="lowerLetter"/>
      <w:lvlText w:val="%5."/>
      <w:lvlJc w:val="left"/>
      <w:pPr>
        <w:ind w:left="3240" w:hanging="360"/>
      </w:pPr>
    </w:lvl>
    <w:lvl w:ilvl="5" w:tplc="D6E6E074">
      <w:start w:val="1"/>
      <w:numFmt w:val="lowerRoman"/>
      <w:lvlText w:val="%6."/>
      <w:lvlJc w:val="right"/>
      <w:pPr>
        <w:ind w:left="3960" w:hanging="180"/>
      </w:pPr>
    </w:lvl>
    <w:lvl w:ilvl="6" w:tplc="864A243C">
      <w:start w:val="1"/>
      <w:numFmt w:val="decimal"/>
      <w:lvlText w:val="%7."/>
      <w:lvlJc w:val="left"/>
      <w:pPr>
        <w:ind w:left="4680" w:hanging="360"/>
      </w:pPr>
    </w:lvl>
    <w:lvl w:ilvl="7" w:tplc="8C0C0A8A">
      <w:start w:val="1"/>
      <w:numFmt w:val="lowerLetter"/>
      <w:lvlText w:val="%8."/>
      <w:lvlJc w:val="left"/>
      <w:pPr>
        <w:ind w:left="5400" w:hanging="360"/>
      </w:pPr>
    </w:lvl>
    <w:lvl w:ilvl="8" w:tplc="90E8884E">
      <w:start w:val="1"/>
      <w:numFmt w:val="lowerRoman"/>
      <w:lvlText w:val="%9."/>
      <w:lvlJc w:val="right"/>
      <w:pPr>
        <w:ind w:left="6120" w:hanging="180"/>
      </w:pPr>
    </w:lvl>
  </w:abstractNum>
  <w:abstractNum w:abstractNumId="45" w15:restartNumberingAfterBreak="0">
    <w:nsid w:val="5A3B5423"/>
    <w:multiLevelType w:val="hybridMultilevel"/>
    <w:tmpl w:val="0E74EE56"/>
    <w:lvl w:ilvl="0" w:tplc="E0525AAE">
      <w:start w:val="1"/>
      <w:numFmt w:val="lowerLetter"/>
      <w:lvlText w:val="%1)"/>
      <w:lvlJc w:val="left"/>
      <w:pPr>
        <w:ind w:left="720" w:hanging="360"/>
      </w:pPr>
    </w:lvl>
    <w:lvl w:ilvl="1" w:tplc="411424DC">
      <w:start w:val="1"/>
      <w:numFmt w:val="lowerLetter"/>
      <w:lvlText w:val="%2."/>
      <w:lvlJc w:val="left"/>
      <w:pPr>
        <w:ind w:left="1440" w:hanging="360"/>
      </w:pPr>
    </w:lvl>
    <w:lvl w:ilvl="2" w:tplc="7180DBDE">
      <w:start w:val="1"/>
      <w:numFmt w:val="lowerRoman"/>
      <w:lvlText w:val="%3."/>
      <w:lvlJc w:val="right"/>
      <w:pPr>
        <w:ind w:left="2160" w:hanging="180"/>
      </w:pPr>
    </w:lvl>
    <w:lvl w:ilvl="3" w:tplc="5E0A3062">
      <w:start w:val="1"/>
      <w:numFmt w:val="decimal"/>
      <w:lvlText w:val="%4."/>
      <w:lvlJc w:val="left"/>
      <w:pPr>
        <w:ind w:left="2880" w:hanging="360"/>
      </w:pPr>
    </w:lvl>
    <w:lvl w:ilvl="4" w:tplc="77E03704">
      <w:start w:val="1"/>
      <w:numFmt w:val="lowerLetter"/>
      <w:lvlText w:val="%5."/>
      <w:lvlJc w:val="left"/>
      <w:pPr>
        <w:ind w:left="3600" w:hanging="360"/>
      </w:pPr>
    </w:lvl>
    <w:lvl w:ilvl="5" w:tplc="F4EED842">
      <w:start w:val="1"/>
      <w:numFmt w:val="lowerRoman"/>
      <w:lvlText w:val="%6."/>
      <w:lvlJc w:val="right"/>
      <w:pPr>
        <w:ind w:left="4320" w:hanging="180"/>
      </w:pPr>
    </w:lvl>
    <w:lvl w:ilvl="6" w:tplc="F64C5934">
      <w:start w:val="1"/>
      <w:numFmt w:val="decimal"/>
      <w:lvlText w:val="%7."/>
      <w:lvlJc w:val="left"/>
      <w:pPr>
        <w:ind w:left="5040" w:hanging="360"/>
      </w:pPr>
    </w:lvl>
    <w:lvl w:ilvl="7" w:tplc="7100813C">
      <w:start w:val="1"/>
      <w:numFmt w:val="lowerLetter"/>
      <w:lvlText w:val="%8."/>
      <w:lvlJc w:val="left"/>
      <w:pPr>
        <w:ind w:left="5760" w:hanging="360"/>
      </w:pPr>
    </w:lvl>
    <w:lvl w:ilvl="8" w:tplc="8014FA1A">
      <w:start w:val="1"/>
      <w:numFmt w:val="lowerRoman"/>
      <w:lvlText w:val="%9."/>
      <w:lvlJc w:val="right"/>
      <w:pPr>
        <w:ind w:left="6480" w:hanging="180"/>
      </w:pPr>
    </w:lvl>
  </w:abstractNum>
  <w:abstractNum w:abstractNumId="46" w15:restartNumberingAfterBreak="0">
    <w:nsid w:val="5C8AF63B"/>
    <w:multiLevelType w:val="hybridMultilevel"/>
    <w:tmpl w:val="35A66F2E"/>
    <w:lvl w:ilvl="0" w:tplc="D7FA163C">
      <w:start w:val="1"/>
      <w:numFmt w:val="decimal"/>
      <w:lvlText w:val="%1."/>
      <w:lvlJc w:val="left"/>
      <w:pPr>
        <w:ind w:left="360" w:hanging="360"/>
      </w:pPr>
    </w:lvl>
    <w:lvl w:ilvl="1" w:tplc="78EA49A0">
      <w:start w:val="1"/>
      <w:numFmt w:val="lowerLetter"/>
      <w:lvlText w:val="%2."/>
      <w:lvlJc w:val="left"/>
      <w:pPr>
        <w:ind w:left="720" w:hanging="360"/>
      </w:pPr>
    </w:lvl>
    <w:lvl w:ilvl="2" w:tplc="0EEE09BA">
      <w:start w:val="1"/>
      <w:numFmt w:val="lowerRoman"/>
      <w:lvlText w:val="%3."/>
      <w:lvlJc w:val="right"/>
      <w:pPr>
        <w:ind w:left="1440" w:hanging="180"/>
      </w:pPr>
    </w:lvl>
    <w:lvl w:ilvl="3" w:tplc="71F414C4">
      <w:start w:val="1"/>
      <w:numFmt w:val="decimal"/>
      <w:lvlText w:val="%4."/>
      <w:lvlJc w:val="left"/>
      <w:pPr>
        <w:ind w:left="2160" w:hanging="360"/>
      </w:pPr>
    </w:lvl>
    <w:lvl w:ilvl="4" w:tplc="FA9857DE">
      <w:start w:val="1"/>
      <w:numFmt w:val="lowerLetter"/>
      <w:lvlText w:val="%5."/>
      <w:lvlJc w:val="left"/>
      <w:pPr>
        <w:ind w:left="2880" w:hanging="360"/>
      </w:pPr>
    </w:lvl>
    <w:lvl w:ilvl="5" w:tplc="41DE551C">
      <w:start w:val="1"/>
      <w:numFmt w:val="lowerRoman"/>
      <w:lvlText w:val="%6."/>
      <w:lvlJc w:val="right"/>
      <w:pPr>
        <w:ind w:left="3600" w:hanging="180"/>
      </w:pPr>
    </w:lvl>
    <w:lvl w:ilvl="6" w:tplc="7276B612">
      <w:start w:val="1"/>
      <w:numFmt w:val="decimal"/>
      <w:lvlText w:val="%7."/>
      <w:lvlJc w:val="left"/>
      <w:pPr>
        <w:ind w:left="4320" w:hanging="360"/>
      </w:pPr>
    </w:lvl>
    <w:lvl w:ilvl="7" w:tplc="8116C0C2">
      <w:start w:val="1"/>
      <w:numFmt w:val="lowerLetter"/>
      <w:lvlText w:val="%8."/>
      <w:lvlJc w:val="left"/>
      <w:pPr>
        <w:ind w:left="5040" w:hanging="360"/>
      </w:pPr>
    </w:lvl>
    <w:lvl w:ilvl="8" w:tplc="734EE0CC">
      <w:start w:val="1"/>
      <w:numFmt w:val="lowerRoman"/>
      <w:lvlText w:val="%9."/>
      <w:lvlJc w:val="right"/>
      <w:pPr>
        <w:ind w:left="5760" w:hanging="180"/>
      </w:pPr>
    </w:lvl>
  </w:abstractNum>
  <w:abstractNum w:abstractNumId="47" w15:restartNumberingAfterBreak="0">
    <w:nsid w:val="637648DD"/>
    <w:multiLevelType w:val="hybridMultilevel"/>
    <w:tmpl w:val="798ED966"/>
    <w:lvl w:ilvl="0" w:tplc="983CC5B8">
      <w:start w:val="1"/>
      <w:numFmt w:val="decimal"/>
      <w:lvlText w:val="%1."/>
      <w:lvlJc w:val="left"/>
      <w:pPr>
        <w:ind w:left="360" w:hanging="360"/>
      </w:pPr>
    </w:lvl>
    <w:lvl w:ilvl="1" w:tplc="D8108790">
      <w:start w:val="1"/>
      <w:numFmt w:val="lowerLetter"/>
      <w:lvlText w:val="%2."/>
      <w:lvlJc w:val="left"/>
      <w:pPr>
        <w:ind w:left="720" w:hanging="360"/>
      </w:pPr>
    </w:lvl>
    <w:lvl w:ilvl="2" w:tplc="4058D02E">
      <w:start w:val="1"/>
      <w:numFmt w:val="lowerRoman"/>
      <w:lvlText w:val="%3."/>
      <w:lvlJc w:val="right"/>
      <w:pPr>
        <w:ind w:left="1440" w:hanging="180"/>
      </w:pPr>
    </w:lvl>
    <w:lvl w:ilvl="3" w:tplc="2E945F98">
      <w:start w:val="1"/>
      <w:numFmt w:val="decimal"/>
      <w:lvlText w:val="%4."/>
      <w:lvlJc w:val="left"/>
      <w:pPr>
        <w:ind w:left="2160" w:hanging="360"/>
      </w:pPr>
    </w:lvl>
    <w:lvl w:ilvl="4" w:tplc="C5EA57C4">
      <w:start w:val="1"/>
      <w:numFmt w:val="lowerLetter"/>
      <w:lvlText w:val="%5."/>
      <w:lvlJc w:val="left"/>
      <w:pPr>
        <w:ind w:left="2880" w:hanging="360"/>
      </w:pPr>
    </w:lvl>
    <w:lvl w:ilvl="5" w:tplc="6F941AAC">
      <w:start w:val="1"/>
      <w:numFmt w:val="lowerRoman"/>
      <w:lvlText w:val="%6."/>
      <w:lvlJc w:val="right"/>
      <w:pPr>
        <w:ind w:left="3600" w:hanging="180"/>
      </w:pPr>
    </w:lvl>
    <w:lvl w:ilvl="6" w:tplc="975E5F46">
      <w:start w:val="1"/>
      <w:numFmt w:val="decimal"/>
      <w:lvlText w:val="%7."/>
      <w:lvlJc w:val="left"/>
      <w:pPr>
        <w:ind w:left="4320" w:hanging="360"/>
      </w:pPr>
    </w:lvl>
    <w:lvl w:ilvl="7" w:tplc="55C036D8">
      <w:start w:val="1"/>
      <w:numFmt w:val="lowerLetter"/>
      <w:lvlText w:val="%8."/>
      <w:lvlJc w:val="left"/>
      <w:pPr>
        <w:ind w:left="5040" w:hanging="360"/>
      </w:pPr>
    </w:lvl>
    <w:lvl w:ilvl="8" w:tplc="80222E92">
      <w:start w:val="1"/>
      <w:numFmt w:val="lowerRoman"/>
      <w:lvlText w:val="%9."/>
      <w:lvlJc w:val="right"/>
      <w:pPr>
        <w:ind w:left="5760" w:hanging="180"/>
      </w:pPr>
    </w:lvl>
  </w:abstractNum>
  <w:abstractNum w:abstractNumId="48" w15:restartNumberingAfterBreak="0">
    <w:nsid w:val="6BDF6099"/>
    <w:multiLevelType w:val="hybridMultilevel"/>
    <w:tmpl w:val="D3481C20"/>
    <w:lvl w:ilvl="0" w:tplc="7026E124">
      <w:start w:val="1"/>
      <w:numFmt w:val="decimal"/>
      <w:lvlText w:val="%1."/>
      <w:lvlJc w:val="left"/>
      <w:pPr>
        <w:ind w:left="720" w:hanging="360"/>
      </w:pPr>
    </w:lvl>
    <w:lvl w:ilvl="1" w:tplc="B290B594">
      <w:start w:val="1"/>
      <w:numFmt w:val="lowerLetter"/>
      <w:lvlText w:val="%2."/>
      <w:lvlJc w:val="left"/>
      <w:pPr>
        <w:ind w:left="1440" w:hanging="360"/>
      </w:pPr>
    </w:lvl>
    <w:lvl w:ilvl="2" w:tplc="9690974A">
      <w:start w:val="1"/>
      <w:numFmt w:val="lowerRoman"/>
      <w:lvlText w:val="%3."/>
      <w:lvlJc w:val="right"/>
      <w:pPr>
        <w:ind w:left="2160" w:hanging="180"/>
      </w:pPr>
    </w:lvl>
    <w:lvl w:ilvl="3" w:tplc="9F2AB9F8">
      <w:start w:val="1"/>
      <w:numFmt w:val="decimal"/>
      <w:lvlText w:val="%4."/>
      <w:lvlJc w:val="left"/>
      <w:pPr>
        <w:ind w:left="2880" w:hanging="360"/>
      </w:pPr>
    </w:lvl>
    <w:lvl w:ilvl="4" w:tplc="D14E29E8">
      <w:start w:val="1"/>
      <w:numFmt w:val="lowerLetter"/>
      <w:lvlText w:val="%5."/>
      <w:lvlJc w:val="left"/>
      <w:pPr>
        <w:ind w:left="3600" w:hanging="360"/>
      </w:pPr>
    </w:lvl>
    <w:lvl w:ilvl="5" w:tplc="04929B42">
      <w:start w:val="1"/>
      <w:numFmt w:val="lowerRoman"/>
      <w:lvlText w:val="%6."/>
      <w:lvlJc w:val="right"/>
      <w:pPr>
        <w:ind w:left="4320" w:hanging="180"/>
      </w:pPr>
    </w:lvl>
    <w:lvl w:ilvl="6" w:tplc="AD2A9BC8">
      <w:start w:val="1"/>
      <w:numFmt w:val="decimal"/>
      <w:lvlText w:val="%7."/>
      <w:lvlJc w:val="left"/>
      <w:pPr>
        <w:ind w:left="5040" w:hanging="360"/>
      </w:pPr>
    </w:lvl>
    <w:lvl w:ilvl="7" w:tplc="E200D632">
      <w:start w:val="1"/>
      <w:numFmt w:val="lowerLetter"/>
      <w:lvlText w:val="%8."/>
      <w:lvlJc w:val="left"/>
      <w:pPr>
        <w:ind w:left="5760" w:hanging="360"/>
      </w:pPr>
    </w:lvl>
    <w:lvl w:ilvl="8" w:tplc="D9DC49F0">
      <w:start w:val="1"/>
      <w:numFmt w:val="lowerRoman"/>
      <w:lvlText w:val="%9."/>
      <w:lvlJc w:val="right"/>
      <w:pPr>
        <w:ind w:left="6480" w:hanging="180"/>
      </w:pPr>
    </w:lvl>
  </w:abstractNum>
  <w:abstractNum w:abstractNumId="49" w15:restartNumberingAfterBreak="0">
    <w:nsid w:val="6D174322"/>
    <w:multiLevelType w:val="hybridMultilevel"/>
    <w:tmpl w:val="A9941984"/>
    <w:lvl w:ilvl="0" w:tplc="D6228620">
      <w:start w:val="1"/>
      <w:numFmt w:val="decimal"/>
      <w:lvlText w:val="%1."/>
      <w:lvlJc w:val="left"/>
      <w:pPr>
        <w:ind w:left="360" w:hanging="360"/>
      </w:pPr>
    </w:lvl>
    <w:lvl w:ilvl="1" w:tplc="04150017">
      <w:start w:val="1"/>
      <w:numFmt w:val="lowerLetter"/>
      <w:lvlText w:val="%2)"/>
      <w:lvlJc w:val="left"/>
      <w:pPr>
        <w:ind w:left="720" w:hanging="360"/>
      </w:pPr>
    </w:lvl>
    <w:lvl w:ilvl="2" w:tplc="682E237E">
      <w:start w:val="1"/>
      <w:numFmt w:val="lowerRoman"/>
      <w:lvlText w:val="%3."/>
      <w:lvlJc w:val="right"/>
      <w:pPr>
        <w:ind w:left="1440" w:hanging="180"/>
      </w:pPr>
    </w:lvl>
    <w:lvl w:ilvl="3" w:tplc="F774B7B8">
      <w:start w:val="1"/>
      <w:numFmt w:val="decimal"/>
      <w:lvlText w:val="%4."/>
      <w:lvlJc w:val="left"/>
      <w:pPr>
        <w:ind w:left="2160" w:hanging="360"/>
      </w:pPr>
    </w:lvl>
    <w:lvl w:ilvl="4" w:tplc="80000B56">
      <w:start w:val="1"/>
      <w:numFmt w:val="lowerLetter"/>
      <w:lvlText w:val="%5."/>
      <w:lvlJc w:val="left"/>
      <w:pPr>
        <w:ind w:left="2880" w:hanging="360"/>
      </w:pPr>
    </w:lvl>
    <w:lvl w:ilvl="5" w:tplc="62B65F8E">
      <w:start w:val="1"/>
      <w:numFmt w:val="lowerRoman"/>
      <w:lvlText w:val="%6."/>
      <w:lvlJc w:val="right"/>
      <w:pPr>
        <w:ind w:left="3600" w:hanging="180"/>
      </w:pPr>
    </w:lvl>
    <w:lvl w:ilvl="6" w:tplc="4A9EE4B2">
      <w:start w:val="1"/>
      <w:numFmt w:val="decimal"/>
      <w:lvlText w:val="%7."/>
      <w:lvlJc w:val="left"/>
      <w:pPr>
        <w:ind w:left="4320" w:hanging="360"/>
      </w:pPr>
    </w:lvl>
    <w:lvl w:ilvl="7" w:tplc="1BD4F576">
      <w:start w:val="1"/>
      <w:numFmt w:val="lowerLetter"/>
      <w:lvlText w:val="%8."/>
      <w:lvlJc w:val="left"/>
      <w:pPr>
        <w:ind w:left="5040" w:hanging="360"/>
      </w:pPr>
    </w:lvl>
    <w:lvl w:ilvl="8" w:tplc="525637F6">
      <w:start w:val="1"/>
      <w:numFmt w:val="lowerRoman"/>
      <w:lvlText w:val="%9."/>
      <w:lvlJc w:val="right"/>
      <w:pPr>
        <w:ind w:left="5760" w:hanging="180"/>
      </w:pPr>
    </w:lvl>
  </w:abstractNum>
  <w:abstractNum w:abstractNumId="50" w15:restartNumberingAfterBreak="0">
    <w:nsid w:val="6E8BF163"/>
    <w:multiLevelType w:val="hybridMultilevel"/>
    <w:tmpl w:val="75804484"/>
    <w:lvl w:ilvl="0" w:tplc="E9169AC2">
      <w:start w:val="1"/>
      <w:numFmt w:val="decimal"/>
      <w:lvlText w:val="%1."/>
      <w:lvlJc w:val="left"/>
      <w:pPr>
        <w:ind w:left="360" w:hanging="360"/>
      </w:pPr>
    </w:lvl>
    <w:lvl w:ilvl="1" w:tplc="855EC8FA">
      <w:start w:val="1"/>
      <w:numFmt w:val="lowerLetter"/>
      <w:lvlText w:val="%2."/>
      <w:lvlJc w:val="left"/>
      <w:pPr>
        <w:ind w:left="720" w:hanging="360"/>
      </w:pPr>
    </w:lvl>
    <w:lvl w:ilvl="2" w:tplc="AF224628">
      <w:start w:val="1"/>
      <w:numFmt w:val="lowerRoman"/>
      <w:lvlText w:val="%3."/>
      <w:lvlJc w:val="right"/>
      <w:pPr>
        <w:ind w:left="1440" w:hanging="180"/>
      </w:pPr>
    </w:lvl>
    <w:lvl w:ilvl="3" w:tplc="CB40FEFE">
      <w:start w:val="1"/>
      <w:numFmt w:val="decimal"/>
      <w:lvlText w:val="%4."/>
      <w:lvlJc w:val="left"/>
      <w:pPr>
        <w:ind w:left="2160" w:hanging="360"/>
      </w:pPr>
    </w:lvl>
    <w:lvl w:ilvl="4" w:tplc="05EA2B2C">
      <w:start w:val="1"/>
      <w:numFmt w:val="lowerLetter"/>
      <w:lvlText w:val="%5."/>
      <w:lvlJc w:val="left"/>
      <w:pPr>
        <w:ind w:left="2880" w:hanging="360"/>
      </w:pPr>
    </w:lvl>
    <w:lvl w:ilvl="5" w:tplc="9D0A26B8">
      <w:start w:val="1"/>
      <w:numFmt w:val="lowerRoman"/>
      <w:lvlText w:val="%6."/>
      <w:lvlJc w:val="right"/>
      <w:pPr>
        <w:ind w:left="3600" w:hanging="180"/>
      </w:pPr>
    </w:lvl>
    <w:lvl w:ilvl="6" w:tplc="E9BC7118">
      <w:start w:val="1"/>
      <w:numFmt w:val="decimal"/>
      <w:lvlText w:val="%7."/>
      <w:lvlJc w:val="left"/>
      <w:pPr>
        <w:ind w:left="4320" w:hanging="360"/>
      </w:pPr>
    </w:lvl>
    <w:lvl w:ilvl="7" w:tplc="0AD4E534">
      <w:start w:val="1"/>
      <w:numFmt w:val="lowerLetter"/>
      <w:lvlText w:val="%8."/>
      <w:lvlJc w:val="left"/>
      <w:pPr>
        <w:ind w:left="5040" w:hanging="360"/>
      </w:pPr>
    </w:lvl>
    <w:lvl w:ilvl="8" w:tplc="8C5057D4">
      <w:start w:val="1"/>
      <w:numFmt w:val="lowerRoman"/>
      <w:lvlText w:val="%9."/>
      <w:lvlJc w:val="right"/>
      <w:pPr>
        <w:ind w:left="5760" w:hanging="180"/>
      </w:pPr>
    </w:lvl>
  </w:abstractNum>
  <w:abstractNum w:abstractNumId="51" w15:restartNumberingAfterBreak="0">
    <w:nsid w:val="6F9AD162"/>
    <w:multiLevelType w:val="hybridMultilevel"/>
    <w:tmpl w:val="AC862B74"/>
    <w:lvl w:ilvl="0" w:tplc="79CAAF04">
      <w:start w:val="1"/>
      <w:numFmt w:val="lowerLetter"/>
      <w:lvlText w:val="%1)"/>
      <w:lvlJc w:val="left"/>
      <w:pPr>
        <w:ind w:left="720" w:hanging="360"/>
      </w:pPr>
    </w:lvl>
    <w:lvl w:ilvl="1" w:tplc="BCEC4684">
      <w:start w:val="1"/>
      <w:numFmt w:val="lowerLetter"/>
      <w:lvlText w:val="%2."/>
      <w:lvlJc w:val="left"/>
      <w:pPr>
        <w:ind w:left="1440" w:hanging="360"/>
      </w:pPr>
    </w:lvl>
    <w:lvl w:ilvl="2" w:tplc="8FBCC300">
      <w:start w:val="1"/>
      <w:numFmt w:val="lowerRoman"/>
      <w:lvlText w:val="%3."/>
      <w:lvlJc w:val="right"/>
      <w:pPr>
        <w:ind w:left="2160" w:hanging="180"/>
      </w:pPr>
    </w:lvl>
    <w:lvl w:ilvl="3" w:tplc="5BDC8808">
      <w:start w:val="1"/>
      <w:numFmt w:val="decimal"/>
      <w:lvlText w:val="%4."/>
      <w:lvlJc w:val="left"/>
      <w:pPr>
        <w:ind w:left="2880" w:hanging="360"/>
      </w:pPr>
    </w:lvl>
    <w:lvl w:ilvl="4" w:tplc="3DB0F97E">
      <w:start w:val="1"/>
      <w:numFmt w:val="lowerLetter"/>
      <w:lvlText w:val="%5."/>
      <w:lvlJc w:val="left"/>
      <w:pPr>
        <w:ind w:left="3600" w:hanging="360"/>
      </w:pPr>
    </w:lvl>
    <w:lvl w:ilvl="5" w:tplc="D7D24858">
      <w:start w:val="1"/>
      <w:numFmt w:val="lowerRoman"/>
      <w:lvlText w:val="%6."/>
      <w:lvlJc w:val="right"/>
      <w:pPr>
        <w:ind w:left="4320" w:hanging="180"/>
      </w:pPr>
    </w:lvl>
    <w:lvl w:ilvl="6" w:tplc="DD664718">
      <w:start w:val="1"/>
      <w:numFmt w:val="decimal"/>
      <w:lvlText w:val="%7."/>
      <w:lvlJc w:val="left"/>
      <w:pPr>
        <w:ind w:left="5040" w:hanging="360"/>
      </w:pPr>
    </w:lvl>
    <w:lvl w:ilvl="7" w:tplc="D36A4394">
      <w:start w:val="1"/>
      <w:numFmt w:val="lowerLetter"/>
      <w:lvlText w:val="%8."/>
      <w:lvlJc w:val="left"/>
      <w:pPr>
        <w:ind w:left="5760" w:hanging="360"/>
      </w:pPr>
    </w:lvl>
    <w:lvl w:ilvl="8" w:tplc="0FC4207A">
      <w:start w:val="1"/>
      <w:numFmt w:val="lowerRoman"/>
      <w:lvlText w:val="%9."/>
      <w:lvlJc w:val="right"/>
      <w:pPr>
        <w:ind w:left="6480" w:hanging="180"/>
      </w:pPr>
    </w:lvl>
  </w:abstractNum>
  <w:abstractNum w:abstractNumId="52" w15:restartNumberingAfterBreak="0">
    <w:nsid w:val="6FE00243"/>
    <w:multiLevelType w:val="hybridMultilevel"/>
    <w:tmpl w:val="BED0B324"/>
    <w:lvl w:ilvl="0" w:tplc="1C5C4082">
      <w:start w:val="1"/>
      <w:numFmt w:val="decimal"/>
      <w:lvlText w:val="%1."/>
      <w:lvlJc w:val="left"/>
      <w:pPr>
        <w:ind w:left="360" w:hanging="360"/>
      </w:pPr>
    </w:lvl>
    <w:lvl w:ilvl="1" w:tplc="4B789BC8">
      <w:start w:val="1"/>
      <w:numFmt w:val="lowerLetter"/>
      <w:lvlText w:val="%2."/>
      <w:lvlJc w:val="left"/>
      <w:pPr>
        <w:ind w:left="720" w:hanging="360"/>
      </w:pPr>
    </w:lvl>
    <w:lvl w:ilvl="2" w:tplc="B61CE4B4">
      <w:start w:val="1"/>
      <w:numFmt w:val="lowerRoman"/>
      <w:lvlText w:val="%3."/>
      <w:lvlJc w:val="right"/>
      <w:pPr>
        <w:ind w:left="1440" w:hanging="180"/>
      </w:pPr>
    </w:lvl>
    <w:lvl w:ilvl="3" w:tplc="641AAF88">
      <w:start w:val="1"/>
      <w:numFmt w:val="decimal"/>
      <w:lvlText w:val="%4."/>
      <w:lvlJc w:val="left"/>
      <w:pPr>
        <w:ind w:left="2160" w:hanging="360"/>
      </w:pPr>
    </w:lvl>
    <w:lvl w:ilvl="4" w:tplc="A8647DE4">
      <w:start w:val="1"/>
      <w:numFmt w:val="lowerLetter"/>
      <w:lvlText w:val="%5."/>
      <w:lvlJc w:val="left"/>
      <w:pPr>
        <w:ind w:left="2880" w:hanging="360"/>
      </w:pPr>
    </w:lvl>
    <w:lvl w:ilvl="5" w:tplc="0410167A">
      <w:start w:val="1"/>
      <w:numFmt w:val="lowerRoman"/>
      <w:lvlText w:val="%6."/>
      <w:lvlJc w:val="right"/>
      <w:pPr>
        <w:ind w:left="3600" w:hanging="180"/>
      </w:pPr>
    </w:lvl>
    <w:lvl w:ilvl="6" w:tplc="B2D05C76">
      <w:start w:val="1"/>
      <w:numFmt w:val="decimal"/>
      <w:lvlText w:val="%7."/>
      <w:lvlJc w:val="left"/>
      <w:pPr>
        <w:ind w:left="4320" w:hanging="360"/>
      </w:pPr>
    </w:lvl>
    <w:lvl w:ilvl="7" w:tplc="815ACCE2">
      <w:start w:val="1"/>
      <w:numFmt w:val="lowerLetter"/>
      <w:lvlText w:val="%8."/>
      <w:lvlJc w:val="left"/>
      <w:pPr>
        <w:ind w:left="5040" w:hanging="360"/>
      </w:pPr>
    </w:lvl>
    <w:lvl w:ilvl="8" w:tplc="AEC0982A">
      <w:start w:val="1"/>
      <w:numFmt w:val="lowerRoman"/>
      <w:lvlText w:val="%9."/>
      <w:lvlJc w:val="right"/>
      <w:pPr>
        <w:ind w:left="5760" w:hanging="180"/>
      </w:pPr>
    </w:lvl>
  </w:abstractNum>
  <w:abstractNum w:abstractNumId="53" w15:restartNumberingAfterBreak="0">
    <w:nsid w:val="71AA3051"/>
    <w:multiLevelType w:val="hybridMultilevel"/>
    <w:tmpl w:val="F802F91E"/>
    <w:lvl w:ilvl="0" w:tplc="9B56A3E0">
      <w:start w:val="1"/>
      <w:numFmt w:val="lowerLetter"/>
      <w:lvlText w:val="%1)"/>
      <w:lvlJc w:val="left"/>
      <w:pPr>
        <w:ind w:left="720" w:hanging="360"/>
      </w:pPr>
    </w:lvl>
    <w:lvl w:ilvl="1" w:tplc="724E840E">
      <w:start w:val="1"/>
      <w:numFmt w:val="lowerLetter"/>
      <w:lvlText w:val="%2."/>
      <w:lvlJc w:val="left"/>
      <w:pPr>
        <w:ind w:left="1440" w:hanging="360"/>
      </w:pPr>
    </w:lvl>
    <w:lvl w:ilvl="2" w:tplc="A0C8B6CE">
      <w:start w:val="1"/>
      <w:numFmt w:val="lowerRoman"/>
      <w:lvlText w:val="%3."/>
      <w:lvlJc w:val="right"/>
      <w:pPr>
        <w:ind w:left="2160" w:hanging="180"/>
      </w:pPr>
    </w:lvl>
    <w:lvl w:ilvl="3" w:tplc="7D9A1CBA">
      <w:start w:val="1"/>
      <w:numFmt w:val="decimal"/>
      <w:lvlText w:val="%4."/>
      <w:lvlJc w:val="left"/>
      <w:pPr>
        <w:ind w:left="2880" w:hanging="360"/>
      </w:pPr>
    </w:lvl>
    <w:lvl w:ilvl="4" w:tplc="7CFE8B1E">
      <w:start w:val="1"/>
      <w:numFmt w:val="lowerLetter"/>
      <w:lvlText w:val="%5."/>
      <w:lvlJc w:val="left"/>
      <w:pPr>
        <w:ind w:left="3600" w:hanging="360"/>
      </w:pPr>
    </w:lvl>
    <w:lvl w:ilvl="5" w:tplc="A574CECA">
      <w:start w:val="1"/>
      <w:numFmt w:val="lowerRoman"/>
      <w:lvlText w:val="%6."/>
      <w:lvlJc w:val="right"/>
      <w:pPr>
        <w:ind w:left="4320" w:hanging="180"/>
      </w:pPr>
    </w:lvl>
    <w:lvl w:ilvl="6" w:tplc="C608D7F0">
      <w:start w:val="1"/>
      <w:numFmt w:val="decimal"/>
      <w:lvlText w:val="%7."/>
      <w:lvlJc w:val="left"/>
      <w:pPr>
        <w:ind w:left="5040" w:hanging="360"/>
      </w:pPr>
    </w:lvl>
    <w:lvl w:ilvl="7" w:tplc="B6B4AF8E">
      <w:start w:val="1"/>
      <w:numFmt w:val="lowerLetter"/>
      <w:lvlText w:val="%8."/>
      <w:lvlJc w:val="left"/>
      <w:pPr>
        <w:ind w:left="5760" w:hanging="360"/>
      </w:pPr>
    </w:lvl>
    <w:lvl w:ilvl="8" w:tplc="4D4CBD60">
      <w:start w:val="1"/>
      <w:numFmt w:val="lowerRoman"/>
      <w:lvlText w:val="%9."/>
      <w:lvlJc w:val="right"/>
      <w:pPr>
        <w:ind w:left="6480" w:hanging="180"/>
      </w:pPr>
    </w:lvl>
  </w:abstractNum>
  <w:abstractNum w:abstractNumId="54" w15:restartNumberingAfterBreak="0">
    <w:nsid w:val="73AF0B7C"/>
    <w:multiLevelType w:val="hybridMultilevel"/>
    <w:tmpl w:val="850C99D6"/>
    <w:lvl w:ilvl="0" w:tplc="0EC26FC6">
      <w:start w:val="1"/>
      <w:numFmt w:val="decimal"/>
      <w:lvlText w:val="%1."/>
      <w:lvlJc w:val="left"/>
      <w:pPr>
        <w:ind w:left="360" w:hanging="360"/>
      </w:pPr>
      <w:rPr>
        <w:b w:val="0"/>
      </w:rPr>
    </w:lvl>
    <w:lvl w:ilvl="1" w:tplc="FE7206A2">
      <w:start w:val="1"/>
      <w:numFmt w:val="lowerLetter"/>
      <w:lvlText w:val="%2."/>
      <w:lvlJc w:val="left"/>
      <w:pPr>
        <w:ind w:left="1080" w:hanging="360"/>
      </w:pPr>
    </w:lvl>
    <w:lvl w:ilvl="2" w:tplc="B882C5B4">
      <w:start w:val="1"/>
      <w:numFmt w:val="lowerRoman"/>
      <w:lvlText w:val="%3."/>
      <w:lvlJc w:val="right"/>
      <w:pPr>
        <w:ind w:left="1800" w:hanging="180"/>
      </w:pPr>
    </w:lvl>
    <w:lvl w:ilvl="3" w:tplc="3F482EB8">
      <w:start w:val="1"/>
      <w:numFmt w:val="decimal"/>
      <w:lvlText w:val="%4."/>
      <w:lvlJc w:val="left"/>
      <w:pPr>
        <w:ind w:left="2520" w:hanging="360"/>
      </w:pPr>
    </w:lvl>
    <w:lvl w:ilvl="4" w:tplc="D444F540">
      <w:start w:val="1"/>
      <w:numFmt w:val="lowerLetter"/>
      <w:lvlText w:val="%5."/>
      <w:lvlJc w:val="left"/>
      <w:pPr>
        <w:ind w:left="3240" w:hanging="360"/>
      </w:pPr>
    </w:lvl>
    <w:lvl w:ilvl="5" w:tplc="1D42DAAC">
      <w:start w:val="1"/>
      <w:numFmt w:val="lowerRoman"/>
      <w:lvlText w:val="%6."/>
      <w:lvlJc w:val="right"/>
      <w:pPr>
        <w:ind w:left="3960" w:hanging="180"/>
      </w:pPr>
    </w:lvl>
    <w:lvl w:ilvl="6" w:tplc="AFCE1CCC">
      <w:start w:val="1"/>
      <w:numFmt w:val="decimal"/>
      <w:lvlText w:val="%7."/>
      <w:lvlJc w:val="left"/>
      <w:pPr>
        <w:ind w:left="4680" w:hanging="360"/>
      </w:pPr>
    </w:lvl>
    <w:lvl w:ilvl="7" w:tplc="25DA7D1E">
      <w:start w:val="1"/>
      <w:numFmt w:val="lowerLetter"/>
      <w:lvlText w:val="%8."/>
      <w:lvlJc w:val="left"/>
      <w:pPr>
        <w:ind w:left="5400" w:hanging="360"/>
      </w:pPr>
    </w:lvl>
    <w:lvl w:ilvl="8" w:tplc="5B64A544">
      <w:start w:val="1"/>
      <w:numFmt w:val="lowerRoman"/>
      <w:lvlText w:val="%9."/>
      <w:lvlJc w:val="right"/>
      <w:pPr>
        <w:ind w:left="6120" w:hanging="180"/>
      </w:pPr>
    </w:lvl>
  </w:abstractNum>
  <w:abstractNum w:abstractNumId="55" w15:restartNumberingAfterBreak="0">
    <w:nsid w:val="73C36C77"/>
    <w:multiLevelType w:val="hybridMultilevel"/>
    <w:tmpl w:val="96663A56"/>
    <w:lvl w:ilvl="0" w:tplc="8202EE38">
      <w:start w:val="1"/>
      <w:numFmt w:val="bullet"/>
      <w:lvlText w:val="-"/>
      <w:lvlJc w:val="left"/>
      <w:pPr>
        <w:ind w:left="720" w:hanging="360"/>
      </w:pPr>
      <w:rPr>
        <w:rFonts w:ascii="Calibri" w:hAnsi="Calibri" w:hint="default"/>
      </w:rPr>
    </w:lvl>
    <w:lvl w:ilvl="1" w:tplc="A3047F3E">
      <w:start w:val="1"/>
      <w:numFmt w:val="bullet"/>
      <w:lvlText w:val="o"/>
      <w:lvlJc w:val="left"/>
      <w:pPr>
        <w:ind w:left="1440" w:hanging="360"/>
      </w:pPr>
      <w:rPr>
        <w:rFonts w:ascii="Courier New" w:hAnsi="Courier New" w:hint="default"/>
      </w:rPr>
    </w:lvl>
    <w:lvl w:ilvl="2" w:tplc="F9F48816">
      <w:start w:val="1"/>
      <w:numFmt w:val="bullet"/>
      <w:lvlText w:val=""/>
      <w:lvlJc w:val="left"/>
      <w:pPr>
        <w:ind w:left="2160" w:hanging="360"/>
      </w:pPr>
      <w:rPr>
        <w:rFonts w:ascii="Wingdings" w:hAnsi="Wingdings" w:hint="default"/>
      </w:rPr>
    </w:lvl>
    <w:lvl w:ilvl="3" w:tplc="25549256">
      <w:start w:val="1"/>
      <w:numFmt w:val="bullet"/>
      <w:lvlText w:val=""/>
      <w:lvlJc w:val="left"/>
      <w:pPr>
        <w:ind w:left="2880" w:hanging="360"/>
      </w:pPr>
      <w:rPr>
        <w:rFonts w:ascii="Symbol" w:hAnsi="Symbol" w:hint="default"/>
      </w:rPr>
    </w:lvl>
    <w:lvl w:ilvl="4" w:tplc="6D0832E0">
      <w:start w:val="1"/>
      <w:numFmt w:val="bullet"/>
      <w:lvlText w:val="o"/>
      <w:lvlJc w:val="left"/>
      <w:pPr>
        <w:ind w:left="3600" w:hanging="360"/>
      </w:pPr>
      <w:rPr>
        <w:rFonts w:ascii="Courier New" w:hAnsi="Courier New" w:hint="default"/>
      </w:rPr>
    </w:lvl>
    <w:lvl w:ilvl="5" w:tplc="12221DB0">
      <w:start w:val="1"/>
      <w:numFmt w:val="bullet"/>
      <w:lvlText w:val=""/>
      <w:lvlJc w:val="left"/>
      <w:pPr>
        <w:ind w:left="4320" w:hanging="360"/>
      </w:pPr>
      <w:rPr>
        <w:rFonts w:ascii="Wingdings" w:hAnsi="Wingdings" w:hint="default"/>
      </w:rPr>
    </w:lvl>
    <w:lvl w:ilvl="6" w:tplc="50843C6A">
      <w:start w:val="1"/>
      <w:numFmt w:val="bullet"/>
      <w:lvlText w:val=""/>
      <w:lvlJc w:val="left"/>
      <w:pPr>
        <w:ind w:left="5040" w:hanging="360"/>
      </w:pPr>
      <w:rPr>
        <w:rFonts w:ascii="Symbol" w:hAnsi="Symbol" w:hint="default"/>
      </w:rPr>
    </w:lvl>
    <w:lvl w:ilvl="7" w:tplc="252C7708">
      <w:start w:val="1"/>
      <w:numFmt w:val="bullet"/>
      <w:lvlText w:val="o"/>
      <w:lvlJc w:val="left"/>
      <w:pPr>
        <w:ind w:left="5760" w:hanging="360"/>
      </w:pPr>
      <w:rPr>
        <w:rFonts w:ascii="Courier New" w:hAnsi="Courier New" w:hint="default"/>
      </w:rPr>
    </w:lvl>
    <w:lvl w:ilvl="8" w:tplc="C8C00842">
      <w:start w:val="1"/>
      <w:numFmt w:val="bullet"/>
      <w:lvlText w:val=""/>
      <w:lvlJc w:val="left"/>
      <w:pPr>
        <w:ind w:left="6480" w:hanging="360"/>
      </w:pPr>
      <w:rPr>
        <w:rFonts w:ascii="Wingdings" w:hAnsi="Wingdings" w:hint="default"/>
      </w:rPr>
    </w:lvl>
  </w:abstractNum>
  <w:abstractNum w:abstractNumId="56" w15:restartNumberingAfterBreak="0">
    <w:nsid w:val="761E388A"/>
    <w:multiLevelType w:val="hybridMultilevel"/>
    <w:tmpl w:val="7A1E5448"/>
    <w:lvl w:ilvl="0" w:tplc="BB84490A">
      <w:start w:val="1"/>
      <w:numFmt w:val="decimal"/>
      <w:lvlText w:val="%1."/>
      <w:lvlJc w:val="left"/>
      <w:pPr>
        <w:ind w:left="360" w:hanging="360"/>
      </w:pPr>
    </w:lvl>
    <w:lvl w:ilvl="1" w:tplc="8D7C5170">
      <w:start w:val="1"/>
      <w:numFmt w:val="lowerLetter"/>
      <w:lvlText w:val="%2."/>
      <w:lvlJc w:val="left"/>
      <w:pPr>
        <w:ind w:left="720" w:hanging="360"/>
      </w:pPr>
    </w:lvl>
    <w:lvl w:ilvl="2" w:tplc="8914251E">
      <w:start w:val="1"/>
      <w:numFmt w:val="lowerRoman"/>
      <w:lvlText w:val="%3."/>
      <w:lvlJc w:val="right"/>
      <w:pPr>
        <w:ind w:left="1440" w:hanging="180"/>
      </w:pPr>
    </w:lvl>
    <w:lvl w:ilvl="3" w:tplc="6AA24F50">
      <w:start w:val="1"/>
      <w:numFmt w:val="decimal"/>
      <w:lvlText w:val="%4."/>
      <w:lvlJc w:val="left"/>
      <w:pPr>
        <w:ind w:left="2160" w:hanging="360"/>
      </w:pPr>
    </w:lvl>
    <w:lvl w:ilvl="4" w:tplc="1AD0E434">
      <w:start w:val="1"/>
      <w:numFmt w:val="lowerLetter"/>
      <w:lvlText w:val="%5."/>
      <w:lvlJc w:val="left"/>
      <w:pPr>
        <w:ind w:left="2880" w:hanging="360"/>
      </w:pPr>
    </w:lvl>
    <w:lvl w:ilvl="5" w:tplc="3586BC6E">
      <w:start w:val="1"/>
      <w:numFmt w:val="lowerRoman"/>
      <w:lvlText w:val="%6."/>
      <w:lvlJc w:val="right"/>
      <w:pPr>
        <w:ind w:left="3600" w:hanging="180"/>
      </w:pPr>
    </w:lvl>
    <w:lvl w:ilvl="6" w:tplc="6734C9F2">
      <w:start w:val="1"/>
      <w:numFmt w:val="decimal"/>
      <w:lvlText w:val="%7."/>
      <w:lvlJc w:val="left"/>
      <w:pPr>
        <w:ind w:left="4320" w:hanging="360"/>
      </w:pPr>
    </w:lvl>
    <w:lvl w:ilvl="7" w:tplc="ECA8AB44">
      <w:start w:val="1"/>
      <w:numFmt w:val="lowerLetter"/>
      <w:lvlText w:val="%8."/>
      <w:lvlJc w:val="left"/>
      <w:pPr>
        <w:ind w:left="5040" w:hanging="360"/>
      </w:pPr>
    </w:lvl>
    <w:lvl w:ilvl="8" w:tplc="D000140C">
      <w:start w:val="1"/>
      <w:numFmt w:val="lowerRoman"/>
      <w:lvlText w:val="%9."/>
      <w:lvlJc w:val="right"/>
      <w:pPr>
        <w:ind w:left="5760" w:hanging="180"/>
      </w:pPr>
    </w:lvl>
  </w:abstractNum>
  <w:abstractNum w:abstractNumId="57" w15:restartNumberingAfterBreak="0">
    <w:nsid w:val="7815227D"/>
    <w:multiLevelType w:val="hybridMultilevel"/>
    <w:tmpl w:val="E146DB98"/>
    <w:lvl w:ilvl="0" w:tplc="018EF286">
      <w:start w:val="1"/>
      <w:numFmt w:val="decimal"/>
      <w:lvlText w:val="%1."/>
      <w:lvlJc w:val="left"/>
      <w:pPr>
        <w:ind w:left="360" w:hanging="360"/>
      </w:pPr>
    </w:lvl>
    <w:lvl w:ilvl="1" w:tplc="97D43F72">
      <w:start w:val="1"/>
      <w:numFmt w:val="lowerLetter"/>
      <w:lvlText w:val="%2."/>
      <w:lvlJc w:val="left"/>
      <w:pPr>
        <w:ind w:left="1440" w:hanging="360"/>
      </w:pPr>
    </w:lvl>
    <w:lvl w:ilvl="2" w:tplc="67A817AC">
      <w:start w:val="1"/>
      <w:numFmt w:val="lowerRoman"/>
      <w:lvlText w:val="%3."/>
      <w:lvlJc w:val="right"/>
      <w:pPr>
        <w:ind w:left="2160" w:hanging="180"/>
      </w:pPr>
    </w:lvl>
    <w:lvl w:ilvl="3" w:tplc="63621A58">
      <w:start w:val="1"/>
      <w:numFmt w:val="decimal"/>
      <w:lvlText w:val="%4."/>
      <w:lvlJc w:val="left"/>
      <w:pPr>
        <w:ind w:left="2880" w:hanging="360"/>
      </w:pPr>
    </w:lvl>
    <w:lvl w:ilvl="4" w:tplc="1924006C">
      <w:start w:val="1"/>
      <w:numFmt w:val="lowerLetter"/>
      <w:lvlText w:val="%5."/>
      <w:lvlJc w:val="left"/>
      <w:pPr>
        <w:ind w:left="3600" w:hanging="360"/>
      </w:pPr>
    </w:lvl>
    <w:lvl w:ilvl="5" w:tplc="94BA079E">
      <w:start w:val="1"/>
      <w:numFmt w:val="lowerRoman"/>
      <w:lvlText w:val="%6."/>
      <w:lvlJc w:val="right"/>
      <w:pPr>
        <w:ind w:left="4320" w:hanging="180"/>
      </w:pPr>
    </w:lvl>
    <w:lvl w:ilvl="6" w:tplc="739ECEF8">
      <w:start w:val="1"/>
      <w:numFmt w:val="decimal"/>
      <w:lvlText w:val="%7."/>
      <w:lvlJc w:val="left"/>
      <w:pPr>
        <w:ind w:left="5040" w:hanging="360"/>
      </w:pPr>
    </w:lvl>
    <w:lvl w:ilvl="7" w:tplc="A0DCC26A">
      <w:start w:val="1"/>
      <w:numFmt w:val="lowerLetter"/>
      <w:lvlText w:val="%8."/>
      <w:lvlJc w:val="left"/>
      <w:pPr>
        <w:ind w:left="5760" w:hanging="360"/>
      </w:pPr>
    </w:lvl>
    <w:lvl w:ilvl="8" w:tplc="D43C986E">
      <w:start w:val="1"/>
      <w:numFmt w:val="lowerRoman"/>
      <w:lvlText w:val="%9."/>
      <w:lvlJc w:val="right"/>
      <w:pPr>
        <w:ind w:left="6480" w:hanging="180"/>
      </w:pPr>
    </w:lvl>
  </w:abstractNum>
  <w:abstractNum w:abstractNumId="58" w15:restartNumberingAfterBreak="0">
    <w:nsid w:val="78630D7D"/>
    <w:multiLevelType w:val="hybridMultilevel"/>
    <w:tmpl w:val="834EDE84"/>
    <w:lvl w:ilvl="0" w:tplc="2A3A4614">
      <w:start w:val="1"/>
      <w:numFmt w:val="decimal"/>
      <w:lvlText w:val="%1."/>
      <w:lvlJc w:val="left"/>
      <w:pPr>
        <w:ind w:left="360" w:hanging="360"/>
      </w:pPr>
    </w:lvl>
    <w:lvl w:ilvl="1" w:tplc="BDCCD7AA">
      <w:start w:val="1"/>
      <w:numFmt w:val="lowerLetter"/>
      <w:lvlText w:val="%2."/>
      <w:lvlJc w:val="left"/>
      <w:pPr>
        <w:ind w:left="1080" w:hanging="360"/>
      </w:pPr>
    </w:lvl>
    <w:lvl w:ilvl="2" w:tplc="359045B6">
      <w:start w:val="1"/>
      <w:numFmt w:val="lowerRoman"/>
      <w:lvlText w:val="%3."/>
      <w:lvlJc w:val="right"/>
      <w:pPr>
        <w:ind w:left="1440" w:hanging="180"/>
      </w:pPr>
    </w:lvl>
    <w:lvl w:ilvl="3" w:tplc="B60ED23A">
      <w:start w:val="1"/>
      <w:numFmt w:val="decimal"/>
      <w:lvlText w:val="%4."/>
      <w:lvlJc w:val="left"/>
      <w:pPr>
        <w:ind w:left="2160" w:hanging="360"/>
      </w:pPr>
    </w:lvl>
    <w:lvl w:ilvl="4" w:tplc="8C42440C">
      <w:start w:val="1"/>
      <w:numFmt w:val="lowerLetter"/>
      <w:lvlText w:val="%5."/>
      <w:lvlJc w:val="left"/>
      <w:pPr>
        <w:ind w:left="2880" w:hanging="360"/>
      </w:pPr>
    </w:lvl>
    <w:lvl w:ilvl="5" w:tplc="F802F744">
      <w:start w:val="1"/>
      <w:numFmt w:val="lowerRoman"/>
      <w:lvlText w:val="%6."/>
      <w:lvlJc w:val="right"/>
      <w:pPr>
        <w:ind w:left="3600" w:hanging="180"/>
      </w:pPr>
    </w:lvl>
    <w:lvl w:ilvl="6" w:tplc="994C8AA6">
      <w:start w:val="1"/>
      <w:numFmt w:val="decimal"/>
      <w:lvlText w:val="%7."/>
      <w:lvlJc w:val="left"/>
      <w:pPr>
        <w:ind w:left="4320" w:hanging="360"/>
      </w:pPr>
    </w:lvl>
    <w:lvl w:ilvl="7" w:tplc="9432DAD8">
      <w:start w:val="1"/>
      <w:numFmt w:val="lowerLetter"/>
      <w:lvlText w:val="%8."/>
      <w:lvlJc w:val="left"/>
      <w:pPr>
        <w:ind w:left="5040" w:hanging="360"/>
      </w:pPr>
    </w:lvl>
    <w:lvl w:ilvl="8" w:tplc="3D94A5EE">
      <w:start w:val="1"/>
      <w:numFmt w:val="lowerRoman"/>
      <w:lvlText w:val="%9."/>
      <w:lvlJc w:val="right"/>
      <w:pPr>
        <w:ind w:left="5760" w:hanging="180"/>
      </w:pPr>
    </w:lvl>
  </w:abstractNum>
  <w:abstractNum w:abstractNumId="59" w15:restartNumberingAfterBreak="0">
    <w:nsid w:val="7B030A36"/>
    <w:multiLevelType w:val="hybridMultilevel"/>
    <w:tmpl w:val="AAD8D184"/>
    <w:lvl w:ilvl="0" w:tplc="5C5EEDFC">
      <w:start w:val="1"/>
      <w:numFmt w:val="decimal"/>
      <w:lvlText w:val="%1."/>
      <w:lvlJc w:val="left"/>
      <w:pPr>
        <w:ind w:left="360" w:hanging="360"/>
      </w:pPr>
    </w:lvl>
    <w:lvl w:ilvl="1" w:tplc="77C09BF0">
      <w:start w:val="1"/>
      <w:numFmt w:val="lowerLetter"/>
      <w:lvlText w:val="%2."/>
      <w:lvlJc w:val="left"/>
      <w:pPr>
        <w:ind w:left="720" w:hanging="360"/>
      </w:pPr>
    </w:lvl>
    <w:lvl w:ilvl="2" w:tplc="B492FD0A">
      <w:start w:val="1"/>
      <w:numFmt w:val="lowerRoman"/>
      <w:lvlText w:val="%3."/>
      <w:lvlJc w:val="right"/>
      <w:pPr>
        <w:ind w:left="1440" w:hanging="180"/>
      </w:pPr>
    </w:lvl>
    <w:lvl w:ilvl="3" w:tplc="FE464D1C">
      <w:start w:val="1"/>
      <w:numFmt w:val="decimal"/>
      <w:lvlText w:val="%4."/>
      <w:lvlJc w:val="left"/>
      <w:pPr>
        <w:ind w:left="2160" w:hanging="360"/>
      </w:pPr>
    </w:lvl>
    <w:lvl w:ilvl="4" w:tplc="A7282052">
      <w:start w:val="1"/>
      <w:numFmt w:val="lowerLetter"/>
      <w:lvlText w:val="%5."/>
      <w:lvlJc w:val="left"/>
      <w:pPr>
        <w:ind w:left="2880" w:hanging="360"/>
      </w:pPr>
    </w:lvl>
    <w:lvl w:ilvl="5" w:tplc="29D41B6C">
      <w:start w:val="1"/>
      <w:numFmt w:val="lowerRoman"/>
      <w:lvlText w:val="%6."/>
      <w:lvlJc w:val="right"/>
      <w:pPr>
        <w:ind w:left="3600" w:hanging="180"/>
      </w:pPr>
    </w:lvl>
    <w:lvl w:ilvl="6" w:tplc="5F803346">
      <w:start w:val="1"/>
      <w:numFmt w:val="decimal"/>
      <w:lvlText w:val="%7."/>
      <w:lvlJc w:val="left"/>
      <w:pPr>
        <w:ind w:left="4320" w:hanging="360"/>
      </w:pPr>
    </w:lvl>
    <w:lvl w:ilvl="7" w:tplc="5080D4B8">
      <w:start w:val="1"/>
      <w:numFmt w:val="lowerLetter"/>
      <w:lvlText w:val="%8."/>
      <w:lvlJc w:val="left"/>
      <w:pPr>
        <w:ind w:left="5040" w:hanging="360"/>
      </w:pPr>
    </w:lvl>
    <w:lvl w:ilvl="8" w:tplc="2924A608">
      <w:start w:val="1"/>
      <w:numFmt w:val="lowerRoman"/>
      <w:lvlText w:val="%9."/>
      <w:lvlJc w:val="right"/>
      <w:pPr>
        <w:ind w:left="5760" w:hanging="180"/>
      </w:pPr>
    </w:lvl>
  </w:abstractNum>
  <w:num w:numId="1" w16cid:durableId="753745599">
    <w:abstractNumId w:val="18"/>
  </w:num>
  <w:num w:numId="2" w16cid:durableId="1859854810">
    <w:abstractNumId w:val="40"/>
  </w:num>
  <w:num w:numId="3" w16cid:durableId="922758187">
    <w:abstractNumId w:val="6"/>
  </w:num>
  <w:num w:numId="4" w16cid:durableId="1047994398">
    <w:abstractNumId w:val="53"/>
  </w:num>
  <w:num w:numId="5" w16cid:durableId="589197142">
    <w:abstractNumId w:val="10"/>
  </w:num>
  <w:num w:numId="6" w16cid:durableId="718747355">
    <w:abstractNumId w:val="3"/>
  </w:num>
  <w:num w:numId="7" w16cid:durableId="1905866754">
    <w:abstractNumId w:val="55"/>
  </w:num>
  <w:num w:numId="8" w16cid:durableId="1343124440">
    <w:abstractNumId w:val="27"/>
  </w:num>
  <w:num w:numId="9" w16cid:durableId="1956594815">
    <w:abstractNumId w:val="28"/>
  </w:num>
  <w:num w:numId="10" w16cid:durableId="86926295">
    <w:abstractNumId w:val="17"/>
  </w:num>
  <w:num w:numId="11" w16cid:durableId="301353672">
    <w:abstractNumId w:val="5"/>
  </w:num>
  <w:num w:numId="12" w16cid:durableId="1521429817">
    <w:abstractNumId w:val="48"/>
  </w:num>
  <w:num w:numId="13" w16cid:durableId="1336566857">
    <w:abstractNumId w:val="41"/>
  </w:num>
  <w:num w:numId="14" w16cid:durableId="984701534">
    <w:abstractNumId w:val="15"/>
  </w:num>
  <w:num w:numId="15" w16cid:durableId="730999616">
    <w:abstractNumId w:val="38"/>
  </w:num>
  <w:num w:numId="16" w16cid:durableId="309217096">
    <w:abstractNumId w:val="1"/>
  </w:num>
  <w:num w:numId="17" w16cid:durableId="421874401">
    <w:abstractNumId w:val="7"/>
  </w:num>
  <w:num w:numId="18" w16cid:durableId="88476196">
    <w:abstractNumId w:val="54"/>
  </w:num>
  <w:num w:numId="19" w16cid:durableId="926421170">
    <w:abstractNumId w:val="24"/>
  </w:num>
  <w:num w:numId="20" w16cid:durableId="986084948">
    <w:abstractNumId w:val="35"/>
  </w:num>
  <w:num w:numId="21" w16cid:durableId="1658147220">
    <w:abstractNumId w:val="13"/>
  </w:num>
  <w:num w:numId="22" w16cid:durableId="501701091">
    <w:abstractNumId w:val="43"/>
  </w:num>
  <w:num w:numId="23" w16cid:durableId="457997119">
    <w:abstractNumId w:val="9"/>
  </w:num>
  <w:num w:numId="24" w16cid:durableId="929461002">
    <w:abstractNumId w:val="50"/>
  </w:num>
  <w:num w:numId="25" w16cid:durableId="1270745587">
    <w:abstractNumId w:val="22"/>
  </w:num>
  <w:num w:numId="26" w16cid:durableId="1026105235">
    <w:abstractNumId w:val="44"/>
  </w:num>
  <w:num w:numId="27" w16cid:durableId="2136483918">
    <w:abstractNumId w:val="23"/>
  </w:num>
  <w:num w:numId="28" w16cid:durableId="1625504374">
    <w:abstractNumId w:val="33"/>
  </w:num>
  <w:num w:numId="29" w16cid:durableId="701903903">
    <w:abstractNumId w:val="47"/>
  </w:num>
  <w:num w:numId="30" w16cid:durableId="402021535">
    <w:abstractNumId w:val="52"/>
  </w:num>
  <w:num w:numId="31" w16cid:durableId="1390618396">
    <w:abstractNumId w:val="58"/>
  </w:num>
  <w:num w:numId="32" w16cid:durableId="1101418624">
    <w:abstractNumId w:val="26"/>
  </w:num>
  <w:num w:numId="33" w16cid:durableId="563028189">
    <w:abstractNumId w:val="59"/>
  </w:num>
  <w:num w:numId="34" w16cid:durableId="1328703427">
    <w:abstractNumId w:val="39"/>
  </w:num>
  <w:num w:numId="35" w16cid:durableId="1396581885">
    <w:abstractNumId w:val="49"/>
  </w:num>
  <w:num w:numId="36" w16cid:durableId="2007902905">
    <w:abstractNumId w:val="32"/>
  </w:num>
  <w:num w:numId="37" w16cid:durableId="64035790">
    <w:abstractNumId w:val="16"/>
  </w:num>
  <w:num w:numId="38" w16cid:durableId="642585185">
    <w:abstractNumId w:val="20"/>
  </w:num>
  <w:num w:numId="39" w16cid:durableId="1935935235">
    <w:abstractNumId w:val="46"/>
  </w:num>
  <w:num w:numId="40" w16cid:durableId="1676423427">
    <w:abstractNumId w:val="56"/>
  </w:num>
  <w:num w:numId="41" w16cid:durableId="1186823584">
    <w:abstractNumId w:val="51"/>
  </w:num>
  <w:num w:numId="42" w16cid:durableId="2041739118">
    <w:abstractNumId w:val="29"/>
  </w:num>
  <w:num w:numId="43" w16cid:durableId="559705679">
    <w:abstractNumId w:val="8"/>
  </w:num>
  <w:num w:numId="44" w16cid:durableId="1540320354">
    <w:abstractNumId w:val="57"/>
  </w:num>
  <w:num w:numId="45" w16cid:durableId="1543907288">
    <w:abstractNumId w:val="42"/>
  </w:num>
  <w:num w:numId="46" w16cid:durableId="327366662">
    <w:abstractNumId w:val="2"/>
  </w:num>
  <w:num w:numId="47" w16cid:durableId="321203757">
    <w:abstractNumId w:val="4"/>
  </w:num>
  <w:num w:numId="48" w16cid:durableId="614482388">
    <w:abstractNumId w:val="0"/>
  </w:num>
  <w:num w:numId="49" w16cid:durableId="1164131523">
    <w:abstractNumId w:val="11"/>
  </w:num>
  <w:num w:numId="50" w16cid:durableId="1481800745">
    <w:abstractNumId w:val="19"/>
  </w:num>
  <w:num w:numId="51" w16cid:durableId="309211697">
    <w:abstractNumId w:val="36"/>
  </w:num>
  <w:num w:numId="52" w16cid:durableId="1198617272">
    <w:abstractNumId w:val="37"/>
  </w:num>
  <w:num w:numId="53" w16cid:durableId="748423269">
    <w:abstractNumId w:val="45"/>
  </w:num>
  <w:num w:numId="54" w16cid:durableId="1642660330">
    <w:abstractNumId w:val="14"/>
  </w:num>
  <w:num w:numId="55" w16cid:durableId="612369987">
    <w:abstractNumId w:val="21"/>
  </w:num>
  <w:num w:numId="56" w16cid:durableId="1922250875">
    <w:abstractNumId w:val="25"/>
  </w:num>
  <w:num w:numId="57" w16cid:durableId="884216986">
    <w:abstractNumId w:val="30"/>
  </w:num>
  <w:num w:numId="58" w16cid:durableId="1340694332">
    <w:abstractNumId w:val="34"/>
  </w:num>
  <w:num w:numId="59" w16cid:durableId="377896327">
    <w:abstractNumId w:val="31"/>
  </w:num>
  <w:num w:numId="60" w16cid:durableId="133258013">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E54F1F"/>
    <w:rsid w:val="00021883"/>
    <w:rsid w:val="00051AE1"/>
    <w:rsid w:val="00054B61"/>
    <w:rsid w:val="0005AAA3"/>
    <w:rsid w:val="000B21AB"/>
    <w:rsid w:val="001946C8"/>
    <w:rsid w:val="00233D1F"/>
    <w:rsid w:val="0023670B"/>
    <w:rsid w:val="0025D6F0"/>
    <w:rsid w:val="003997D2"/>
    <w:rsid w:val="003C7246"/>
    <w:rsid w:val="0053E337"/>
    <w:rsid w:val="006D4F00"/>
    <w:rsid w:val="006E090E"/>
    <w:rsid w:val="00851601"/>
    <w:rsid w:val="00873B62"/>
    <w:rsid w:val="008B331D"/>
    <w:rsid w:val="0091152E"/>
    <w:rsid w:val="0098CA80"/>
    <w:rsid w:val="0098CFE3"/>
    <w:rsid w:val="00AACC00"/>
    <w:rsid w:val="00B3766E"/>
    <w:rsid w:val="00BFE3F8"/>
    <w:rsid w:val="00C76520"/>
    <w:rsid w:val="00C905AC"/>
    <w:rsid w:val="00D00F29"/>
    <w:rsid w:val="00D05136"/>
    <w:rsid w:val="00D206F8"/>
    <w:rsid w:val="00E26A22"/>
    <w:rsid w:val="00ED1B43"/>
    <w:rsid w:val="00F710A4"/>
    <w:rsid w:val="00F72D45"/>
    <w:rsid w:val="00F91AB8"/>
    <w:rsid w:val="00FD6788"/>
    <w:rsid w:val="00FF655A"/>
    <w:rsid w:val="0135AB3B"/>
    <w:rsid w:val="0147F6D0"/>
    <w:rsid w:val="01707DDC"/>
    <w:rsid w:val="01864FB0"/>
    <w:rsid w:val="018EA242"/>
    <w:rsid w:val="0194A81C"/>
    <w:rsid w:val="019D35CB"/>
    <w:rsid w:val="01CA1C38"/>
    <w:rsid w:val="01D6DBE1"/>
    <w:rsid w:val="01F1738D"/>
    <w:rsid w:val="01F92761"/>
    <w:rsid w:val="0220B01E"/>
    <w:rsid w:val="023136F9"/>
    <w:rsid w:val="0247BC7C"/>
    <w:rsid w:val="0251348D"/>
    <w:rsid w:val="028EBDD8"/>
    <w:rsid w:val="029BC4DF"/>
    <w:rsid w:val="02B4042E"/>
    <w:rsid w:val="02BD99E7"/>
    <w:rsid w:val="02C22AE0"/>
    <w:rsid w:val="02C7534F"/>
    <w:rsid w:val="02FD2861"/>
    <w:rsid w:val="03139571"/>
    <w:rsid w:val="0332A377"/>
    <w:rsid w:val="03445D2C"/>
    <w:rsid w:val="035C1E51"/>
    <w:rsid w:val="035DFAE7"/>
    <w:rsid w:val="03665DF3"/>
    <w:rsid w:val="0387652D"/>
    <w:rsid w:val="038EFAB5"/>
    <w:rsid w:val="03D25543"/>
    <w:rsid w:val="03D4D15B"/>
    <w:rsid w:val="03F272C1"/>
    <w:rsid w:val="0410973E"/>
    <w:rsid w:val="04111FD7"/>
    <w:rsid w:val="04325056"/>
    <w:rsid w:val="0452F7F1"/>
    <w:rsid w:val="045A39EA"/>
    <w:rsid w:val="045DE6A0"/>
    <w:rsid w:val="049A2789"/>
    <w:rsid w:val="049B9E9C"/>
    <w:rsid w:val="04C5E1E0"/>
    <w:rsid w:val="04F98D0B"/>
    <w:rsid w:val="0517DA51"/>
    <w:rsid w:val="0534A4E1"/>
    <w:rsid w:val="0554BD94"/>
    <w:rsid w:val="056F8EC2"/>
    <w:rsid w:val="0582243B"/>
    <w:rsid w:val="05939BB4"/>
    <w:rsid w:val="05AFBB0F"/>
    <w:rsid w:val="05BE191F"/>
    <w:rsid w:val="05EA315C"/>
    <w:rsid w:val="061B67F3"/>
    <w:rsid w:val="0637EE41"/>
    <w:rsid w:val="06509454"/>
    <w:rsid w:val="066A04F3"/>
    <w:rsid w:val="0694D3EF"/>
    <w:rsid w:val="069A5003"/>
    <w:rsid w:val="069C575F"/>
    <w:rsid w:val="06A8009C"/>
    <w:rsid w:val="06C53D25"/>
    <w:rsid w:val="06C9170A"/>
    <w:rsid w:val="06CB773D"/>
    <w:rsid w:val="06CE30F9"/>
    <w:rsid w:val="07081C4E"/>
    <w:rsid w:val="07083F5E"/>
    <w:rsid w:val="0728E053"/>
    <w:rsid w:val="0735B456"/>
    <w:rsid w:val="074B1510"/>
    <w:rsid w:val="075D931C"/>
    <w:rsid w:val="07779218"/>
    <w:rsid w:val="07A7E999"/>
    <w:rsid w:val="07B73854"/>
    <w:rsid w:val="07EB6A4B"/>
    <w:rsid w:val="0829D832"/>
    <w:rsid w:val="08404804"/>
    <w:rsid w:val="08450FCB"/>
    <w:rsid w:val="0865F17B"/>
    <w:rsid w:val="087B41DB"/>
    <w:rsid w:val="08831303"/>
    <w:rsid w:val="088A8314"/>
    <w:rsid w:val="089D0EEF"/>
    <w:rsid w:val="08C09005"/>
    <w:rsid w:val="08C437FA"/>
    <w:rsid w:val="08E71BB6"/>
    <w:rsid w:val="092365F2"/>
    <w:rsid w:val="09363393"/>
    <w:rsid w:val="096C1FD9"/>
    <w:rsid w:val="0972667E"/>
    <w:rsid w:val="0978E900"/>
    <w:rsid w:val="098FBFDC"/>
    <w:rsid w:val="09949983"/>
    <w:rsid w:val="0996AE36"/>
    <w:rsid w:val="09A753E5"/>
    <w:rsid w:val="0A01994C"/>
    <w:rsid w:val="0A0E906F"/>
    <w:rsid w:val="0A431E15"/>
    <w:rsid w:val="0A577C04"/>
    <w:rsid w:val="0A6D2355"/>
    <w:rsid w:val="0A765803"/>
    <w:rsid w:val="0A77B63B"/>
    <w:rsid w:val="0A9C5B73"/>
    <w:rsid w:val="0A9CBDEE"/>
    <w:rsid w:val="0ACC8106"/>
    <w:rsid w:val="0AE3E112"/>
    <w:rsid w:val="0AEED916"/>
    <w:rsid w:val="0B0EE35D"/>
    <w:rsid w:val="0B5F065C"/>
    <w:rsid w:val="0B71A179"/>
    <w:rsid w:val="0B7AAF1B"/>
    <w:rsid w:val="0B84A51A"/>
    <w:rsid w:val="0B92B138"/>
    <w:rsid w:val="0BB16082"/>
    <w:rsid w:val="0BB8A02F"/>
    <w:rsid w:val="0BBCBF3F"/>
    <w:rsid w:val="0BD13330"/>
    <w:rsid w:val="0BD37B78"/>
    <w:rsid w:val="0BD68B01"/>
    <w:rsid w:val="0BD7D6FB"/>
    <w:rsid w:val="0BF4FA3D"/>
    <w:rsid w:val="0C0A83E7"/>
    <w:rsid w:val="0C0ABB27"/>
    <w:rsid w:val="0C176686"/>
    <w:rsid w:val="0C2308A0"/>
    <w:rsid w:val="0C28DBF0"/>
    <w:rsid w:val="0C434248"/>
    <w:rsid w:val="0C5F9AC6"/>
    <w:rsid w:val="0C7DF50A"/>
    <w:rsid w:val="0CC85D8E"/>
    <w:rsid w:val="0CCFAE9D"/>
    <w:rsid w:val="0D07273B"/>
    <w:rsid w:val="0D12572F"/>
    <w:rsid w:val="0D226CB8"/>
    <w:rsid w:val="0D4ABD5E"/>
    <w:rsid w:val="0D59CC8F"/>
    <w:rsid w:val="0D5AB1B3"/>
    <w:rsid w:val="0D727235"/>
    <w:rsid w:val="0D7A9C58"/>
    <w:rsid w:val="0DA84363"/>
    <w:rsid w:val="0DADFE2F"/>
    <w:rsid w:val="0DAE3AAA"/>
    <w:rsid w:val="0DB34510"/>
    <w:rsid w:val="0DE8558E"/>
    <w:rsid w:val="0E54EBCC"/>
    <w:rsid w:val="0E67835F"/>
    <w:rsid w:val="0E7409A2"/>
    <w:rsid w:val="0E7803B8"/>
    <w:rsid w:val="0EC43D33"/>
    <w:rsid w:val="0EC9F77C"/>
    <w:rsid w:val="0ED2F6B5"/>
    <w:rsid w:val="0EE4CC59"/>
    <w:rsid w:val="0EEEF53B"/>
    <w:rsid w:val="0F3016BD"/>
    <w:rsid w:val="0F429B33"/>
    <w:rsid w:val="0F7D2649"/>
    <w:rsid w:val="0F7D7216"/>
    <w:rsid w:val="0FA5BA97"/>
    <w:rsid w:val="0FA8A560"/>
    <w:rsid w:val="0FA8E07B"/>
    <w:rsid w:val="1003596F"/>
    <w:rsid w:val="1020689A"/>
    <w:rsid w:val="1036424C"/>
    <w:rsid w:val="10394948"/>
    <w:rsid w:val="105F40AC"/>
    <w:rsid w:val="107DF568"/>
    <w:rsid w:val="10E7967A"/>
    <w:rsid w:val="10EEE6E2"/>
    <w:rsid w:val="110EC315"/>
    <w:rsid w:val="112473F3"/>
    <w:rsid w:val="112DBA0C"/>
    <w:rsid w:val="114315A7"/>
    <w:rsid w:val="119F29D0"/>
    <w:rsid w:val="11A209D5"/>
    <w:rsid w:val="11A7ED03"/>
    <w:rsid w:val="11CA9E84"/>
    <w:rsid w:val="11D8F14B"/>
    <w:rsid w:val="11DC7103"/>
    <w:rsid w:val="11F26234"/>
    <w:rsid w:val="11FB13F8"/>
    <w:rsid w:val="1215745F"/>
    <w:rsid w:val="1244EF6C"/>
    <w:rsid w:val="1259EFCC"/>
    <w:rsid w:val="126285B0"/>
    <w:rsid w:val="126C315F"/>
    <w:rsid w:val="129A842A"/>
    <w:rsid w:val="12B042BE"/>
    <w:rsid w:val="12B512D8"/>
    <w:rsid w:val="12FBE4CC"/>
    <w:rsid w:val="1322BDD7"/>
    <w:rsid w:val="136B4DAD"/>
    <w:rsid w:val="136B6436"/>
    <w:rsid w:val="13772CFE"/>
    <w:rsid w:val="13794825"/>
    <w:rsid w:val="13892430"/>
    <w:rsid w:val="1390657F"/>
    <w:rsid w:val="13958165"/>
    <w:rsid w:val="13D49DFF"/>
    <w:rsid w:val="13FFAD35"/>
    <w:rsid w:val="141BE0B4"/>
    <w:rsid w:val="142E46DC"/>
    <w:rsid w:val="1450E339"/>
    <w:rsid w:val="1453F6C6"/>
    <w:rsid w:val="145614A1"/>
    <w:rsid w:val="14779204"/>
    <w:rsid w:val="1477DDAF"/>
    <w:rsid w:val="148C1A85"/>
    <w:rsid w:val="14927E03"/>
    <w:rsid w:val="14A52C73"/>
    <w:rsid w:val="14B1F641"/>
    <w:rsid w:val="14BB8E01"/>
    <w:rsid w:val="14CBBEB0"/>
    <w:rsid w:val="14EFE262"/>
    <w:rsid w:val="14F74D86"/>
    <w:rsid w:val="14F8336A"/>
    <w:rsid w:val="15577A1F"/>
    <w:rsid w:val="155AA900"/>
    <w:rsid w:val="155BA5F5"/>
    <w:rsid w:val="156D9D29"/>
    <w:rsid w:val="1579646A"/>
    <w:rsid w:val="1596E455"/>
    <w:rsid w:val="159A0C08"/>
    <w:rsid w:val="15AC29DF"/>
    <w:rsid w:val="15C68170"/>
    <w:rsid w:val="15C7CB89"/>
    <w:rsid w:val="15C92206"/>
    <w:rsid w:val="1601D92C"/>
    <w:rsid w:val="160B9ED9"/>
    <w:rsid w:val="160D320B"/>
    <w:rsid w:val="1611A78F"/>
    <w:rsid w:val="16139C79"/>
    <w:rsid w:val="162CC4D6"/>
    <w:rsid w:val="1637FE04"/>
    <w:rsid w:val="1653AAE7"/>
    <w:rsid w:val="1658AE05"/>
    <w:rsid w:val="165C114C"/>
    <w:rsid w:val="169FDFAC"/>
    <w:rsid w:val="16AEC9A9"/>
    <w:rsid w:val="16B9D6A5"/>
    <w:rsid w:val="16DEB95B"/>
    <w:rsid w:val="16F9AB99"/>
    <w:rsid w:val="16FA6EC3"/>
    <w:rsid w:val="16FCD798"/>
    <w:rsid w:val="170715EB"/>
    <w:rsid w:val="17289BA8"/>
    <w:rsid w:val="17377984"/>
    <w:rsid w:val="173A3B43"/>
    <w:rsid w:val="175E2BB2"/>
    <w:rsid w:val="1770AAB2"/>
    <w:rsid w:val="177B15F6"/>
    <w:rsid w:val="17C89537"/>
    <w:rsid w:val="17DF3BAB"/>
    <w:rsid w:val="18289548"/>
    <w:rsid w:val="182BEDAB"/>
    <w:rsid w:val="1835F134"/>
    <w:rsid w:val="18712625"/>
    <w:rsid w:val="18722F76"/>
    <w:rsid w:val="188ABD18"/>
    <w:rsid w:val="18A648AE"/>
    <w:rsid w:val="18CE8517"/>
    <w:rsid w:val="18DA8923"/>
    <w:rsid w:val="18EC3D15"/>
    <w:rsid w:val="18EFCB63"/>
    <w:rsid w:val="1900B736"/>
    <w:rsid w:val="19062437"/>
    <w:rsid w:val="191F89FD"/>
    <w:rsid w:val="193DAE87"/>
    <w:rsid w:val="193FBAD2"/>
    <w:rsid w:val="1976E67E"/>
    <w:rsid w:val="199816FD"/>
    <w:rsid w:val="199FA967"/>
    <w:rsid w:val="19A23654"/>
    <w:rsid w:val="19CF9255"/>
    <w:rsid w:val="19F0AE8C"/>
    <w:rsid w:val="1A1799EA"/>
    <w:rsid w:val="1A34785A"/>
    <w:rsid w:val="1A395CF2"/>
    <w:rsid w:val="1A65B7B3"/>
    <w:rsid w:val="1A855000"/>
    <w:rsid w:val="1AB7768D"/>
    <w:rsid w:val="1ADB8B33"/>
    <w:rsid w:val="1B4B3019"/>
    <w:rsid w:val="1B70F46E"/>
    <w:rsid w:val="1B7E090C"/>
    <w:rsid w:val="1BAD5691"/>
    <w:rsid w:val="1BB85CDA"/>
    <w:rsid w:val="1BFCF0DC"/>
    <w:rsid w:val="1C6F8351"/>
    <w:rsid w:val="1C71ACBC"/>
    <w:rsid w:val="1C75C6C9"/>
    <w:rsid w:val="1C7FF55B"/>
    <w:rsid w:val="1CC5D769"/>
    <w:rsid w:val="1CE69449"/>
    <w:rsid w:val="1D062CFB"/>
    <w:rsid w:val="1D0C4382"/>
    <w:rsid w:val="1D2AD7F9"/>
    <w:rsid w:val="1D30E92E"/>
    <w:rsid w:val="1D400D76"/>
    <w:rsid w:val="1D676DD6"/>
    <w:rsid w:val="1D67BED5"/>
    <w:rsid w:val="1D6EB36A"/>
    <w:rsid w:val="1D9D2E7F"/>
    <w:rsid w:val="1DA68F7B"/>
    <w:rsid w:val="1DAB7C45"/>
    <w:rsid w:val="1DB8A3F3"/>
    <w:rsid w:val="1DC017F0"/>
    <w:rsid w:val="1DEE423C"/>
    <w:rsid w:val="1DEF03A5"/>
    <w:rsid w:val="1DF7EB7E"/>
    <w:rsid w:val="1E1C1785"/>
    <w:rsid w:val="1E4099D4"/>
    <w:rsid w:val="1E42011F"/>
    <w:rsid w:val="1E462A96"/>
    <w:rsid w:val="1E64ACB4"/>
    <w:rsid w:val="1E744620"/>
    <w:rsid w:val="1E87B9BC"/>
    <w:rsid w:val="1E88677D"/>
    <w:rsid w:val="1E8D65DA"/>
    <w:rsid w:val="1E90224A"/>
    <w:rsid w:val="1E91EE15"/>
    <w:rsid w:val="1EDBF35F"/>
    <w:rsid w:val="1EEF4E52"/>
    <w:rsid w:val="1F07E97D"/>
    <w:rsid w:val="1F09AA47"/>
    <w:rsid w:val="1F1C6CF5"/>
    <w:rsid w:val="1F249E3E"/>
    <w:rsid w:val="1F2FBC0F"/>
    <w:rsid w:val="1F6BD205"/>
    <w:rsid w:val="1FBC0A73"/>
    <w:rsid w:val="1FCD2507"/>
    <w:rsid w:val="1FEBD789"/>
    <w:rsid w:val="1FFEC575"/>
    <w:rsid w:val="20073D2C"/>
    <w:rsid w:val="20084262"/>
    <w:rsid w:val="2025524E"/>
    <w:rsid w:val="202E60D3"/>
    <w:rsid w:val="203481EE"/>
    <w:rsid w:val="203D047E"/>
    <w:rsid w:val="205434F4"/>
    <w:rsid w:val="205AA431"/>
    <w:rsid w:val="206A1411"/>
    <w:rsid w:val="20C826C2"/>
    <w:rsid w:val="20C940B9"/>
    <w:rsid w:val="2104FDDE"/>
    <w:rsid w:val="2121DAC0"/>
    <w:rsid w:val="212B212A"/>
    <w:rsid w:val="21385E12"/>
    <w:rsid w:val="214ACBDA"/>
    <w:rsid w:val="2165D978"/>
    <w:rsid w:val="21679DAC"/>
    <w:rsid w:val="2178D44A"/>
    <w:rsid w:val="21AF9F56"/>
    <w:rsid w:val="21CF4AD8"/>
    <w:rsid w:val="221EB72E"/>
    <w:rsid w:val="2224A6E7"/>
    <w:rsid w:val="2270A568"/>
    <w:rsid w:val="227E3E1A"/>
    <w:rsid w:val="2282906C"/>
    <w:rsid w:val="22E69C3B"/>
    <w:rsid w:val="2314CCDF"/>
    <w:rsid w:val="232E9C94"/>
    <w:rsid w:val="233475DA"/>
    <w:rsid w:val="234084FB"/>
    <w:rsid w:val="2343D914"/>
    <w:rsid w:val="2357AA58"/>
    <w:rsid w:val="2357D960"/>
    <w:rsid w:val="236B6AE6"/>
    <w:rsid w:val="2398623D"/>
    <w:rsid w:val="239A1061"/>
    <w:rsid w:val="23A0C970"/>
    <w:rsid w:val="23A3368C"/>
    <w:rsid w:val="23B24447"/>
    <w:rsid w:val="23D218BB"/>
    <w:rsid w:val="23D3494A"/>
    <w:rsid w:val="23F231C5"/>
    <w:rsid w:val="24009EF7"/>
    <w:rsid w:val="24090DE7"/>
    <w:rsid w:val="240CEE04"/>
    <w:rsid w:val="24226D62"/>
    <w:rsid w:val="24485683"/>
    <w:rsid w:val="2450840D"/>
    <w:rsid w:val="247E8687"/>
    <w:rsid w:val="2495B52F"/>
    <w:rsid w:val="24BEAD3E"/>
    <w:rsid w:val="24CA3474"/>
    <w:rsid w:val="24D79B9E"/>
    <w:rsid w:val="24F43F42"/>
    <w:rsid w:val="24FD631D"/>
    <w:rsid w:val="2526C7D4"/>
    <w:rsid w:val="25687C5F"/>
    <w:rsid w:val="256CF02B"/>
    <w:rsid w:val="257F335A"/>
    <w:rsid w:val="2580EE0E"/>
    <w:rsid w:val="25A8BE65"/>
    <w:rsid w:val="25E54F1F"/>
    <w:rsid w:val="260471C5"/>
    <w:rsid w:val="26129D41"/>
    <w:rsid w:val="262AD7B6"/>
    <w:rsid w:val="262FB1A2"/>
    <w:rsid w:val="267783E6"/>
    <w:rsid w:val="26E99148"/>
    <w:rsid w:val="2725CACD"/>
    <w:rsid w:val="272FE01B"/>
    <w:rsid w:val="273448D1"/>
    <w:rsid w:val="2746D12C"/>
    <w:rsid w:val="27789EE1"/>
    <w:rsid w:val="2794CE2B"/>
    <w:rsid w:val="27BA7036"/>
    <w:rsid w:val="27BB6469"/>
    <w:rsid w:val="27C21F04"/>
    <w:rsid w:val="27C24D50"/>
    <w:rsid w:val="27CF24E2"/>
    <w:rsid w:val="27F81EA0"/>
    <w:rsid w:val="280C1634"/>
    <w:rsid w:val="28135447"/>
    <w:rsid w:val="281B41CD"/>
    <w:rsid w:val="2843841B"/>
    <w:rsid w:val="2846D494"/>
    <w:rsid w:val="2864F4AE"/>
    <w:rsid w:val="286913CA"/>
    <w:rsid w:val="28719A4D"/>
    <w:rsid w:val="2899882C"/>
    <w:rsid w:val="28A78466"/>
    <w:rsid w:val="28B75CFE"/>
    <w:rsid w:val="28BC05F9"/>
    <w:rsid w:val="28D4B350"/>
    <w:rsid w:val="292A479A"/>
    <w:rsid w:val="2946FF5A"/>
    <w:rsid w:val="29531860"/>
    <w:rsid w:val="295486D1"/>
    <w:rsid w:val="297DEBAD"/>
    <w:rsid w:val="29CF0167"/>
    <w:rsid w:val="29DD0515"/>
    <w:rsid w:val="2A17B6FA"/>
    <w:rsid w:val="2A1EB154"/>
    <w:rsid w:val="2A2F1792"/>
    <w:rsid w:val="2A3BFB9B"/>
    <w:rsid w:val="2A3E112C"/>
    <w:rsid w:val="2A7EA19A"/>
    <w:rsid w:val="2A8AE97B"/>
    <w:rsid w:val="2A91A6A5"/>
    <w:rsid w:val="2AC241FF"/>
    <w:rsid w:val="2ADDFE83"/>
    <w:rsid w:val="2AE60E64"/>
    <w:rsid w:val="2B176464"/>
    <w:rsid w:val="2B42738B"/>
    <w:rsid w:val="2B52E28F"/>
    <w:rsid w:val="2B86F66A"/>
    <w:rsid w:val="2B9AD8A0"/>
    <w:rsid w:val="2B9B228F"/>
    <w:rsid w:val="2B9F9B2D"/>
    <w:rsid w:val="2BA09679"/>
    <w:rsid w:val="2BB8FB46"/>
    <w:rsid w:val="2BF0C833"/>
    <w:rsid w:val="2C0E4670"/>
    <w:rsid w:val="2C209D37"/>
    <w:rsid w:val="2C5BD649"/>
    <w:rsid w:val="2C6B7408"/>
    <w:rsid w:val="2CB424ED"/>
    <w:rsid w:val="2CB75630"/>
    <w:rsid w:val="2CFE884F"/>
    <w:rsid w:val="2CFFEDC7"/>
    <w:rsid w:val="2D20AC80"/>
    <w:rsid w:val="2D4C551D"/>
    <w:rsid w:val="2D6819F4"/>
    <w:rsid w:val="2D8E3DE0"/>
    <w:rsid w:val="2DBE626E"/>
    <w:rsid w:val="2DCD12D6"/>
    <w:rsid w:val="2DD0D576"/>
    <w:rsid w:val="2DD149B0"/>
    <w:rsid w:val="2DDE2940"/>
    <w:rsid w:val="2E079C0A"/>
    <w:rsid w:val="2E1384AF"/>
    <w:rsid w:val="2E1EE8E9"/>
    <w:rsid w:val="2E30F6F8"/>
    <w:rsid w:val="2E49D55B"/>
    <w:rsid w:val="2E8EE847"/>
    <w:rsid w:val="2E974DDB"/>
    <w:rsid w:val="2EE6C894"/>
    <w:rsid w:val="2EFF824A"/>
    <w:rsid w:val="2F0288B5"/>
    <w:rsid w:val="2F084421"/>
    <w:rsid w:val="2F1B59A4"/>
    <w:rsid w:val="2F1EBAD9"/>
    <w:rsid w:val="2F3B49B4"/>
    <w:rsid w:val="2F3FACC2"/>
    <w:rsid w:val="2F4F5B23"/>
    <w:rsid w:val="2F6517C8"/>
    <w:rsid w:val="2F70E8BE"/>
    <w:rsid w:val="2F76A54A"/>
    <w:rsid w:val="2F79F9A1"/>
    <w:rsid w:val="2F7A4EAE"/>
    <w:rsid w:val="2F9323FB"/>
    <w:rsid w:val="2F938D52"/>
    <w:rsid w:val="2FBF9914"/>
    <w:rsid w:val="2FC2BAEB"/>
    <w:rsid w:val="2FD1369A"/>
    <w:rsid w:val="2FDC9CD4"/>
    <w:rsid w:val="2FE7B07F"/>
    <w:rsid w:val="301F4917"/>
    <w:rsid w:val="30293637"/>
    <w:rsid w:val="302E84FB"/>
    <w:rsid w:val="3031C718"/>
    <w:rsid w:val="303629A3"/>
    <w:rsid w:val="303A28C2"/>
    <w:rsid w:val="304BBDBD"/>
    <w:rsid w:val="3066CDEF"/>
    <w:rsid w:val="30771FE6"/>
    <w:rsid w:val="3079EF71"/>
    <w:rsid w:val="30C46402"/>
    <w:rsid w:val="30CE6120"/>
    <w:rsid w:val="30D7C159"/>
    <w:rsid w:val="30D7DD15"/>
    <w:rsid w:val="31129C75"/>
    <w:rsid w:val="3112E8EE"/>
    <w:rsid w:val="311A6E97"/>
    <w:rsid w:val="311F1B4F"/>
    <w:rsid w:val="313861E2"/>
    <w:rsid w:val="3160F919"/>
    <w:rsid w:val="31A13669"/>
    <w:rsid w:val="31CE9D8C"/>
    <w:rsid w:val="31D6548C"/>
    <w:rsid w:val="3212C6E5"/>
    <w:rsid w:val="322B4A58"/>
    <w:rsid w:val="3230BDBB"/>
    <w:rsid w:val="32375FCB"/>
    <w:rsid w:val="3265C092"/>
    <w:rsid w:val="3275B173"/>
    <w:rsid w:val="327C7983"/>
    <w:rsid w:val="329DF93F"/>
    <w:rsid w:val="32A3CC6F"/>
    <w:rsid w:val="32A3F55F"/>
    <w:rsid w:val="32B1EF70"/>
    <w:rsid w:val="32DD6838"/>
    <w:rsid w:val="32E8ACDA"/>
    <w:rsid w:val="32FA5BAD"/>
    <w:rsid w:val="334D66F2"/>
    <w:rsid w:val="335BF5F8"/>
    <w:rsid w:val="335DF474"/>
    <w:rsid w:val="33B5BE07"/>
    <w:rsid w:val="3418F519"/>
    <w:rsid w:val="34283CAA"/>
    <w:rsid w:val="3430A184"/>
    <w:rsid w:val="3434647F"/>
    <w:rsid w:val="344DBFD1"/>
    <w:rsid w:val="344F9E45"/>
    <w:rsid w:val="3454456F"/>
    <w:rsid w:val="34823CFD"/>
    <w:rsid w:val="348D27BE"/>
    <w:rsid w:val="34A0AB5F"/>
    <w:rsid w:val="34AEF4B0"/>
    <w:rsid w:val="34D8D72B"/>
    <w:rsid w:val="350D8280"/>
    <w:rsid w:val="3534F5FD"/>
    <w:rsid w:val="353E9D06"/>
    <w:rsid w:val="355A6BDA"/>
    <w:rsid w:val="355F5B68"/>
    <w:rsid w:val="357C5279"/>
    <w:rsid w:val="358D1B18"/>
    <w:rsid w:val="358E63B4"/>
    <w:rsid w:val="359423BC"/>
    <w:rsid w:val="359CF796"/>
    <w:rsid w:val="35C17E12"/>
    <w:rsid w:val="35DA8D26"/>
    <w:rsid w:val="36050786"/>
    <w:rsid w:val="3642D9F4"/>
    <w:rsid w:val="36434575"/>
    <w:rsid w:val="3661DF42"/>
    <w:rsid w:val="366DD927"/>
    <w:rsid w:val="36807973"/>
    <w:rsid w:val="36987B60"/>
    <w:rsid w:val="36A67CFC"/>
    <w:rsid w:val="36E68F0F"/>
    <w:rsid w:val="36EB53E1"/>
    <w:rsid w:val="36F0D8E0"/>
    <w:rsid w:val="36FDB0FB"/>
    <w:rsid w:val="374A08A1"/>
    <w:rsid w:val="37561BD4"/>
    <w:rsid w:val="377E79FB"/>
    <w:rsid w:val="37B2CEE9"/>
    <w:rsid w:val="37B6ADF8"/>
    <w:rsid w:val="37E1CA28"/>
    <w:rsid w:val="37F51A34"/>
    <w:rsid w:val="37F7D4A9"/>
    <w:rsid w:val="3806DB50"/>
    <w:rsid w:val="3813DC84"/>
    <w:rsid w:val="381CADB1"/>
    <w:rsid w:val="3823B0A0"/>
    <w:rsid w:val="3836F9DA"/>
    <w:rsid w:val="384E7583"/>
    <w:rsid w:val="38580B9C"/>
    <w:rsid w:val="38748C60"/>
    <w:rsid w:val="389A97A1"/>
    <w:rsid w:val="389A9B84"/>
    <w:rsid w:val="389F2C02"/>
    <w:rsid w:val="38AD6FA0"/>
    <w:rsid w:val="38BDE1AA"/>
    <w:rsid w:val="38C3FDF3"/>
    <w:rsid w:val="38CFE73B"/>
    <w:rsid w:val="38ECDD99"/>
    <w:rsid w:val="390B2C30"/>
    <w:rsid w:val="390F7E05"/>
    <w:rsid w:val="39167413"/>
    <w:rsid w:val="393A8BDC"/>
    <w:rsid w:val="396C16BC"/>
    <w:rsid w:val="3970509B"/>
    <w:rsid w:val="399870EB"/>
    <w:rsid w:val="39A4A2E8"/>
    <w:rsid w:val="39BE42B5"/>
    <w:rsid w:val="39BF8101"/>
    <w:rsid w:val="39CD35F8"/>
    <w:rsid w:val="39CFAC8A"/>
    <w:rsid w:val="39D00317"/>
    <w:rsid w:val="39D228FF"/>
    <w:rsid w:val="39E523D2"/>
    <w:rsid w:val="3A22CC47"/>
    <w:rsid w:val="3A2C126F"/>
    <w:rsid w:val="3A4EEC3C"/>
    <w:rsid w:val="3A5424C0"/>
    <w:rsid w:val="3A602DC9"/>
    <w:rsid w:val="3A6445FE"/>
    <w:rsid w:val="3A799BB8"/>
    <w:rsid w:val="3ABF69CD"/>
    <w:rsid w:val="3AC15CAF"/>
    <w:rsid w:val="3AE3ACF8"/>
    <w:rsid w:val="3AF1A27C"/>
    <w:rsid w:val="3B300E8C"/>
    <w:rsid w:val="3B46C71B"/>
    <w:rsid w:val="3B48CA4B"/>
    <w:rsid w:val="3B7DBE69"/>
    <w:rsid w:val="3BA4313A"/>
    <w:rsid w:val="3BC3CC85"/>
    <w:rsid w:val="3BC7E360"/>
    <w:rsid w:val="3BD44652"/>
    <w:rsid w:val="3BF86EE6"/>
    <w:rsid w:val="3C0B6868"/>
    <w:rsid w:val="3C1F751E"/>
    <w:rsid w:val="3C26995C"/>
    <w:rsid w:val="3C4A7C0A"/>
    <w:rsid w:val="3C57E9D7"/>
    <w:rsid w:val="3C608FC0"/>
    <w:rsid w:val="3C657DAE"/>
    <w:rsid w:val="3C95E9EF"/>
    <w:rsid w:val="3CD72AE5"/>
    <w:rsid w:val="3CE3E910"/>
    <w:rsid w:val="3D020E15"/>
    <w:rsid w:val="3D70B817"/>
    <w:rsid w:val="3D729D25"/>
    <w:rsid w:val="3D7E0773"/>
    <w:rsid w:val="3DDA16D2"/>
    <w:rsid w:val="3DF5863F"/>
    <w:rsid w:val="3E42A3C5"/>
    <w:rsid w:val="3E4A16BE"/>
    <w:rsid w:val="3E4C74FD"/>
    <w:rsid w:val="3E53C9B3"/>
    <w:rsid w:val="3E5C9782"/>
    <w:rsid w:val="3E74DC58"/>
    <w:rsid w:val="3E7D96AC"/>
    <w:rsid w:val="3E856263"/>
    <w:rsid w:val="3E9D71A9"/>
    <w:rsid w:val="3EE28CCA"/>
    <w:rsid w:val="3F1257B8"/>
    <w:rsid w:val="3F136F4A"/>
    <w:rsid w:val="3F2AC01E"/>
    <w:rsid w:val="3F3DAFB1"/>
    <w:rsid w:val="3F5328C8"/>
    <w:rsid w:val="3F7492F6"/>
    <w:rsid w:val="3F81B04F"/>
    <w:rsid w:val="3F88113B"/>
    <w:rsid w:val="3F8E4EB7"/>
    <w:rsid w:val="3F90C21D"/>
    <w:rsid w:val="3F9F7E95"/>
    <w:rsid w:val="3FAE2F02"/>
    <w:rsid w:val="3FAFD65E"/>
    <w:rsid w:val="4019824A"/>
    <w:rsid w:val="4020CDAD"/>
    <w:rsid w:val="40722647"/>
    <w:rsid w:val="4075CA7A"/>
    <w:rsid w:val="40C160E9"/>
    <w:rsid w:val="40E39F4D"/>
    <w:rsid w:val="40E3FA51"/>
    <w:rsid w:val="411500F0"/>
    <w:rsid w:val="4133E3CD"/>
    <w:rsid w:val="4139AB3D"/>
    <w:rsid w:val="413D3854"/>
    <w:rsid w:val="41466E9C"/>
    <w:rsid w:val="415B268F"/>
    <w:rsid w:val="415FB239"/>
    <w:rsid w:val="41A56651"/>
    <w:rsid w:val="41BEDA29"/>
    <w:rsid w:val="41D0F543"/>
    <w:rsid w:val="41F49B12"/>
    <w:rsid w:val="41F4B015"/>
    <w:rsid w:val="4200F300"/>
    <w:rsid w:val="420928AB"/>
    <w:rsid w:val="42152B13"/>
    <w:rsid w:val="42536883"/>
    <w:rsid w:val="42783D44"/>
    <w:rsid w:val="4286D4B9"/>
    <w:rsid w:val="4296A35E"/>
    <w:rsid w:val="42B2E273"/>
    <w:rsid w:val="42B60508"/>
    <w:rsid w:val="42D0CABE"/>
    <w:rsid w:val="42EA0B1D"/>
    <w:rsid w:val="43080F0C"/>
    <w:rsid w:val="4314F18B"/>
    <w:rsid w:val="432B26D7"/>
    <w:rsid w:val="436A56FC"/>
    <w:rsid w:val="436D2578"/>
    <w:rsid w:val="4377976D"/>
    <w:rsid w:val="4380A1F8"/>
    <w:rsid w:val="4381E2AF"/>
    <w:rsid w:val="43A155C0"/>
    <w:rsid w:val="43A7520E"/>
    <w:rsid w:val="43AEFBF7"/>
    <w:rsid w:val="43B6F492"/>
    <w:rsid w:val="43DFA9BC"/>
    <w:rsid w:val="43E9D8A6"/>
    <w:rsid w:val="43EB1A0D"/>
    <w:rsid w:val="43FB697F"/>
    <w:rsid w:val="441D46F2"/>
    <w:rsid w:val="4430820D"/>
    <w:rsid w:val="44A8724A"/>
    <w:rsid w:val="44D61C3F"/>
    <w:rsid w:val="450E66F5"/>
    <w:rsid w:val="451E7AD8"/>
    <w:rsid w:val="45289035"/>
    <w:rsid w:val="456D2FB4"/>
    <w:rsid w:val="4573CDF1"/>
    <w:rsid w:val="45A19037"/>
    <w:rsid w:val="45B0F050"/>
    <w:rsid w:val="45E1A9D4"/>
    <w:rsid w:val="4646F921"/>
    <w:rsid w:val="4653E41B"/>
    <w:rsid w:val="4665C055"/>
    <w:rsid w:val="4673E7F3"/>
    <w:rsid w:val="467A636E"/>
    <w:rsid w:val="467A8D7F"/>
    <w:rsid w:val="46C07110"/>
    <w:rsid w:val="46FC61BF"/>
    <w:rsid w:val="4708F15D"/>
    <w:rsid w:val="4744D81B"/>
    <w:rsid w:val="475341DE"/>
    <w:rsid w:val="4761F4FB"/>
    <w:rsid w:val="47662346"/>
    <w:rsid w:val="477E8E49"/>
    <w:rsid w:val="477F48FB"/>
    <w:rsid w:val="47C95981"/>
    <w:rsid w:val="47EB14EC"/>
    <w:rsid w:val="47EE5C24"/>
    <w:rsid w:val="47F2D14E"/>
    <w:rsid w:val="480DFECA"/>
    <w:rsid w:val="481D621F"/>
    <w:rsid w:val="48461496"/>
    <w:rsid w:val="485EB767"/>
    <w:rsid w:val="4860BC1E"/>
    <w:rsid w:val="48825B7B"/>
    <w:rsid w:val="488F38EF"/>
    <w:rsid w:val="48B8A8F1"/>
    <w:rsid w:val="48BD3D52"/>
    <w:rsid w:val="48D5E9E2"/>
    <w:rsid w:val="48F1BA7F"/>
    <w:rsid w:val="48F76620"/>
    <w:rsid w:val="48F88074"/>
    <w:rsid w:val="495A8ED9"/>
    <w:rsid w:val="49651241"/>
    <w:rsid w:val="49654AC0"/>
    <w:rsid w:val="4971EB05"/>
    <w:rsid w:val="4987A2EF"/>
    <w:rsid w:val="49947EA1"/>
    <w:rsid w:val="4996C938"/>
    <w:rsid w:val="49B06B09"/>
    <w:rsid w:val="49B605FD"/>
    <w:rsid w:val="49BD9B73"/>
    <w:rsid w:val="49D16859"/>
    <w:rsid w:val="49F37891"/>
    <w:rsid w:val="4A0DDDEF"/>
    <w:rsid w:val="4A0E7319"/>
    <w:rsid w:val="4A325977"/>
    <w:rsid w:val="4A547952"/>
    <w:rsid w:val="4A590DB3"/>
    <w:rsid w:val="4A6A84DE"/>
    <w:rsid w:val="4A7030B5"/>
    <w:rsid w:val="4AD6A09B"/>
    <w:rsid w:val="4AF9D65E"/>
    <w:rsid w:val="4B080F78"/>
    <w:rsid w:val="4B6ACE2D"/>
    <w:rsid w:val="4B763D7A"/>
    <w:rsid w:val="4B7A9227"/>
    <w:rsid w:val="4B8F48F2"/>
    <w:rsid w:val="4B935957"/>
    <w:rsid w:val="4B9997CA"/>
    <w:rsid w:val="4BAFB141"/>
    <w:rsid w:val="4BCB75D0"/>
    <w:rsid w:val="4C0A565C"/>
    <w:rsid w:val="4C0C0116"/>
    <w:rsid w:val="4C1A9C13"/>
    <w:rsid w:val="4C51D733"/>
    <w:rsid w:val="4C5B0B4F"/>
    <w:rsid w:val="4C5B94EC"/>
    <w:rsid w:val="4C61F602"/>
    <w:rsid w:val="4C868F66"/>
    <w:rsid w:val="4C99476A"/>
    <w:rsid w:val="4C9B33BC"/>
    <w:rsid w:val="4CEC8D31"/>
    <w:rsid w:val="4CF2EA8A"/>
    <w:rsid w:val="4CF7D683"/>
    <w:rsid w:val="4D0C4FE9"/>
    <w:rsid w:val="4D0C9D2F"/>
    <w:rsid w:val="4D1624A9"/>
    <w:rsid w:val="4D6A2B08"/>
    <w:rsid w:val="4D7D15C7"/>
    <w:rsid w:val="4D89E069"/>
    <w:rsid w:val="4D959622"/>
    <w:rsid w:val="4DA7D177"/>
    <w:rsid w:val="4E34B645"/>
    <w:rsid w:val="4E3A46E7"/>
    <w:rsid w:val="4E627A5E"/>
    <w:rsid w:val="4E8964F0"/>
    <w:rsid w:val="4EB1B15B"/>
    <w:rsid w:val="4EEC14C6"/>
    <w:rsid w:val="4EFFBB56"/>
    <w:rsid w:val="4F11C63C"/>
    <w:rsid w:val="4F3A9F69"/>
    <w:rsid w:val="4F452B66"/>
    <w:rsid w:val="4F516321"/>
    <w:rsid w:val="4F5501A6"/>
    <w:rsid w:val="4F610AA0"/>
    <w:rsid w:val="4F63B9A6"/>
    <w:rsid w:val="4F6DAB8C"/>
    <w:rsid w:val="4F78FDC5"/>
    <w:rsid w:val="4F87747B"/>
    <w:rsid w:val="4F8977F5"/>
    <w:rsid w:val="4F9455FB"/>
    <w:rsid w:val="4F99B089"/>
    <w:rsid w:val="4FAAE039"/>
    <w:rsid w:val="4FB103B2"/>
    <w:rsid w:val="4FB808FD"/>
    <w:rsid w:val="4FC996E5"/>
    <w:rsid w:val="4FE79C18"/>
    <w:rsid w:val="4FEA68F4"/>
    <w:rsid w:val="50038C48"/>
    <w:rsid w:val="500AF4A6"/>
    <w:rsid w:val="5017FECE"/>
    <w:rsid w:val="5039D310"/>
    <w:rsid w:val="503C868B"/>
    <w:rsid w:val="504DF617"/>
    <w:rsid w:val="506213E4"/>
    <w:rsid w:val="506240A1"/>
    <w:rsid w:val="50B04E14"/>
    <w:rsid w:val="50B4C451"/>
    <w:rsid w:val="50BAC773"/>
    <w:rsid w:val="50C84F37"/>
    <w:rsid w:val="50C8BE03"/>
    <w:rsid w:val="510C4832"/>
    <w:rsid w:val="5114B110"/>
    <w:rsid w:val="5148A578"/>
    <w:rsid w:val="5148B342"/>
    <w:rsid w:val="5149A412"/>
    <w:rsid w:val="515FA355"/>
    <w:rsid w:val="517473C4"/>
    <w:rsid w:val="51879524"/>
    <w:rsid w:val="51A1F3BE"/>
    <w:rsid w:val="51E22DBA"/>
    <w:rsid w:val="51E3FC30"/>
    <w:rsid w:val="521992E9"/>
    <w:rsid w:val="521F69B1"/>
    <w:rsid w:val="52358AF9"/>
    <w:rsid w:val="523BEBDA"/>
    <w:rsid w:val="52417C73"/>
    <w:rsid w:val="5242ED26"/>
    <w:rsid w:val="524AF73B"/>
    <w:rsid w:val="528F6965"/>
    <w:rsid w:val="5295760E"/>
    <w:rsid w:val="529781B3"/>
    <w:rsid w:val="529F991F"/>
    <w:rsid w:val="52A504CD"/>
    <w:rsid w:val="52AD4534"/>
    <w:rsid w:val="52BE0414"/>
    <w:rsid w:val="53647DB9"/>
    <w:rsid w:val="537E7201"/>
    <w:rsid w:val="538D96A6"/>
    <w:rsid w:val="53A1FED5"/>
    <w:rsid w:val="53AC8AD9"/>
    <w:rsid w:val="53C70B43"/>
    <w:rsid w:val="53F2E22A"/>
    <w:rsid w:val="5412C351"/>
    <w:rsid w:val="543D1DE8"/>
    <w:rsid w:val="5441B29D"/>
    <w:rsid w:val="544200C2"/>
    <w:rsid w:val="5443E8F4"/>
    <w:rsid w:val="54474D8B"/>
    <w:rsid w:val="54546111"/>
    <w:rsid w:val="54724BEF"/>
    <w:rsid w:val="54F02340"/>
    <w:rsid w:val="552D98F7"/>
    <w:rsid w:val="553323B5"/>
    <w:rsid w:val="55459F02"/>
    <w:rsid w:val="5547589B"/>
    <w:rsid w:val="55483A54"/>
    <w:rsid w:val="554A6175"/>
    <w:rsid w:val="555CA1D6"/>
    <w:rsid w:val="55659612"/>
    <w:rsid w:val="556F2B5C"/>
    <w:rsid w:val="5584BA7F"/>
    <w:rsid w:val="55903269"/>
    <w:rsid w:val="559E0C73"/>
    <w:rsid w:val="55D925D0"/>
    <w:rsid w:val="55EA149E"/>
    <w:rsid w:val="56155F0F"/>
    <w:rsid w:val="56379C32"/>
    <w:rsid w:val="564E8698"/>
    <w:rsid w:val="5655445F"/>
    <w:rsid w:val="565BED96"/>
    <w:rsid w:val="56676414"/>
    <w:rsid w:val="567A0D26"/>
    <w:rsid w:val="568C0232"/>
    <w:rsid w:val="568FB449"/>
    <w:rsid w:val="56CBB042"/>
    <w:rsid w:val="56CCD7FC"/>
    <w:rsid w:val="56CD1029"/>
    <w:rsid w:val="56E328FC"/>
    <w:rsid w:val="570C788F"/>
    <w:rsid w:val="571A985E"/>
    <w:rsid w:val="5725E7EA"/>
    <w:rsid w:val="574703A0"/>
    <w:rsid w:val="57612303"/>
    <w:rsid w:val="57C8B573"/>
    <w:rsid w:val="57D48966"/>
    <w:rsid w:val="57E3E042"/>
    <w:rsid w:val="57FFB61E"/>
    <w:rsid w:val="5806FFE3"/>
    <w:rsid w:val="5819318F"/>
    <w:rsid w:val="584E6B67"/>
    <w:rsid w:val="5851CCAD"/>
    <w:rsid w:val="5871CDA7"/>
    <w:rsid w:val="587908BF"/>
    <w:rsid w:val="58A4C47E"/>
    <w:rsid w:val="58B5F6DA"/>
    <w:rsid w:val="58C4DC87"/>
    <w:rsid w:val="58E1C763"/>
    <w:rsid w:val="5930A380"/>
    <w:rsid w:val="593847C1"/>
    <w:rsid w:val="593B14E0"/>
    <w:rsid w:val="593B951E"/>
    <w:rsid w:val="594CFFD1"/>
    <w:rsid w:val="595F59AC"/>
    <w:rsid w:val="59601B29"/>
    <w:rsid w:val="596F45EE"/>
    <w:rsid w:val="5995110F"/>
    <w:rsid w:val="59A054F7"/>
    <w:rsid w:val="59A72EDD"/>
    <w:rsid w:val="59AB4D26"/>
    <w:rsid w:val="59AC36B8"/>
    <w:rsid w:val="59B2BFBE"/>
    <w:rsid w:val="59BD8AF4"/>
    <w:rsid w:val="59FB7A93"/>
    <w:rsid w:val="5A1AC9BE"/>
    <w:rsid w:val="5A3E435E"/>
    <w:rsid w:val="5A46B97F"/>
    <w:rsid w:val="5A786CE1"/>
    <w:rsid w:val="5AC0DF39"/>
    <w:rsid w:val="5AD41822"/>
    <w:rsid w:val="5AE2A5D4"/>
    <w:rsid w:val="5AE6397E"/>
    <w:rsid w:val="5AF331CB"/>
    <w:rsid w:val="5B1691ED"/>
    <w:rsid w:val="5B27291F"/>
    <w:rsid w:val="5B391C89"/>
    <w:rsid w:val="5B42B394"/>
    <w:rsid w:val="5B4C9C4D"/>
    <w:rsid w:val="5B65B5FC"/>
    <w:rsid w:val="5B65EA97"/>
    <w:rsid w:val="5B695455"/>
    <w:rsid w:val="5B740C25"/>
    <w:rsid w:val="5B8580BA"/>
    <w:rsid w:val="5B942F5B"/>
    <w:rsid w:val="5BB20A02"/>
    <w:rsid w:val="5BBBD913"/>
    <w:rsid w:val="5BC02321"/>
    <w:rsid w:val="5BF62895"/>
    <w:rsid w:val="5BF79467"/>
    <w:rsid w:val="5C0F8F6D"/>
    <w:rsid w:val="5C3E4E9A"/>
    <w:rsid w:val="5C6FE883"/>
    <w:rsid w:val="5C96280A"/>
    <w:rsid w:val="5CADB451"/>
    <w:rsid w:val="5CD2E4F1"/>
    <w:rsid w:val="5CE706F7"/>
    <w:rsid w:val="5D0B3525"/>
    <w:rsid w:val="5D74D5C0"/>
    <w:rsid w:val="5D85A85C"/>
    <w:rsid w:val="5DBAEC0F"/>
    <w:rsid w:val="5DCC03BE"/>
    <w:rsid w:val="5DE25995"/>
    <w:rsid w:val="5DFFC87A"/>
    <w:rsid w:val="5E0FA073"/>
    <w:rsid w:val="5E10811E"/>
    <w:rsid w:val="5E591B06"/>
    <w:rsid w:val="5E61A277"/>
    <w:rsid w:val="5E68A3B6"/>
    <w:rsid w:val="5E882698"/>
    <w:rsid w:val="5EA4E340"/>
    <w:rsid w:val="5ECFA2BB"/>
    <w:rsid w:val="5ED9936B"/>
    <w:rsid w:val="5EDF48DF"/>
    <w:rsid w:val="5EE3B3B7"/>
    <w:rsid w:val="5EE615C6"/>
    <w:rsid w:val="5EF05431"/>
    <w:rsid w:val="5EF7A425"/>
    <w:rsid w:val="5F212ABA"/>
    <w:rsid w:val="5F4BEFA2"/>
    <w:rsid w:val="5F786A95"/>
    <w:rsid w:val="5F839687"/>
    <w:rsid w:val="5F871CAC"/>
    <w:rsid w:val="5F8C0CA5"/>
    <w:rsid w:val="5FCF60EE"/>
    <w:rsid w:val="5FED1623"/>
    <w:rsid w:val="5FFA80C7"/>
    <w:rsid w:val="6004D3A0"/>
    <w:rsid w:val="60154FB0"/>
    <w:rsid w:val="60346038"/>
    <w:rsid w:val="60505FAB"/>
    <w:rsid w:val="605648D6"/>
    <w:rsid w:val="605CDEC4"/>
    <w:rsid w:val="60A1209C"/>
    <w:rsid w:val="60ABDFE2"/>
    <w:rsid w:val="60B7C203"/>
    <w:rsid w:val="61208FB4"/>
    <w:rsid w:val="61283A81"/>
    <w:rsid w:val="61924778"/>
    <w:rsid w:val="619B50D9"/>
    <w:rsid w:val="61B424D8"/>
    <w:rsid w:val="61D03099"/>
    <w:rsid w:val="61E88759"/>
    <w:rsid w:val="62141CFC"/>
    <w:rsid w:val="621C10D0"/>
    <w:rsid w:val="621F2394"/>
    <w:rsid w:val="6256529D"/>
    <w:rsid w:val="626680AF"/>
    <w:rsid w:val="628B6A4B"/>
    <w:rsid w:val="628E6F5B"/>
    <w:rsid w:val="62A43E00"/>
    <w:rsid w:val="62A7371D"/>
    <w:rsid w:val="62B2AC67"/>
    <w:rsid w:val="62B6F756"/>
    <w:rsid w:val="62BAED44"/>
    <w:rsid w:val="62D215CB"/>
    <w:rsid w:val="62EEF8DA"/>
    <w:rsid w:val="630D38B5"/>
    <w:rsid w:val="6329C289"/>
    <w:rsid w:val="6347DD56"/>
    <w:rsid w:val="635A11C8"/>
    <w:rsid w:val="63645917"/>
    <w:rsid w:val="637FC821"/>
    <w:rsid w:val="6387D3EE"/>
    <w:rsid w:val="6399F003"/>
    <w:rsid w:val="63B39D3C"/>
    <w:rsid w:val="63CBFD21"/>
    <w:rsid w:val="63D18D38"/>
    <w:rsid w:val="63EF20CD"/>
    <w:rsid w:val="63F302CB"/>
    <w:rsid w:val="641F1EE2"/>
    <w:rsid w:val="6420818D"/>
    <w:rsid w:val="642BF522"/>
    <w:rsid w:val="645BEEE0"/>
    <w:rsid w:val="645DA426"/>
    <w:rsid w:val="6462B4F6"/>
    <w:rsid w:val="64A956F6"/>
    <w:rsid w:val="6510D835"/>
    <w:rsid w:val="6515599D"/>
    <w:rsid w:val="6521F2A1"/>
    <w:rsid w:val="6534A754"/>
    <w:rsid w:val="6546693A"/>
    <w:rsid w:val="65487802"/>
    <w:rsid w:val="6568CAFA"/>
    <w:rsid w:val="657015AA"/>
    <w:rsid w:val="6579BBA6"/>
    <w:rsid w:val="658AB06B"/>
    <w:rsid w:val="659C14EC"/>
    <w:rsid w:val="65C9CF62"/>
    <w:rsid w:val="65EEE71F"/>
    <w:rsid w:val="65F97487"/>
    <w:rsid w:val="65FED843"/>
    <w:rsid w:val="660615B5"/>
    <w:rsid w:val="6618A95D"/>
    <w:rsid w:val="661AA158"/>
    <w:rsid w:val="6629FF33"/>
    <w:rsid w:val="663113D5"/>
    <w:rsid w:val="6657F954"/>
    <w:rsid w:val="665BC255"/>
    <w:rsid w:val="666FB2F8"/>
    <w:rsid w:val="66711E72"/>
    <w:rsid w:val="66747F7B"/>
    <w:rsid w:val="66854F3B"/>
    <w:rsid w:val="6703B5EB"/>
    <w:rsid w:val="672C176B"/>
    <w:rsid w:val="673BAC6C"/>
    <w:rsid w:val="673BCE80"/>
    <w:rsid w:val="678109F6"/>
    <w:rsid w:val="678ACC70"/>
    <w:rsid w:val="67A16053"/>
    <w:rsid w:val="67B29B2A"/>
    <w:rsid w:val="67E4871C"/>
    <w:rsid w:val="67F6813E"/>
    <w:rsid w:val="68039AF6"/>
    <w:rsid w:val="6843EB7C"/>
    <w:rsid w:val="686B7FA2"/>
    <w:rsid w:val="6877A515"/>
    <w:rsid w:val="688D35C0"/>
    <w:rsid w:val="68995C1C"/>
    <w:rsid w:val="68B070CF"/>
    <w:rsid w:val="68DF7E29"/>
    <w:rsid w:val="68FB4572"/>
    <w:rsid w:val="691EF7A2"/>
    <w:rsid w:val="6928AD3C"/>
    <w:rsid w:val="69352EAE"/>
    <w:rsid w:val="694765CE"/>
    <w:rsid w:val="694E6B8B"/>
    <w:rsid w:val="694F5D67"/>
    <w:rsid w:val="6969650C"/>
    <w:rsid w:val="696BEEC7"/>
    <w:rsid w:val="699F47E6"/>
    <w:rsid w:val="69AA2444"/>
    <w:rsid w:val="69DF01D1"/>
    <w:rsid w:val="69FC8EB5"/>
    <w:rsid w:val="6A0EDE66"/>
    <w:rsid w:val="6A1AB5A6"/>
    <w:rsid w:val="6A63954A"/>
    <w:rsid w:val="6A91F43C"/>
    <w:rsid w:val="6A9C29F6"/>
    <w:rsid w:val="6AEBB7A8"/>
    <w:rsid w:val="6AF93C31"/>
    <w:rsid w:val="6B1D89CE"/>
    <w:rsid w:val="6B64D0EC"/>
    <w:rsid w:val="6B70406E"/>
    <w:rsid w:val="6B98E4DF"/>
    <w:rsid w:val="6BC19E1B"/>
    <w:rsid w:val="6BD04FDA"/>
    <w:rsid w:val="6BE45D47"/>
    <w:rsid w:val="6BEFD9BC"/>
    <w:rsid w:val="6C0037FE"/>
    <w:rsid w:val="6C28A1F9"/>
    <w:rsid w:val="6C374EE6"/>
    <w:rsid w:val="6C6AD5D2"/>
    <w:rsid w:val="6C819C00"/>
    <w:rsid w:val="6CA1EF2E"/>
    <w:rsid w:val="6CA251A1"/>
    <w:rsid w:val="6CA50F3F"/>
    <w:rsid w:val="6CCE933A"/>
    <w:rsid w:val="6CD66068"/>
    <w:rsid w:val="6CD9B0F7"/>
    <w:rsid w:val="6D16F20C"/>
    <w:rsid w:val="6D2B30DD"/>
    <w:rsid w:val="6D3CB44F"/>
    <w:rsid w:val="6D697EA5"/>
    <w:rsid w:val="6D70B7ED"/>
    <w:rsid w:val="6D7C57BC"/>
    <w:rsid w:val="6D8227AA"/>
    <w:rsid w:val="6D8BADC5"/>
    <w:rsid w:val="6DA4AD43"/>
    <w:rsid w:val="6DD45674"/>
    <w:rsid w:val="6DF244BD"/>
    <w:rsid w:val="6E1C6A14"/>
    <w:rsid w:val="6EB4F257"/>
    <w:rsid w:val="6EB6A890"/>
    <w:rsid w:val="6F603A49"/>
    <w:rsid w:val="6F6BFC82"/>
    <w:rsid w:val="6FAC629A"/>
    <w:rsid w:val="6FB8FF06"/>
    <w:rsid w:val="6FFA8689"/>
    <w:rsid w:val="70179233"/>
    <w:rsid w:val="704A8402"/>
    <w:rsid w:val="706D2E0B"/>
    <w:rsid w:val="70754D2B"/>
    <w:rsid w:val="707666FC"/>
    <w:rsid w:val="707C7337"/>
    <w:rsid w:val="70BABE7E"/>
    <w:rsid w:val="70C0B1A0"/>
    <w:rsid w:val="70CB7066"/>
    <w:rsid w:val="70CBDB9D"/>
    <w:rsid w:val="70DECD3C"/>
    <w:rsid w:val="70DFECD4"/>
    <w:rsid w:val="70E7B9EC"/>
    <w:rsid w:val="70FC131C"/>
    <w:rsid w:val="711DBAE4"/>
    <w:rsid w:val="7124E3F4"/>
    <w:rsid w:val="7166D428"/>
    <w:rsid w:val="71AFE005"/>
    <w:rsid w:val="71B36294"/>
    <w:rsid w:val="71B55C5C"/>
    <w:rsid w:val="71D9E073"/>
    <w:rsid w:val="71E65463"/>
    <w:rsid w:val="72122099"/>
    <w:rsid w:val="724078EF"/>
    <w:rsid w:val="7245CF8B"/>
    <w:rsid w:val="725DD60D"/>
    <w:rsid w:val="725EA61E"/>
    <w:rsid w:val="72C13D1E"/>
    <w:rsid w:val="72C3048A"/>
    <w:rsid w:val="72EC4443"/>
    <w:rsid w:val="73269B93"/>
    <w:rsid w:val="73324683"/>
    <w:rsid w:val="7341570E"/>
    <w:rsid w:val="7374CF7B"/>
    <w:rsid w:val="7392A8DF"/>
    <w:rsid w:val="739FE05D"/>
    <w:rsid w:val="73B7F9E4"/>
    <w:rsid w:val="73CC4AFB"/>
    <w:rsid w:val="73F62D2F"/>
    <w:rsid w:val="7417304E"/>
    <w:rsid w:val="7470B8A1"/>
    <w:rsid w:val="748EF195"/>
    <w:rsid w:val="74B6D88E"/>
    <w:rsid w:val="7530A2A8"/>
    <w:rsid w:val="753BB0BE"/>
    <w:rsid w:val="753D1DF1"/>
    <w:rsid w:val="75690B08"/>
    <w:rsid w:val="757D9D97"/>
    <w:rsid w:val="75838022"/>
    <w:rsid w:val="758516C0"/>
    <w:rsid w:val="75AC4E89"/>
    <w:rsid w:val="75B18797"/>
    <w:rsid w:val="75B6514A"/>
    <w:rsid w:val="75FA5CC7"/>
    <w:rsid w:val="761ABEF2"/>
    <w:rsid w:val="76237CCD"/>
    <w:rsid w:val="76477529"/>
    <w:rsid w:val="764B99DA"/>
    <w:rsid w:val="766368CC"/>
    <w:rsid w:val="7678F70D"/>
    <w:rsid w:val="7679866F"/>
    <w:rsid w:val="769BD610"/>
    <w:rsid w:val="76A2A284"/>
    <w:rsid w:val="76B26B5A"/>
    <w:rsid w:val="76B9336F"/>
    <w:rsid w:val="76EE8905"/>
    <w:rsid w:val="76F26ED8"/>
    <w:rsid w:val="76F72BCF"/>
    <w:rsid w:val="7724056E"/>
    <w:rsid w:val="7744BE9A"/>
    <w:rsid w:val="7745A35D"/>
    <w:rsid w:val="7746DFE5"/>
    <w:rsid w:val="77498CB6"/>
    <w:rsid w:val="774A4ED6"/>
    <w:rsid w:val="7751AF90"/>
    <w:rsid w:val="7762D154"/>
    <w:rsid w:val="77992703"/>
    <w:rsid w:val="77B0B20F"/>
    <w:rsid w:val="77D44800"/>
    <w:rsid w:val="77FDA3FC"/>
    <w:rsid w:val="781FD098"/>
    <w:rsid w:val="78577984"/>
    <w:rsid w:val="786942B0"/>
    <w:rsid w:val="7874A32D"/>
    <w:rsid w:val="7878EE44"/>
    <w:rsid w:val="78921EB3"/>
    <w:rsid w:val="789BFE91"/>
    <w:rsid w:val="78BCC663"/>
    <w:rsid w:val="78C73BB1"/>
    <w:rsid w:val="78CA0BB2"/>
    <w:rsid w:val="78DDCBF0"/>
    <w:rsid w:val="78E0E538"/>
    <w:rsid w:val="78E2B046"/>
    <w:rsid w:val="78F7CD27"/>
    <w:rsid w:val="79BEC6C5"/>
    <w:rsid w:val="79C3AC86"/>
    <w:rsid w:val="79C3B4BE"/>
    <w:rsid w:val="79C4740E"/>
    <w:rsid w:val="79F24C40"/>
    <w:rsid w:val="79FA4E20"/>
    <w:rsid w:val="79FADD5C"/>
    <w:rsid w:val="79FADF82"/>
    <w:rsid w:val="79FC1DDD"/>
    <w:rsid w:val="7A0A71B1"/>
    <w:rsid w:val="7A0C5199"/>
    <w:rsid w:val="7A647510"/>
    <w:rsid w:val="7A7D045D"/>
    <w:rsid w:val="7A96E4AD"/>
    <w:rsid w:val="7A982F2B"/>
    <w:rsid w:val="7A9F4580"/>
    <w:rsid w:val="7A9F61B5"/>
    <w:rsid w:val="7AB62BC9"/>
    <w:rsid w:val="7AC57CE6"/>
    <w:rsid w:val="7ADEB4BE"/>
    <w:rsid w:val="7B0FEE44"/>
    <w:rsid w:val="7B206362"/>
    <w:rsid w:val="7B49967A"/>
    <w:rsid w:val="7B5667D0"/>
    <w:rsid w:val="7B60446F"/>
    <w:rsid w:val="7B957384"/>
    <w:rsid w:val="7B97DD49"/>
    <w:rsid w:val="7BABEDFD"/>
    <w:rsid w:val="7BB26F8E"/>
    <w:rsid w:val="7BDAFA4C"/>
    <w:rsid w:val="7C358C77"/>
    <w:rsid w:val="7C3F0BEE"/>
    <w:rsid w:val="7C6561CF"/>
    <w:rsid w:val="7C87A3E9"/>
    <w:rsid w:val="7CD6CB76"/>
    <w:rsid w:val="7CDEF501"/>
    <w:rsid w:val="7CE7FCC0"/>
    <w:rsid w:val="7CFC14D0"/>
    <w:rsid w:val="7CFFE885"/>
    <w:rsid w:val="7D0C49CA"/>
    <w:rsid w:val="7D221D16"/>
    <w:rsid w:val="7D3649D7"/>
    <w:rsid w:val="7D740D25"/>
    <w:rsid w:val="7D7DC369"/>
    <w:rsid w:val="7D839044"/>
    <w:rsid w:val="7DAA5B0B"/>
    <w:rsid w:val="7DB2C493"/>
    <w:rsid w:val="7DCCDCAA"/>
    <w:rsid w:val="7DDD953A"/>
    <w:rsid w:val="7DE1B071"/>
    <w:rsid w:val="7E11E564"/>
    <w:rsid w:val="7E3B7DB1"/>
    <w:rsid w:val="7E5C5336"/>
    <w:rsid w:val="7EAA027C"/>
    <w:rsid w:val="7EAAA1B6"/>
    <w:rsid w:val="7EDF46C4"/>
    <w:rsid w:val="7EE8BD59"/>
    <w:rsid w:val="7F013A6A"/>
    <w:rsid w:val="7F08D5DA"/>
    <w:rsid w:val="7F0FE14C"/>
    <w:rsid w:val="7F212891"/>
    <w:rsid w:val="7F3668E2"/>
    <w:rsid w:val="7F3E0081"/>
    <w:rsid w:val="7F79659B"/>
    <w:rsid w:val="7F7E21C5"/>
    <w:rsid w:val="7F889B51"/>
    <w:rsid w:val="7F8CA71E"/>
    <w:rsid w:val="7F9CD7B3"/>
    <w:rsid w:val="7FA959A0"/>
    <w:rsid w:val="7FAAE56A"/>
    <w:rsid w:val="7FD115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4F1F"/>
  <w15:chartTrackingRefBased/>
  <w15:docId w15:val="{CE36026B-27E2-4247-848D-D497306C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przypisudolnego">
    <w:name w:val="foot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paragraph" w:styleId="Nagwek">
    <w:name w:val="header"/>
    <w:basedOn w:val="Normalny"/>
    <w:link w:val="NagwekZnak"/>
    <w:uiPriority w:val="99"/>
    <w:unhideWhenUsed/>
    <w:rsid w:val="00D051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5136"/>
  </w:style>
  <w:style w:type="paragraph" w:styleId="Stopka">
    <w:name w:val="footer"/>
    <w:basedOn w:val="Normalny"/>
    <w:link w:val="StopkaZnak"/>
    <w:uiPriority w:val="99"/>
    <w:unhideWhenUsed/>
    <w:rsid w:val="00D051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1b3ace-08e3-43fd-8326-715dac504c92">
      <Terms xmlns="http://schemas.microsoft.com/office/infopath/2007/PartnerControls"/>
    </lcf76f155ced4ddcb4097134ff3c332f>
    <TaxCatchAll xmlns="fdfa208f-af04-4d9f-8245-3280210f3d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62B13D032827C49AAAD4A0F490EB669" ma:contentTypeVersion="17" ma:contentTypeDescription="Utwórz nowy dokument." ma:contentTypeScope="" ma:versionID="147fbbf792befe55d9b3ba627ac774b3">
  <xsd:schema xmlns:xsd="http://www.w3.org/2001/XMLSchema" xmlns:xs="http://www.w3.org/2001/XMLSchema" xmlns:p="http://schemas.microsoft.com/office/2006/metadata/properties" xmlns:ns2="fdfa208f-af04-4d9f-8245-3280210f3dc6" xmlns:ns3="0a1b3ace-08e3-43fd-8326-715dac504c92" targetNamespace="http://schemas.microsoft.com/office/2006/metadata/properties" ma:root="true" ma:fieldsID="2b41fa6264842b540aa0b7a0c6c1edbe" ns2:_="" ns3:_="">
    <xsd:import namespace="fdfa208f-af04-4d9f-8245-3280210f3dc6"/>
    <xsd:import namespace="0a1b3ace-08e3-43fd-8326-715dac504c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a208f-af04-4d9f-8245-3280210f3dc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196593a3-5cff-4548-beb8-ab1ae42211de}" ma:internalName="TaxCatchAll" ma:showField="CatchAllData" ma:web="fdfa208f-af04-4d9f-8245-3280210f3d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b3ace-08e3-43fd-8326-715dac504c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0891e9fd-1ac7-466f-85f2-cd5e3305dec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D3AB2-CABB-49B5-83E4-7CE9AD3C6F77}">
  <ds:schemaRefs>
    <ds:schemaRef ds:uri="http://schemas.openxmlformats.org/officeDocument/2006/bibliography"/>
  </ds:schemaRefs>
</ds:datastoreItem>
</file>

<file path=customXml/itemProps2.xml><?xml version="1.0" encoding="utf-8"?>
<ds:datastoreItem xmlns:ds="http://schemas.openxmlformats.org/officeDocument/2006/customXml" ds:itemID="{0F911F04-30C7-49CF-AE63-AC771604BB21}">
  <ds:schemaRefs>
    <ds:schemaRef ds:uri="http://schemas.microsoft.com/sharepoint/v3/contenttype/forms"/>
  </ds:schemaRefs>
</ds:datastoreItem>
</file>

<file path=customXml/itemProps3.xml><?xml version="1.0" encoding="utf-8"?>
<ds:datastoreItem xmlns:ds="http://schemas.openxmlformats.org/officeDocument/2006/customXml" ds:itemID="{4C068E3E-EC62-4438-8F0E-F5CE0B28549F}">
  <ds:schemaRefs>
    <ds:schemaRef ds:uri="http://schemas.microsoft.com/office/2006/metadata/properties"/>
    <ds:schemaRef ds:uri="http://schemas.microsoft.com/office/infopath/2007/PartnerControls"/>
    <ds:schemaRef ds:uri="0a1b3ace-08e3-43fd-8326-715dac504c92"/>
    <ds:schemaRef ds:uri="fdfa208f-af04-4d9f-8245-3280210f3dc6"/>
  </ds:schemaRefs>
</ds:datastoreItem>
</file>

<file path=customXml/itemProps4.xml><?xml version="1.0" encoding="utf-8"?>
<ds:datastoreItem xmlns:ds="http://schemas.openxmlformats.org/officeDocument/2006/customXml" ds:itemID="{5A4FE860-92EB-4FC8-8445-4BBBD5172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a208f-af04-4d9f-8245-3280210f3dc6"/>
    <ds:schemaRef ds:uri="0a1b3ace-08e3-43fd-8326-715dac504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14279</Words>
  <Characters>85674</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Poniatowska</dc:creator>
  <cp:keywords/>
  <dc:description/>
  <cp:lastModifiedBy>Łukasz Daros</cp:lastModifiedBy>
  <cp:revision>2</cp:revision>
  <dcterms:created xsi:type="dcterms:W3CDTF">2024-08-12T19:18:00Z</dcterms:created>
  <dcterms:modified xsi:type="dcterms:W3CDTF">2024-08-12T19:18:00Z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0x010100062B13D032827C49AAAD4A0F490EB669</vt:lpwstr>
  </property>
  <property fmtid="{D5CDD505-2E9C-101B-9397-08002B2CF9AE}" pid="3" name="MediaServiceImageTags">
    <vt:lpwstr/>
  </property>
</Properties>
</file>